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9A" w:rsidRPr="00F829E0" w:rsidRDefault="00143E57" w:rsidP="00F829E0">
      <w:pPr>
        <w:pStyle w:val="Balk1"/>
        <w:jc w:val="center"/>
        <w:rPr>
          <w:sz w:val="56"/>
          <w:szCs w:val="56"/>
        </w:rPr>
      </w:pPr>
      <w:bookmarkStart w:id="0" w:name="_Toc387228135"/>
      <w:bookmarkStart w:id="1" w:name="_Toc387241114"/>
      <w:r>
        <w:rPr>
          <w:b w:val="0"/>
          <w:noProof/>
          <w:sz w:val="64"/>
          <w:szCs w:val="64"/>
        </w:rPr>
        <w:pict>
          <v:group id="Group 446" o:spid="_x0000_s1026" style="position:absolute;left:0;text-align:left;margin-left:-71.2pt;margin-top:-44.15pt;width:605.9pt;height:853.95pt;z-index:-251650049" coordorigin="-35,-6" coordsize="12118,1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">
            <v:rect id="Rectangle 447" o:spid="_x0000_s1027" style="position:absolute;left:-35;top:6;width:7620;height:17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CNsQA&#10;AADcAAAADwAAAGRycy9kb3ducmV2LnhtbESPQWvCQBSE7wX/w/KE3upGLaLRVSSgFG+1JXh8ZJ/Z&#10;aPZtzK4m/vtuodDjMDPfMKtNb2vxoNZXjhWMRwkI4sLpiksF31+7tzkIH5A11o5JwZM8bNaDlxWm&#10;2nX8SY9jKEWEsE9RgQmhSaX0hSGLfuQa4uidXWsxRNmWUrfYRbit5SRJZtJixXHBYEOZoeJ6vFsF&#10;xcHc7tnpVu/2XdaXixzzy3im1Ouw3y5BBOrDf/iv/aEVTN6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jbEAAAA3AAAAA8AAAAAAAAAAAAAAAAAmAIAAGRycy9k&#10;b3ducmV2LnhtbFBLBQYAAAAABAAEAPUAAACJAwAAAAA=&#10;" fillcolor="#95b3d7 [1940]" strokecolor="#95b3d7 [1940]" strokeweight="1pt">
              <v:fill color2="#dbe5f1 [660]" angle="135" focus="50%" type="gradient"/>
              <v:shadow on="t" color="#243f60 [1604]" opacity=".5" offset="1pt"/>
            </v:rect>
            <v:group id="Group 364" o:spid="_x0000_s1028" style="position:absolute;left:7390;top:-6;width:4693;height:17079"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365"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sQA&#10;AADcAAAADwAAAGRycy9kb3ducmV2LnhtbESPQWvCQBSE7wX/w/IEb81Gsa1EVxFFycFL0/yAx+4z&#10;iWbfhuyqsb++Wyj0OMzMN8xqM9hW3Kn3jWMF0yQFQaydabhSUH4dXhcgfEA22DomBU/ysFmPXlaY&#10;GffgT7oXoRIRwj5DBXUIXSal1zVZ9InriKN3dr3FEGVfSdPjI8JtK2dp+i4tNhwXauxoV5O+Fjer&#10;4Do/XUJ51KU85UPe0nT/kdpvpSbjYbsEEWgI/+G/dm4UzOZ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HLFLEAAAA3AAAAA8AAAAAAAAAAAAAAAAAmAIAAGRycy9k&#10;b3ducmV2LnhtbFBLBQYAAAAABAAEAPUAAACJAwAAAAA=&#10;" fillcolor="#95b3d7 [1940]" strokecolor="#4f81bd [3204]" strokeweight="1pt">
                <v:fill color2="#4f81bd [3204]" focus="50%" type="gradient"/>
                <v:shadow on="t" color="#243f60 [1604]" offset="1pt"/>
              </v:rect>
              <v:rect id="Rectangle 366"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zMsMA&#10;AADcAAAADwAAAGRycy9kb3ducmV2LnhtbESPzYoCMRCE7wu+Q2jB25ooKjIaRRcW9rb4c9BbM2ln&#10;BiedkGR1fHuzIHgsquorarnubCtuFGLjWMNoqEAQl840XGk4Hr4/5yBiQjbYOiYND4qwXvU+llgY&#10;d+cd3fapEhnCsUANdUq+kDKWNVmMQ+eJs3dxwWLKMlTSBLxnuG3lWKmZtNhwXqjR01dN5XX/ZzV4&#10;dzz9qnITznLU+W0zVbvp4ar1oN9tFiASdekdfrV/jIbxZAb/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HzMsMAAADcAAAADwAAAAAAAAAAAAAAAACYAgAAZHJzL2Rv&#10;d25yZXYueG1sUEsFBgAAAAAEAAQA9QAAAIgDAAAAAA==&#10;" fillcolor="#95b3d7 [1940]" strokecolor="#4f81bd [3204]" strokeweight="1pt">
                <v:fill opacity="52428f" color2="#4f81bd [3204]" o:opacity2="52428f" focus="50%" type="gradient"/>
                <v:shadow color="#243f60 [1604]" offset="1pt"/>
              </v:rect>
            </v:group>
          </v:group>
        </w:pict>
      </w:r>
      <w:r>
        <w:rPr>
          <w:noProof/>
          <w:sz w:val="56"/>
          <w:szCs w:val="56"/>
        </w:rPr>
        <w:pict>
          <v:roundrect id="AutoShape 414" o:spid="_x0000_s1246" style="position:absolute;left:0;text-align:left;margin-left:-20.9pt;margin-top:0;width:500.8pt;height:174.95pt;z-index:25192550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" fillcolor="white [3201]" strokecolor="#5a5a5a [2109]" strokeweight="6pt">
            <v:fill color2="white [657]" focus="100%" type="gradient"/>
            <v:stroke linestyle="thickBetweenThin"/>
            <v:shadow on="t" color="#868686" opacity=".5" offset="-6pt,6pt"/>
            <v:textbox>
              <w:txbxContent>
                <w:bookmarkStart w:id="2" w:name="_Toc387241113" w:displacedByCustomXml="next"/>
                <w:bookmarkStart w:id="3" w:name="_Toc387228134" w:displacedByCustomXml="next"/>
                <w:bookmarkStart w:id="4" w:name="_Toc387228130" w:displacedByCustomXml="next"/>
                <w:bookmarkStart w:id="5" w:name="_Toc387228122" w:displacedByCustomXml="next"/>
                <w:sdt>
                  <w:sdtPr>
                    <w:rPr>
                      <w:rFonts w:ascii="Cambria" w:hAnsi="Cambria"/>
                      <w:color w:val="auto"/>
                      <w:sz w:val="56"/>
                      <w:szCs w:val="56"/>
                    </w:rPr>
                    <w:alias w:val="Başlık"/>
                    <w:id w:val="877357752"/>
                    <w:dataBinding w:prefixMappings="xmlns:ns0='http://schemas.openxmlformats.org/package/2006/metadata/core-properties' xmlns:ns1='http://purl.org/dc/elements/1.1/'" w:xpath="/ns0:coreProperties[1]/ns1:title[1]" w:storeItemID="{6C3C8BC8-F283-45AE-878A-BAB7291924A1}"/>
                    <w:text/>
                  </w:sdtPr>
                  <w:sdtEndPr/>
                  <w:sdtContent>
                    <w:p w:rsidR="000D675D" w:rsidRPr="005833EF" w:rsidRDefault="000D675D" w:rsidP="0008519A">
                      <w:pPr>
                        <w:pStyle w:val="Balk1"/>
                        <w:jc w:val="center"/>
                        <w:rPr>
                          <w:rFonts w:ascii="Cambria" w:hAnsi="Cambria"/>
                          <w:color w:val="auto"/>
                          <w:sz w:val="56"/>
                          <w:szCs w:val="56"/>
                        </w:rPr>
                      </w:pPr>
                      <w:r w:rsidRPr="005833EF">
                        <w:rPr>
                          <w:rFonts w:ascii="Cambria" w:hAnsi="Cambria"/>
                          <w:color w:val="auto"/>
                          <w:sz w:val="56"/>
                          <w:szCs w:val="56"/>
                        </w:rPr>
                        <w:t xml:space="preserve">T.C. MİLLİ EĞİTİM BAKANLIĞI MEHMET HAYRİ AKINAL        </w:t>
                      </w:r>
                      <w:r>
                        <w:rPr>
                          <w:rFonts w:ascii="Cambria" w:hAnsi="Cambria"/>
                          <w:color w:val="auto"/>
                          <w:sz w:val="56"/>
                          <w:szCs w:val="56"/>
                        </w:rPr>
                        <w:t xml:space="preserve">     </w:t>
                      </w:r>
                      <w:r w:rsidRPr="005833EF">
                        <w:rPr>
                          <w:rFonts w:ascii="Cambria" w:hAnsi="Cambria"/>
                          <w:color w:val="auto"/>
                          <w:sz w:val="56"/>
                          <w:szCs w:val="56"/>
                        </w:rPr>
                        <w:t xml:space="preserve">      KIZ ANADOLU İMAM HATİP LİSESİ</w:t>
                      </w:r>
                    </w:p>
                  </w:sdtContent>
                </w:sdt>
                <w:bookmarkEnd w:id="2" w:displacedByCustomXml="prev"/>
                <w:bookmarkEnd w:id="3" w:displacedByCustomXml="prev"/>
                <w:bookmarkEnd w:id="4" w:displacedByCustomXml="prev"/>
                <w:bookmarkEnd w:id="5" w:displacedByCustomXml="prev"/>
                <w:p w:rsidR="000D675D" w:rsidRDefault="000D675D"/>
              </w:txbxContent>
            </v:textbox>
            <w10:wrap anchorx="margin"/>
          </v:roundrect>
        </w:pict>
      </w:r>
      <w:bookmarkEnd w:id="0"/>
      <w:bookmarkEnd w:id="1"/>
    </w:p>
    <w:p w:rsidR="0093499A" w:rsidRDefault="0093499A" w:rsidP="0093499A">
      <w:pPr>
        <w:pStyle w:val="AralkYok"/>
        <w:jc w:val="center"/>
        <w:rPr>
          <w:rFonts w:asciiTheme="majorHAnsi" w:eastAsiaTheme="majorEastAsia" w:hAnsiTheme="majorHAnsi" w:cstheme="majorBidi"/>
          <w:color w:val="FFFFFF" w:themeColor="background1"/>
          <w:sz w:val="72"/>
          <w:szCs w:val="72"/>
        </w:rPr>
      </w:pPr>
    </w:p>
    <w:p w:rsidR="0093499A" w:rsidRDefault="0093499A" w:rsidP="0093499A"/>
    <w:sdt>
      <w:sdtPr>
        <w:id w:val="120114957"/>
        <w:docPartObj>
          <w:docPartGallery w:val="Cover Pages"/>
          <w:docPartUnique/>
        </w:docPartObj>
      </w:sdtPr>
      <w:sdtEndPr/>
      <w:sdtContent>
        <w:p w:rsidR="0093499A" w:rsidRDefault="0093499A" w:rsidP="0093499A"/>
        <w:p w:rsidR="0093499A" w:rsidRDefault="005833EF">
          <w:r>
            <w:rPr>
              <w:b/>
              <w:noProof/>
              <w:sz w:val="64"/>
              <w:szCs w:val="64"/>
            </w:rPr>
            <w:drawing>
              <wp:anchor distT="0" distB="0" distL="114300" distR="114300" simplePos="0" relativeHeight="251926528" behindDoc="0" locked="0" layoutInCell="1" allowOverlap="1">
                <wp:simplePos x="0" y="0"/>
                <wp:positionH relativeFrom="column">
                  <wp:posOffset>4605020</wp:posOffset>
                </wp:positionH>
                <wp:positionV relativeFrom="paragraph">
                  <wp:posOffset>6158865</wp:posOffset>
                </wp:positionV>
                <wp:extent cx="1419225" cy="1064260"/>
                <wp:effectExtent l="19050" t="0" r="9525" b="0"/>
                <wp:wrapSquare wrapText="bothSides"/>
                <wp:docPr id="41" name="Resim 41" descr="C:\Users\imamhati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mhatip\Desktop\logo.png"/>
                        <pic:cNvPicPr>
                          <a:picLocks noChangeAspect="1" noChangeArrowheads="1"/>
                        </pic:cNvPicPr>
                      </pic:nvPicPr>
                      <pic:blipFill>
                        <a:blip r:embed="rId10"/>
                        <a:stretch>
                          <a:fillRect/>
                        </a:stretch>
                      </pic:blipFill>
                      <pic:spPr bwMode="auto">
                        <a:xfrm>
                          <a:off x="0" y="0"/>
                          <a:ext cx="1419225" cy="1064260"/>
                        </a:xfrm>
                        <a:prstGeom prst="rect">
                          <a:avLst/>
                        </a:prstGeom>
                        <a:noFill/>
                        <a:ln>
                          <a:noFill/>
                        </a:ln>
                      </pic:spPr>
                    </pic:pic>
                  </a:graphicData>
                </a:graphic>
              </wp:anchor>
            </w:drawing>
          </w:r>
          <w:r>
            <w:rPr>
              <w:b/>
              <w:noProof/>
              <w:sz w:val="64"/>
              <w:szCs w:val="64"/>
            </w:rPr>
            <w:drawing>
              <wp:anchor distT="0" distB="0" distL="114300" distR="114300" simplePos="0" relativeHeight="251928063" behindDoc="0" locked="0" layoutInCell="1" allowOverlap="1">
                <wp:simplePos x="0" y="0"/>
                <wp:positionH relativeFrom="margin">
                  <wp:align>center</wp:align>
                </wp:positionH>
                <wp:positionV relativeFrom="margin">
                  <wp:align>center</wp:align>
                </wp:positionV>
                <wp:extent cx="4511040" cy="3070225"/>
                <wp:effectExtent l="76200" t="38100" r="60960" b="968375"/>
                <wp:wrapSquare wrapText="bothSides"/>
                <wp:docPr id="11" name="Resim 11" descr="D:\DSCF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SCF3559.JPG"/>
                        <pic:cNvPicPr>
                          <a:picLocks noChangeAspect="1" noChangeArrowheads="1"/>
                        </pic:cNvPicPr>
                      </pic:nvPicPr>
                      <pic:blipFill>
                        <a:blip r:embed="rId11"/>
                        <a:stretch>
                          <a:fillRect/>
                        </a:stretch>
                      </pic:blipFill>
                      <pic:spPr bwMode="auto">
                        <a:xfrm>
                          <a:off x="0" y="0"/>
                          <a:ext cx="4511040" cy="3070225"/>
                        </a:xfrm>
                        <a:prstGeom prst="roundRect">
                          <a:avLst>
                            <a:gd name="adj" fmla="val 8594"/>
                          </a:avLst>
                        </a:prstGeom>
                        <a:solidFill>
                          <a:srgbClr val="FFFFFF">
                            <a:shade val="85000"/>
                          </a:srgbClr>
                        </a:solidFill>
                        <a:ln w="38100">
                          <a:solidFill>
                            <a:schemeClr val="tx1">
                              <a:lumMod val="65000"/>
                              <a:lumOff val="35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143E57">
            <w:rPr>
              <w:b/>
              <w:noProof/>
              <w:sz w:val="64"/>
              <w:szCs w:val="64"/>
            </w:rPr>
            <w:pict>
              <v:shapetype id="_x0000_t202" coordsize="21600,21600" o:spt="202" path="m,l,21600r21600,l21600,xe">
                <v:stroke joinstyle="miter"/>
                <v:path gradientshapeok="t" o:connecttype="rect"/>
              </v:shapetype>
              <v:shape id="Metin Kutusu 2" o:spid="_x0000_s1245" type="#_x0000_t202" style="position:absolute;margin-left:363.2pt;margin-top:586pt;width:117.15pt;height:26.75pt;z-index:251927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" filled="f" stroked="f">
                <v:textbox style="mso-next-textbox:#Metin Kutusu 2">
                  <w:txbxContent>
                    <w:p w:rsidR="000D675D" w:rsidRPr="00CF73F1" w:rsidRDefault="000D675D" w:rsidP="00F829E0">
                      <w:pPr>
                        <w:rPr>
                          <w:b/>
                          <w:sz w:val="26"/>
                          <w:szCs w:val="26"/>
                        </w:rPr>
                      </w:pPr>
                      <w:proofErr w:type="gramStart"/>
                      <w:r>
                        <w:rPr>
                          <w:b/>
                          <w:sz w:val="26"/>
                          <w:szCs w:val="26"/>
                        </w:rPr>
                        <w:t>Şehitkamil</w:t>
                      </w:r>
                      <w:proofErr w:type="gramEnd"/>
                      <w:r w:rsidRPr="00CF73F1">
                        <w:rPr>
                          <w:b/>
                          <w:sz w:val="26"/>
                          <w:szCs w:val="26"/>
                        </w:rPr>
                        <w:t>, 201</w:t>
                      </w:r>
                      <w:r w:rsidR="00DC5DE7">
                        <w:rPr>
                          <w:b/>
                          <w:sz w:val="26"/>
                          <w:szCs w:val="26"/>
                        </w:rPr>
                        <w:t>5</w:t>
                      </w:r>
                    </w:p>
                  </w:txbxContent>
                </v:textbox>
              </v:shape>
            </w:pict>
          </w:r>
          <w:r w:rsidR="00143E57">
            <w:rPr>
              <w:b/>
              <w:noProof/>
              <w:sz w:val="64"/>
              <w:szCs w:val="64"/>
            </w:rPr>
            <w:pict>
              <v:rect id="Rectangle 9" o:spid="_x0000_s1244" style="position:absolute;margin-left:291.35pt;margin-top:364.4pt;width:232.35pt;height:95.25pt;z-index:-251385856;visibility:visible;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" filled="f" stroked="f" strokecolor="white" strokeweight="1pt">
                <v:fill opacity="52428f"/>
                <v:textbox style="mso-next-textbox:#Rectangle 9" inset="28.8pt,14.4pt,14.4pt,14.4pt">
                  <w:txbxContent>
                    <w:p w:rsidR="000D675D" w:rsidRPr="00CF73F1" w:rsidRDefault="00A43F68" w:rsidP="00F829E0">
                      <w:pPr>
                        <w:jc w:val="center"/>
                        <w:rPr>
                          <w:b/>
                          <w:sz w:val="52"/>
                          <w:szCs w:val="52"/>
                        </w:rPr>
                      </w:pPr>
                      <w:r>
                        <w:rPr>
                          <w:b/>
                          <w:sz w:val="52"/>
                          <w:szCs w:val="52"/>
                        </w:rPr>
                        <w:t>2015-2019</w:t>
                      </w:r>
                      <w:r w:rsidR="000D675D" w:rsidRPr="00CF73F1">
                        <w:rPr>
                          <w:b/>
                          <w:sz w:val="52"/>
                          <w:szCs w:val="52"/>
                        </w:rPr>
                        <w:t xml:space="preserve"> STRATEJİK PLANI</w:t>
                      </w:r>
                    </w:p>
                    <w:p w:rsidR="000D675D" w:rsidRDefault="000D675D" w:rsidP="00F829E0">
                      <w:pPr>
                        <w:pStyle w:val="AralkYok"/>
                      </w:pPr>
                    </w:p>
                    <w:p w:rsidR="000D675D" w:rsidRDefault="000D675D">
                      <w:pPr>
                        <w:pStyle w:val="AralkYok"/>
                        <w:spacing w:line="360" w:lineRule="auto"/>
                        <w:rPr>
                          <w:color w:val="FFFFFF" w:themeColor="background1"/>
                        </w:rPr>
                      </w:pPr>
                    </w:p>
                  </w:txbxContent>
                </v:textbox>
              </v:rect>
            </w:pict>
          </w:r>
          <w:r w:rsidR="00143E57">
            <w:rPr>
              <w:b/>
              <w:noProof/>
              <w:sz w:val="64"/>
              <w:szCs w:val="64"/>
            </w:rPr>
            <w:pict>
              <v:rect id="Rectangle 367" o:spid="_x0000_s1243" style="position:absolute;margin-left:290.1pt;margin-top:305.85pt;width:234.65pt;height:84.55pt;z-index:-251386880;visibility:visible;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" filled="f" stroked="f" strokecolor="white" strokeweight="1pt">
                <v:fill opacity="52428f"/>
                <v:textbox style="mso-next-textbox:#Rectangle 367" inset="28.8pt,14.4pt,14.4pt,14.4pt">
                  <w:txbxContent>
                    <w:p w:rsidR="000D675D" w:rsidRDefault="000D675D">
                      <w:pPr>
                        <w:pStyle w:val="AralkYok"/>
                        <w:rPr>
                          <w:rFonts w:asciiTheme="majorHAnsi" w:eastAsiaTheme="majorEastAsia" w:hAnsiTheme="majorHAnsi" w:cstheme="majorBidi"/>
                          <w:b/>
                          <w:bCs/>
                          <w:color w:val="FFFFFF" w:themeColor="background1"/>
                          <w:sz w:val="96"/>
                          <w:szCs w:val="96"/>
                        </w:rPr>
                      </w:pPr>
                    </w:p>
                  </w:txbxContent>
                </v:textbox>
              </v:rect>
            </w:pict>
          </w:r>
          <w:r w:rsidR="0093499A">
            <w:br w:type="page"/>
          </w:r>
        </w:p>
      </w:sdtContent>
    </w:sdt>
    <w:p w:rsidR="00F22A20" w:rsidRDefault="00F22A20"/>
    <w:p w:rsidR="000B098A" w:rsidRDefault="00F22A20" w:rsidP="000B098A">
      <w:pPr>
        <w:jc w:val="both"/>
        <w:rPr>
          <w:b/>
          <w:bCs/>
          <w:sz w:val="40"/>
          <w:szCs w:val="40"/>
        </w:rPr>
      </w:pPr>
      <w:r>
        <w:rPr>
          <w:noProof/>
        </w:rPr>
        <w:drawing>
          <wp:inline distT="0" distB="0" distL="0" distR="0">
            <wp:extent cx="5667375" cy="4837495"/>
            <wp:effectExtent l="76200" t="76200" r="85725" b="15062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143" cy="483644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F22A20">
        <w:rPr>
          <w:b/>
          <w:bCs/>
          <w:sz w:val="40"/>
          <w:szCs w:val="40"/>
        </w:rPr>
        <w:t>“</w:t>
      </w:r>
      <w:r w:rsidR="000B098A" w:rsidRPr="000B098A">
        <w:rPr>
          <w:b/>
          <w:bCs/>
          <w:sz w:val="44"/>
          <w:szCs w:val="40"/>
        </w:rPr>
        <w:t>Bir millet irfan ordusuna sahip olmadıkça, muharebe meydanlarında ne kadar parlak zaferler elde ederse etsin, o zaferlerin kalıcı sonuçlar vermesi ancak irfan ordusuna bağlıdır</w:t>
      </w:r>
      <w:r w:rsidR="000B098A" w:rsidRPr="000B098A">
        <w:rPr>
          <w:b/>
          <w:bCs/>
          <w:sz w:val="40"/>
          <w:szCs w:val="40"/>
        </w:rPr>
        <w:t>.</w:t>
      </w:r>
      <w:r w:rsidR="000B098A">
        <w:rPr>
          <w:b/>
          <w:bCs/>
          <w:sz w:val="40"/>
          <w:szCs w:val="40"/>
        </w:rPr>
        <w:t>”</w:t>
      </w:r>
    </w:p>
    <w:p w:rsidR="00F22A20" w:rsidRDefault="000B098A" w:rsidP="000B098A">
      <w:pPr>
        <w:pStyle w:val="Default"/>
        <w:ind w:firstLine="708"/>
        <w:jc w:val="right"/>
        <w:rPr>
          <w:rFonts w:cs="Cambria"/>
          <w:b/>
          <w:bCs/>
          <w:sz w:val="40"/>
          <w:szCs w:val="40"/>
        </w:rPr>
      </w:pPr>
      <w:r w:rsidRPr="000B098A">
        <w:rPr>
          <w:rFonts w:asciiTheme="minorHAnsi" w:hAnsiTheme="minorHAnsi"/>
          <w:b/>
          <w:bCs/>
          <w:sz w:val="40"/>
          <w:szCs w:val="40"/>
        </w:rPr>
        <w:br/>
      </w:r>
      <w:proofErr w:type="spellStart"/>
      <w:r w:rsidR="00F22A20" w:rsidRPr="00F22A20">
        <w:rPr>
          <w:rFonts w:cs="Cambria"/>
          <w:b/>
          <w:bCs/>
          <w:sz w:val="40"/>
          <w:szCs w:val="40"/>
        </w:rPr>
        <w:t>M.Kemal</w:t>
      </w:r>
      <w:proofErr w:type="spellEnd"/>
      <w:r w:rsidR="00F22A20" w:rsidRPr="00F22A20">
        <w:rPr>
          <w:rFonts w:cs="Cambria"/>
          <w:b/>
          <w:bCs/>
          <w:sz w:val="40"/>
          <w:szCs w:val="40"/>
        </w:rPr>
        <w:t xml:space="preserve"> ATATÜRK</w:t>
      </w:r>
    </w:p>
    <w:p w:rsidR="00F22A20" w:rsidRDefault="00F22A20" w:rsidP="00F22A20">
      <w:pPr>
        <w:pStyle w:val="Default"/>
        <w:rPr>
          <w:b/>
          <w:bCs/>
          <w:sz w:val="22"/>
          <w:szCs w:val="22"/>
        </w:rPr>
      </w:pPr>
    </w:p>
    <w:p w:rsidR="00D04C9D" w:rsidRDefault="00D04C9D" w:rsidP="00F22A20">
      <w:pPr>
        <w:pStyle w:val="Default"/>
        <w:rPr>
          <w:b/>
          <w:bCs/>
          <w:sz w:val="22"/>
          <w:szCs w:val="22"/>
        </w:rPr>
      </w:pPr>
    </w:p>
    <w:p w:rsidR="0020277A" w:rsidRDefault="0020277A" w:rsidP="00F22A20">
      <w:pPr>
        <w:pStyle w:val="Default"/>
        <w:rPr>
          <w:b/>
          <w:bCs/>
          <w:sz w:val="22"/>
          <w:szCs w:val="22"/>
        </w:rPr>
      </w:pPr>
    </w:p>
    <w:p w:rsidR="0020277A" w:rsidRDefault="0020277A" w:rsidP="0020277A"/>
    <w:p w:rsidR="00760EB5" w:rsidRPr="0020277A" w:rsidRDefault="00143E57" w:rsidP="0020277A">
      <w:r>
        <w:rPr>
          <w:b/>
          <w:bCs/>
          <w:noProof/>
        </w:rPr>
        <w:pict>
          <v:shape id="Metin Kutusu 11" o:spid="_x0000_s1242" type="#_x0000_t202" style="position:absolute;margin-left:94.8pt;margin-top:8.75pt;width:270.4pt;height:51.9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" filled="f" stroked="f" strokeweight=".5pt">
            <v:path arrowok="t"/>
            <v:textbox>
              <w:txbxContent>
                <w:p w:rsidR="000D675D" w:rsidRPr="0020277A" w:rsidRDefault="000D675D" w:rsidP="0020277A">
                  <w:pPr>
                    <w:jc w:val="center"/>
                    <w:rPr>
                      <w:b/>
                      <w:sz w:val="52"/>
                      <w:szCs w:val="52"/>
                    </w:rPr>
                  </w:pPr>
                  <w:r>
                    <w:rPr>
                      <w:b/>
                      <w:sz w:val="52"/>
                      <w:szCs w:val="52"/>
                    </w:rPr>
                    <w:t>İSTİKLÂ</w:t>
                  </w:r>
                  <w:r w:rsidRPr="0020277A">
                    <w:rPr>
                      <w:b/>
                      <w:sz w:val="52"/>
                      <w:szCs w:val="52"/>
                    </w:rPr>
                    <w:t>L MARŞI</w:t>
                  </w:r>
                </w:p>
              </w:txbxContent>
            </v:textbox>
          </v:shape>
        </w:pict>
      </w:r>
    </w:p>
    <w:p w:rsidR="0020277A" w:rsidRPr="0020277A" w:rsidRDefault="0020277A" w:rsidP="0020277A"/>
    <w:p w:rsidR="0020277A" w:rsidRPr="0020277A" w:rsidRDefault="00143E57" w:rsidP="0020277A">
      <w:r>
        <w:rPr>
          <w:b/>
          <w:bCs/>
          <w:noProof/>
        </w:rPr>
        <w:pict>
          <v:shape id="_x0000_s1031" type="#_x0000_t202" style="position:absolute;margin-left:-29.65pt;margin-top:12pt;width:276.3pt;height:42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" filled="f" stroked="f">
            <v:textbox>
              <w:txbxContent>
                <w:p w:rsidR="000D675D" w:rsidRPr="0020277A" w:rsidRDefault="000D675D" w:rsidP="0020277A">
                  <w:pPr>
                    <w:pStyle w:val="Default"/>
                    <w:rPr>
                      <w:rFonts w:asciiTheme="minorHAnsi" w:hAnsiTheme="minorHAnsi"/>
                      <w:sz w:val="28"/>
                      <w:szCs w:val="28"/>
                    </w:rPr>
                  </w:pPr>
                </w:p>
                <w:p w:rsidR="000D675D" w:rsidRDefault="000D675D" w:rsidP="0020277A">
                  <w:pPr>
                    <w:pStyle w:val="Default"/>
                    <w:rPr>
                      <w:rFonts w:asciiTheme="minorHAnsi" w:hAnsiTheme="minorHAnsi"/>
                      <w:sz w:val="26"/>
                      <w:szCs w:val="26"/>
                    </w:rPr>
                  </w:pPr>
                  <w:r w:rsidRPr="00DF5925">
                    <w:rPr>
                      <w:rFonts w:asciiTheme="minorHAnsi" w:hAnsiTheme="minorHAnsi"/>
                      <w:sz w:val="26"/>
                      <w:szCs w:val="26"/>
                    </w:rPr>
                    <w:t>Korkma, sönmez bu şafaklarda yüzen al sancak;</w:t>
                  </w:r>
                </w:p>
                <w:p w:rsidR="000D675D" w:rsidRPr="00DF5925" w:rsidRDefault="000D675D" w:rsidP="0020277A">
                  <w:pPr>
                    <w:pStyle w:val="Default"/>
                    <w:rPr>
                      <w:rFonts w:asciiTheme="minorHAnsi" w:hAnsiTheme="minorHAnsi"/>
                      <w:sz w:val="26"/>
                      <w:szCs w:val="26"/>
                    </w:rPr>
                  </w:pPr>
                  <w:proofErr w:type="gramStart"/>
                  <w:r>
                    <w:rPr>
                      <w:rFonts w:asciiTheme="minorHAnsi" w:hAnsiTheme="minorHAnsi"/>
                      <w:sz w:val="26"/>
                      <w:szCs w:val="26"/>
                    </w:rPr>
                    <w:t xml:space="preserve">Sönmeden yurdumun </w:t>
                  </w:r>
                  <w:r w:rsidRPr="00DF5925">
                    <w:rPr>
                      <w:rFonts w:asciiTheme="minorHAnsi" w:hAnsiTheme="minorHAnsi"/>
                      <w:sz w:val="26"/>
                      <w:szCs w:val="26"/>
                    </w:rPr>
                    <w:t>üstünde tüten en son ocak.</w:t>
                  </w:r>
                  <w:proofErr w:type="gramEnd"/>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O benim milletimin yıldızıdır, parlayacak;</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O benimdir, o benim milletimindir ancak.</w:t>
                  </w:r>
                </w:p>
                <w:p w:rsidR="000D675D" w:rsidRPr="00DF5925" w:rsidRDefault="000D675D" w:rsidP="0020277A">
                  <w:pPr>
                    <w:pStyle w:val="Default"/>
                    <w:rPr>
                      <w:rFonts w:asciiTheme="minorHAnsi" w:hAnsiTheme="minorHAnsi"/>
                      <w:sz w:val="26"/>
                      <w:szCs w:val="26"/>
                    </w:rPr>
                  </w:pP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Çatma, kurban olayım çehreni ey nazlı hilâl!</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Kahraman ırkıma bir gül! Ne bu şiddet, bu celâl?</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Sana olmaz dökülen kanlarımız sonra helâl…</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Hakkıdır, Hakk’a tapan, milletimin istiklâl!</w:t>
                  </w:r>
                </w:p>
                <w:p w:rsidR="000D675D" w:rsidRPr="00DF5925" w:rsidRDefault="000D675D" w:rsidP="0020277A">
                  <w:pPr>
                    <w:pStyle w:val="Default"/>
                    <w:rPr>
                      <w:rFonts w:asciiTheme="minorHAnsi" w:hAnsiTheme="minorHAnsi"/>
                      <w:sz w:val="26"/>
                      <w:szCs w:val="26"/>
                    </w:rPr>
                  </w:pP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Ben ezelden beridir hür yaşadım, hür yaşarım.</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Hangi çılgın bana zincir vuracakmış? Şaşarım!</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Kükremiş sel gibiyim, bendimi çiğner, aşarım.</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Yırtarım dağları, enginlere sığmam, taşarım.</w:t>
                  </w:r>
                </w:p>
                <w:p w:rsidR="000D675D" w:rsidRPr="00DF5925" w:rsidRDefault="000D675D" w:rsidP="0020277A">
                  <w:pPr>
                    <w:pStyle w:val="Default"/>
                    <w:rPr>
                      <w:rFonts w:asciiTheme="minorHAnsi" w:hAnsiTheme="minorHAnsi"/>
                      <w:sz w:val="26"/>
                      <w:szCs w:val="26"/>
                    </w:rPr>
                  </w:pP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Garbın </w:t>
                  </w:r>
                  <w:proofErr w:type="spellStart"/>
                  <w:r w:rsidRPr="00DF5925">
                    <w:rPr>
                      <w:rFonts w:asciiTheme="minorHAnsi" w:hAnsiTheme="minorHAnsi"/>
                      <w:sz w:val="26"/>
                      <w:szCs w:val="26"/>
                    </w:rPr>
                    <w:t>âfâkını</w:t>
                  </w:r>
                  <w:proofErr w:type="spellEnd"/>
                  <w:r w:rsidRPr="00DF5925">
                    <w:rPr>
                      <w:rFonts w:asciiTheme="minorHAnsi" w:hAnsiTheme="minorHAnsi"/>
                      <w:sz w:val="26"/>
                      <w:szCs w:val="26"/>
                    </w:rPr>
                    <w:t xml:space="preserve"> sarmışsa çelik zırhlı duvar,</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Benim iman dolu göğsüm gibi serhaddim var.</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Ulusun, korkma! Nasıl böyle bir </w:t>
                  </w:r>
                  <w:proofErr w:type="spellStart"/>
                  <w:r w:rsidRPr="00DF5925">
                    <w:rPr>
                      <w:rFonts w:asciiTheme="minorHAnsi" w:hAnsiTheme="minorHAnsi"/>
                      <w:sz w:val="26"/>
                      <w:szCs w:val="26"/>
                    </w:rPr>
                    <w:t>imânı</w:t>
                  </w:r>
                  <w:proofErr w:type="spellEnd"/>
                  <w:r w:rsidRPr="00DF5925">
                    <w:rPr>
                      <w:rFonts w:asciiTheme="minorHAnsi" w:hAnsiTheme="minorHAnsi"/>
                      <w:sz w:val="26"/>
                      <w:szCs w:val="26"/>
                    </w:rPr>
                    <w:t xml:space="preserve"> boğar,</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w:t>
                  </w:r>
                  <w:proofErr w:type="spellStart"/>
                  <w:r w:rsidRPr="00DF5925">
                    <w:rPr>
                      <w:rFonts w:asciiTheme="minorHAnsi" w:hAnsiTheme="minorHAnsi"/>
                      <w:sz w:val="26"/>
                      <w:szCs w:val="26"/>
                    </w:rPr>
                    <w:t>Medeniyyet</w:t>
                  </w:r>
                  <w:proofErr w:type="spellEnd"/>
                  <w:r w:rsidRPr="00DF5925">
                    <w:rPr>
                      <w:rFonts w:asciiTheme="minorHAnsi" w:hAnsiTheme="minorHAnsi"/>
                      <w:sz w:val="26"/>
                      <w:szCs w:val="26"/>
                    </w:rPr>
                    <w:t>!” dediğin tek dişi kalmış canavar?</w:t>
                  </w:r>
                </w:p>
                <w:p w:rsidR="000D675D" w:rsidRPr="00DF5925" w:rsidRDefault="000D675D" w:rsidP="0020277A">
                  <w:pPr>
                    <w:pStyle w:val="Default"/>
                    <w:rPr>
                      <w:rFonts w:asciiTheme="minorHAnsi" w:hAnsiTheme="minorHAnsi"/>
                      <w:sz w:val="26"/>
                      <w:szCs w:val="26"/>
                    </w:rPr>
                  </w:pP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Arkadaş! Yurduma alçakları uğratma, sakın.</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Siper et gövdeni, dursun bu </w:t>
                  </w:r>
                  <w:proofErr w:type="spellStart"/>
                  <w:r w:rsidRPr="00DF5925">
                    <w:rPr>
                      <w:rFonts w:asciiTheme="minorHAnsi" w:hAnsiTheme="minorHAnsi"/>
                      <w:sz w:val="26"/>
                      <w:szCs w:val="26"/>
                    </w:rPr>
                    <w:t>hayâsızca</w:t>
                  </w:r>
                  <w:proofErr w:type="spellEnd"/>
                  <w:r w:rsidRPr="00DF5925">
                    <w:rPr>
                      <w:rFonts w:asciiTheme="minorHAnsi" w:hAnsiTheme="minorHAnsi"/>
                      <w:sz w:val="26"/>
                      <w:szCs w:val="26"/>
                    </w:rPr>
                    <w:t xml:space="preserve"> akın.</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Doğacaktır sana </w:t>
                  </w:r>
                  <w:proofErr w:type="spellStart"/>
                  <w:r w:rsidRPr="00DF5925">
                    <w:rPr>
                      <w:rFonts w:asciiTheme="minorHAnsi" w:hAnsiTheme="minorHAnsi"/>
                      <w:sz w:val="26"/>
                      <w:szCs w:val="26"/>
                    </w:rPr>
                    <w:t>va’dettiği</w:t>
                  </w:r>
                  <w:proofErr w:type="spellEnd"/>
                  <w:r w:rsidRPr="00DF5925">
                    <w:rPr>
                      <w:rFonts w:asciiTheme="minorHAnsi" w:hAnsiTheme="minorHAnsi"/>
                      <w:sz w:val="26"/>
                      <w:szCs w:val="26"/>
                    </w:rPr>
                    <w:t xml:space="preserve"> günler Hakk’ın…</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Kim bilir, belki yarın, belki yarından da yakın.</w:t>
                  </w:r>
                </w:p>
                <w:p w:rsidR="000D675D" w:rsidRPr="0020277A" w:rsidRDefault="000D675D" w:rsidP="0020277A">
                  <w:pPr>
                    <w:pStyle w:val="Default"/>
                    <w:rPr>
                      <w:rFonts w:asciiTheme="minorHAnsi" w:hAnsiTheme="minorHAnsi"/>
                      <w:sz w:val="28"/>
                      <w:szCs w:val="28"/>
                    </w:rPr>
                  </w:pPr>
                </w:p>
                <w:p w:rsidR="000D675D" w:rsidRPr="0020277A" w:rsidRDefault="000D675D" w:rsidP="0020277A">
                  <w:pPr>
                    <w:rPr>
                      <w:sz w:val="28"/>
                      <w:szCs w:val="28"/>
                    </w:rPr>
                  </w:pPr>
                </w:p>
              </w:txbxContent>
            </v:textbox>
          </v:shape>
        </w:pict>
      </w:r>
    </w:p>
    <w:p w:rsidR="0020277A" w:rsidRPr="0020277A" w:rsidRDefault="00143E57" w:rsidP="0020277A">
      <w:r>
        <w:rPr>
          <w:b/>
          <w:bCs/>
          <w:noProof/>
        </w:rPr>
        <w:pict>
          <v:shape id="Metin Kutusu 10" o:spid="_x0000_s1032" type="#_x0000_t202" style="position:absolute;margin-left:240.6pt;margin-top:3.3pt;width:258.7pt;height:458.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" filled="f" stroked="f" strokeweight=".5pt">
            <v:path arrowok="t"/>
            <v:textbox>
              <w:txbxContent>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Bastığın yerleri “toprak” diyerek geçme, tanı:</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Düşün altındaki binlerce kefensiz yatanı.</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Sen şehit oğlusun, incitme, yazıktır, atanı:</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Verme, dünyaları alsan da, bu cennet vatanı.</w:t>
                  </w:r>
                </w:p>
                <w:p w:rsidR="000D675D" w:rsidRPr="00DF5925" w:rsidRDefault="000D675D" w:rsidP="0020277A">
                  <w:pPr>
                    <w:pStyle w:val="Default"/>
                    <w:rPr>
                      <w:rFonts w:asciiTheme="minorHAnsi" w:hAnsiTheme="minorHAnsi"/>
                      <w:sz w:val="26"/>
                      <w:szCs w:val="26"/>
                    </w:rPr>
                  </w:pP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Kim bu cennet vatanın uğruna olmaz ki </w:t>
                  </w:r>
                  <w:proofErr w:type="spellStart"/>
                  <w:r w:rsidRPr="00DF5925">
                    <w:rPr>
                      <w:rFonts w:asciiTheme="minorHAnsi" w:hAnsiTheme="minorHAnsi"/>
                      <w:sz w:val="26"/>
                      <w:szCs w:val="26"/>
                    </w:rPr>
                    <w:t>fedâ</w:t>
                  </w:r>
                  <w:proofErr w:type="spellEnd"/>
                  <w:r w:rsidRPr="00DF5925">
                    <w:rPr>
                      <w:rFonts w:asciiTheme="minorHAnsi" w:hAnsiTheme="minorHAnsi"/>
                      <w:sz w:val="26"/>
                      <w:szCs w:val="26"/>
                    </w:rPr>
                    <w:t>?</w:t>
                  </w:r>
                </w:p>
                <w:p w:rsidR="000D675D" w:rsidRPr="00DF5925" w:rsidRDefault="000D675D" w:rsidP="0020277A">
                  <w:pPr>
                    <w:pStyle w:val="Default"/>
                    <w:rPr>
                      <w:rFonts w:asciiTheme="minorHAnsi" w:hAnsiTheme="minorHAnsi"/>
                      <w:sz w:val="26"/>
                      <w:szCs w:val="26"/>
                    </w:rPr>
                  </w:pPr>
                  <w:proofErr w:type="spellStart"/>
                  <w:r w:rsidRPr="00DF5925">
                    <w:rPr>
                      <w:rFonts w:asciiTheme="minorHAnsi" w:hAnsiTheme="minorHAnsi"/>
                      <w:sz w:val="26"/>
                      <w:szCs w:val="26"/>
                    </w:rPr>
                    <w:t>Şühedâ</w:t>
                  </w:r>
                  <w:proofErr w:type="spellEnd"/>
                  <w:r w:rsidRPr="00DF5925">
                    <w:rPr>
                      <w:rFonts w:asciiTheme="minorHAnsi" w:hAnsiTheme="minorHAnsi"/>
                      <w:sz w:val="26"/>
                      <w:szCs w:val="26"/>
                    </w:rPr>
                    <w:t xml:space="preserve"> fışkıracak toprağı sıksan, </w:t>
                  </w:r>
                  <w:proofErr w:type="spellStart"/>
                  <w:r w:rsidRPr="00DF5925">
                    <w:rPr>
                      <w:rFonts w:asciiTheme="minorHAnsi" w:hAnsiTheme="minorHAnsi"/>
                      <w:sz w:val="26"/>
                      <w:szCs w:val="26"/>
                    </w:rPr>
                    <w:t>şühedâ</w:t>
                  </w:r>
                  <w:proofErr w:type="spellEnd"/>
                  <w:r w:rsidRPr="00DF5925">
                    <w:rPr>
                      <w:rFonts w:asciiTheme="minorHAnsi" w:hAnsiTheme="minorHAnsi"/>
                      <w:sz w:val="26"/>
                      <w:szCs w:val="26"/>
                    </w:rPr>
                    <w:t>!</w:t>
                  </w:r>
                </w:p>
                <w:p w:rsidR="000D675D" w:rsidRPr="00DF5925" w:rsidRDefault="000D675D" w:rsidP="0020277A">
                  <w:pPr>
                    <w:pStyle w:val="Default"/>
                    <w:rPr>
                      <w:rFonts w:asciiTheme="minorHAnsi" w:hAnsiTheme="minorHAnsi"/>
                      <w:sz w:val="26"/>
                      <w:szCs w:val="26"/>
                    </w:rPr>
                  </w:pPr>
                  <w:proofErr w:type="spellStart"/>
                  <w:r w:rsidRPr="00DF5925">
                    <w:rPr>
                      <w:rFonts w:asciiTheme="minorHAnsi" w:hAnsiTheme="minorHAnsi"/>
                      <w:sz w:val="26"/>
                      <w:szCs w:val="26"/>
                    </w:rPr>
                    <w:t>Cânı</w:t>
                  </w:r>
                  <w:proofErr w:type="spellEnd"/>
                  <w:r w:rsidRPr="00DF5925">
                    <w:rPr>
                      <w:rFonts w:asciiTheme="minorHAnsi" w:hAnsiTheme="minorHAnsi"/>
                      <w:sz w:val="26"/>
                      <w:szCs w:val="26"/>
                    </w:rPr>
                    <w:t xml:space="preserve">, </w:t>
                  </w:r>
                  <w:proofErr w:type="spellStart"/>
                  <w:r w:rsidRPr="00DF5925">
                    <w:rPr>
                      <w:rFonts w:asciiTheme="minorHAnsi" w:hAnsiTheme="minorHAnsi"/>
                      <w:sz w:val="26"/>
                      <w:szCs w:val="26"/>
                    </w:rPr>
                    <w:t>cânânı</w:t>
                  </w:r>
                  <w:proofErr w:type="spellEnd"/>
                  <w:r w:rsidRPr="00DF5925">
                    <w:rPr>
                      <w:rFonts w:asciiTheme="minorHAnsi" w:hAnsiTheme="minorHAnsi"/>
                      <w:sz w:val="26"/>
                      <w:szCs w:val="26"/>
                    </w:rPr>
                    <w:t>, bütün varımı alsın da Huda,</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Etmesin tek vatanımdan beni dünyada </w:t>
                  </w:r>
                  <w:proofErr w:type="spellStart"/>
                  <w:r w:rsidRPr="00DF5925">
                    <w:rPr>
                      <w:rFonts w:asciiTheme="minorHAnsi" w:hAnsiTheme="minorHAnsi"/>
                      <w:sz w:val="26"/>
                      <w:szCs w:val="26"/>
                    </w:rPr>
                    <w:t>cüdâ</w:t>
                  </w:r>
                  <w:proofErr w:type="spellEnd"/>
                  <w:r w:rsidRPr="00DF5925">
                    <w:rPr>
                      <w:rFonts w:asciiTheme="minorHAnsi" w:hAnsiTheme="minorHAnsi"/>
                      <w:sz w:val="26"/>
                      <w:szCs w:val="26"/>
                    </w:rPr>
                    <w:t>.</w:t>
                  </w:r>
                </w:p>
                <w:p w:rsidR="000D675D" w:rsidRPr="00DF5925" w:rsidRDefault="000D675D" w:rsidP="0020277A">
                  <w:pPr>
                    <w:pStyle w:val="Default"/>
                    <w:rPr>
                      <w:rFonts w:asciiTheme="minorHAnsi" w:hAnsiTheme="minorHAnsi"/>
                      <w:sz w:val="26"/>
                      <w:szCs w:val="26"/>
                    </w:rPr>
                  </w:pP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Ruhumun senden, İlâhî, şudur ancak emeli:</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Değmesin mabedimin göğsüne </w:t>
                  </w:r>
                  <w:proofErr w:type="spellStart"/>
                  <w:r w:rsidRPr="00DF5925">
                    <w:rPr>
                      <w:rFonts w:asciiTheme="minorHAnsi" w:hAnsiTheme="minorHAnsi"/>
                      <w:sz w:val="26"/>
                      <w:szCs w:val="26"/>
                    </w:rPr>
                    <w:t>nâmahrem</w:t>
                  </w:r>
                  <w:proofErr w:type="spellEnd"/>
                  <w:r w:rsidRPr="00DF5925">
                    <w:rPr>
                      <w:rFonts w:asciiTheme="minorHAnsi" w:hAnsiTheme="minorHAnsi"/>
                      <w:sz w:val="26"/>
                      <w:szCs w:val="26"/>
                    </w:rPr>
                    <w:t xml:space="preserve"> eli.</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Bu ezanlar-ki </w:t>
                  </w:r>
                  <w:proofErr w:type="spellStart"/>
                  <w:r w:rsidRPr="00DF5925">
                    <w:rPr>
                      <w:rFonts w:asciiTheme="minorHAnsi" w:hAnsiTheme="minorHAnsi"/>
                      <w:sz w:val="26"/>
                      <w:szCs w:val="26"/>
                    </w:rPr>
                    <w:t>şahâdetleri</w:t>
                  </w:r>
                  <w:proofErr w:type="spellEnd"/>
                  <w:r w:rsidRPr="00DF5925">
                    <w:rPr>
                      <w:rFonts w:asciiTheme="minorHAnsi" w:hAnsiTheme="minorHAnsi"/>
                      <w:sz w:val="26"/>
                      <w:szCs w:val="26"/>
                    </w:rPr>
                    <w:t xml:space="preserve"> dinin temeli</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Ebedî yurdumun üstünde benim inlemeli.</w:t>
                  </w:r>
                </w:p>
                <w:p w:rsidR="000D675D" w:rsidRPr="00DF5925" w:rsidRDefault="000D675D" w:rsidP="0020277A">
                  <w:pPr>
                    <w:pStyle w:val="Default"/>
                    <w:rPr>
                      <w:rFonts w:asciiTheme="minorHAnsi" w:hAnsiTheme="minorHAnsi"/>
                      <w:sz w:val="26"/>
                      <w:szCs w:val="26"/>
                    </w:rPr>
                  </w:pP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O zaman </w:t>
                  </w:r>
                  <w:proofErr w:type="spellStart"/>
                  <w:r w:rsidRPr="00DF5925">
                    <w:rPr>
                      <w:rFonts w:asciiTheme="minorHAnsi" w:hAnsiTheme="minorHAnsi"/>
                      <w:sz w:val="26"/>
                      <w:szCs w:val="26"/>
                    </w:rPr>
                    <w:t>vecd</w:t>
                  </w:r>
                  <w:proofErr w:type="spellEnd"/>
                  <w:r w:rsidRPr="00DF5925">
                    <w:rPr>
                      <w:rFonts w:asciiTheme="minorHAnsi" w:hAnsiTheme="minorHAnsi"/>
                      <w:sz w:val="26"/>
                      <w:szCs w:val="26"/>
                    </w:rPr>
                    <w:t xml:space="preserve"> ile bin secde eder -varsa- taşım,</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Her </w:t>
                  </w:r>
                  <w:proofErr w:type="spellStart"/>
                  <w:r w:rsidRPr="00DF5925">
                    <w:rPr>
                      <w:rFonts w:asciiTheme="minorHAnsi" w:hAnsiTheme="minorHAnsi"/>
                      <w:sz w:val="26"/>
                      <w:szCs w:val="26"/>
                    </w:rPr>
                    <w:t>cerîhamdan</w:t>
                  </w:r>
                  <w:proofErr w:type="spellEnd"/>
                  <w:r w:rsidRPr="00DF5925">
                    <w:rPr>
                      <w:rFonts w:asciiTheme="minorHAnsi" w:hAnsiTheme="minorHAnsi"/>
                      <w:sz w:val="26"/>
                      <w:szCs w:val="26"/>
                    </w:rPr>
                    <w:t>, İlâhî, boşanıp kanlı yaşım,</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 xml:space="preserve">Fışkırır ruh-ı </w:t>
                  </w:r>
                  <w:proofErr w:type="spellStart"/>
                  <w:r w:rsidRPr="00DF5925">
                    <w:rPr>
                      <w:rFonts w:asciiTheme="minorHAnsi" w:hAnsiTheme="minorHAnsi"/>
                      <w:sz w:val="26"/>
                      <w:szCs w:val="26"/>
                    </w:rPr>
                    <w:t>mücerred</w:t>
                  </w:r>
                  <w:proofErr w:type="spellEnd"/>
                  <w:r w:rsidRPr="00DF5925">
                    <w:rPr>
                      <w:rFonts w:asciiTheme="minorHAnsi" w:hAnsiTheme="minorHAnsi"/>
                      <w:sz w:val="26"/>
                      <w:szCs w:val="26"/>
                    </w:rPr>
                    <w:t xml:space="preserve"> gibi yerden na’şım;</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O zaman yükselerek arşa değer belki başım.</w:t>
                  </w:r>
                </w:p>
                <w:p w:rsidR="000D675D" w:rsidRPr="00DF5925" w:rsidRDefault="000D675D" w:rsidP="0020277A">
                  <w:pPr>
                    <w:pStyle w:val="Default"/>
                    <w:rPr>
                      <w:rFonts w:asciiTheme="minorHAnsi" w:hAnsiTheme="minorHAnsi"/>
                      <w:sz w:val="26"/>
                      <w:szCs w:val="26"/>
                    </w:rPr>
                  </w:pP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Dalgalan sen de şafaklar gibi ey şanlı hilâl!</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Olsun artık dökülen kanlarımın hepsi helâl.</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Ebediyen sana yok, ırkıma yok izmihlâl:</w:t>
                  </w:r>
                </w:p>
                <w:p w:rsidR="000D675D" w:rsidRPr="00DF5925" w:rsidRDefault="000D675D" w:rsidP="0020277A">
                  <w:pPr>
                    <w:pStyle w:val="Default"/>
                    <w:rPr>
                      <w:rFonts w:asciiTheme="minorHAnsi" w:hAnsiTheme="minorHAnsi"/>
                      <w:sz w:val="26"/>
                      <w:szCs w:val="26"/>
                    </w:rPr>
                  </w:pPr>
                  <w:r w:rsidRPr="00DF5925">
                    <w:rPr>
                      <w:rFonts w:asciiTheme="minorHAnsi" w:hAnsiTheme="minorHAnsi"/>
                      <w:sz w:val="26"/>
                      <w:szCs w:val="26"/>
                    </w:rPr>
                    <w:t>Hakkıdır, hür yaşamış, bayrağımın hürriyet;</w:t>
                  </w:r>
                </w:p>
                <w:p w:rsidR="000D675D" w:rsidRPr="00DF5925" w:rsidRDefault="000D675D" w:rsidP="0020277A">
                  <w:pPr>
                    <w:tabs>
                      <w:tab w:val="left" w:pos="1155"/>
                    </w:tabs>
                    <w:rPr>
                      <w:sz w:val="26"/>
                      <w:szCs w:val="26"/>
                    </w:rPr>
                  </w:pPr>
                  <w:r w:rsidRPr="00DF5925">
                    <w:rPr>
                      <w:sz w:val="26"/>
                      <w:szCs w:val="26"/>
                    </w:rPr>
                    <w:t>Hakkıdır, Hakk’a tapan, milletimin istiklâl</w:t>
                  </w:r>
                </w:p>
                <w:p w:rsidR="000D675D" w:rsidRPr="00DF5925" w:rsidRDefault="000D675D" w:rsidP="00D04C9D">
                  <w:pPr>
                    <w:tabs>
                      <w:tab w:val="left" w:pos="1155"/>
                    </w:tabs>
                    <w:jc w:val="center"/>
                    <w:rPr>
                      <w:b/>
                      <w:sz w:val="26"/>
                      <w:szCs w:val="26"/>
                    </w:rPr>
                  </w:pPr>
                  <w:r w:rsidRPr="00DF5925">
                    <w:rPr>
                      <w:b/>
                      <w:sz w:val="26"/>
                      <w:szCs w:val="26"/>
                    </w:rPr>
                    <w:t xml:space="preserve">                                    Mehmet Akif ERSOY</w:t>
                  </w:r>
                </w:p>
                <w:p w:rsidR="000D675D" w:rsidRPr="0020277A" w:rsidRDefault="000D675D" w:rsidP="0020277A">
                  <w:pPr>
                    <w:rPr>
                      <w:sz w:val="28"/>
                      <w:szCs w:val="28"/>
                    </w:rPr>
                  </w:pPr>
                </w:p>
              </w:txbxContent>
            </v:textbox>
          </v:shape>
        </w:pict>
      </w:r>
    </w:p>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Pr="0020277A" w:rsidRDefault="0020277A" w:rsidP="0020277A"/>
    <w:p w:rsidR="0020277A" w:rsidRDefault="0020277A" w:rsidP="0020277A">
      <w:pPr>
        <w:tabs>
          <w:tab w:val="left" w:pos="3700"/>
        </w:tabs>
      </w:pPr>
      <w:r>
        <w:tab/>
      </w:r>
    </w:p>
    <w:p w:rsidR="0020277A" w:rsidRDefault="0020277A" w:rsidP="0020277A">
      <w:pPr>
        <w:tabs>
          <w:tab w:val="left" w:pos="3700"/>
        </w:tabs>
      </w:pPr>
    </w:p>
    <w:p w:rsidR="0020277A" w:rsidRDefault="0020277A" w:rsidP="0020277A">
      <w:pPr>
        <w:tabs>
          <w:tab w:val="left" w:pos="3700"/>
        </w:tabs>
      </w:pPr>
    </w:p>
    <w:p w:rsidR="00D04C9D" w:rsidRDefault="00D04C9D" w:rsidP="0020277A">
      <w:pPr>
        <w:pStyle w:val="Default"/>
        <w:jc w:val="center"/>
        <w:rPr>
          <w:rFonts w:asciiTheme="minorHAnsi" w:hAnsiTheme="minorHAnsi"/>
          <w:b/>
          <w:bCs/>
          <w:sz w:val="28"/>
          <w:szCs w:val="28"/>
        </w:rPr>
      </w:pPr>
    </w:p>
    <w:p w:rsidR="00760EB5" w:rsidRDefault="00760EB5" w:rsidP="0020277A">
      <w:pPr>
        <w:pStyle w:val="Default"/>
        <w:jc w:val="center"/>
        <w:rPr>
          <w:rFonts w:asciiTheme="minorHAnsi" w:hAnsiTheme="minorHAnsi"/>
          <w:b/>
          <w:bCs/>
          <w:sz w:val="28"/>
          <w:szCs w:val="28"/>
        </w:rPr>
      </w:pPr>
    </w:p>
    <w:p w:rsidR="00760EB5" w:rsidRDefault="00760EB5" w:rsidP="0020277A">
      <w:pPr>
        <w:pStyle w:val="Default"/>
        <w:jc w:val="center"/>
        <w:rPr>
          <w:rFonts w:asciiTheme="minorHAnsi" w:hAnsiTheme="minorHAnsi"/>
          <w:b/>
          <w:bCs/>
          <w:sz w:val="28"/>
          <w:szCs w:val="28"/>
        </w:rPr>
      </w:pPr>
    </w:p>
    <w:p w:rsidR="00760EB5" w:rsidRDefault="00760EB5" w:rsidP="0020277A">
      <w:pPr>
        <w:pStyle w:val="Default"/>
        <w:jc w:val="center"/>
        <w:rPr>
          <w:rFonts w:asciiTheme="minorHAnsi" w:hAnsiTheme="minorHAnsi"/>
          <w:b/>
          <w:bCs/>
          <w:sz w:val="28"/>
          <w:szCs w:val="28"/>
        </w:rPr>
      </w:pPr>
    </w:p>
    <w:p w:rsidR="0020277A" w:rsidRPr="0020277A" w:rsidRDefault="0020277A" w:rsidP="0020277A">
      <w:pPr>
        <w:pStyle w:val="Default"/>
        <w:jc w:val="center"/>
        <w:rPr>
          <w:rFonts w:asciiTheme="minorHAnsi" w:hAnsiTheme="minorHAnsi"/>
          <w:b/>
          <w:bCs/>
          <w:sz w:val="28"/>
          <w:szCs w:val="28"/>
        </w:rPr>
      </w:pPr>
      <w:r w:rsidRPr="0020277A">
        <w:rPr>
          <w:rFonts w:asciiTheme="minorHAnsi" w:hAnsiTheme="minorHAnsi"/>
          <w:b/>
          <w:bCs/>
          <w:sz w:val="28"/>
          <w:szCs w:val="28"/>
        </w:rPr>
        <w:t>ATATÜRK’ÜN GENÇLİĞE HİTABESİ</w:t>
      </w:r>
    </w:p>
    <w:p w:rsidR="0020277A" w:rsidRPr="0020277A" w:rsidRDefault="0020277A" w:rsidP="0020277A">
      <w:pPr>
        <w:pStyle w:val="Default"/>
        <w:jc w:val="center"/>
        <w:rPr>
          <w:rFonts w:asciiTheme="minorHAnsi" w:hAnsiTheme="minorHAnsi"/>
          <w:sz w:val="28"/>
          <w:szCs w:val="28"/>
        </w:rPr>
      </w:pPr>
    </w:p>
    <w:p w:rsidR="0020277A" w:rsidRPr="0020277A" w:rsidRDefault="0020277A" w:rsidP="00D04C9D">
      <w:pPr>
        <w:pStyle w:val="Default"/>
        <w:ind w:firstLine="708"/>
        <w:rPr>
          <w:rFonts w:asciiTheme="minorHAnsi" w:hAnsiTheme="minorHAnsi"/>
          <w:b/>
          <w:bCs/>
          <w:sz w:val="28"/>
          <w:szCs w:val="28"/>
        </w:rPr>
      </w:pPr>
      <w:r w:rsidRPr="0020277A">
        <w:rPr>
          <w:rFonts w:asciiTheme="minorHAnsi" w:hAnsiTheme="minorHAnsi"/>
          <w:b/>
          <w:bCs/>
          <w:sz w:val="28"/>
          <w:szCs w:val="28"/>
        </w:rPr>
        <w:t xml:space="preserve">Ey Türk Gençliği! </w:t>
      </w:r>
    </w:p>
    <w:p w:rsidR="0020277A" w:rsidRPr="0020277A" w:rsidRDefault="0020277A" w:rsidP="0020277A">
      <w:pPr>
        <w:pStyle w:val="Default"/>
        <w:rPr>
          <w:rFonts w:asciiTheme="minorHAnsi" w:hAnsiTheme="minorHAnsi"/>
          <w:sz w:val="28"/>
          <w:szCs w:val="28"/>
        </w:rPr>
      </w:pPr>
    </w:p>
    <w:p w:rsidR="0020277A" w:rsidRPr="0020277A" w:rsidRDefault="0020277A" w:rsidP="00D04C9D">
      <w:pPr>
        <w:pStyle w:val="Default"/>
        <w:ind w:firstLine="708"/>
        <w:jc w:val="both"/>
        <w:rPr>
          <w:rFonts w:asciiTheme="minorHAnsi" w:hAnsiTheme="minorHAnsi"/>
          <w:sz w:val="28"/>
          <w:szCs w:val="28"/>
        </w:rPr>
      </w:pPr>
      <w:r w:rsidRPr="0020277A">
        <w:rPr>
          <w:rFonts w:asciiTheme="minorHAnsi" w:hAnsiTheme="minorHAnsi"/>
          <w:sz w:val="28"/>
          <w:szCs w:val="28"/>
        </w:rPr>
        <w:t xml:space="preserve">Birinci vazifen, Türk istiklâlini, Türk Cumhuriyetini, ilelebet, muhafaza ve müdafaa etmektir. </w:t>
      </w:r>
    </w:p>
    <w:p w:rsidR="0020277A" w:rsidRPr="0020277A" w:rsidRDefault="0020277A" w:rsidP="00D04C9D">
      <w:pPr>
        <w:pStyle w:val="Default"/>
        <w:jc w:val="both"/>
        <w:rPr>
          <w:rFonts w:asciiTheme="minorHAnsi" w:hAnsiTheme="minorHAnsi"/>
          <w:sz w:val="28"/>
          <w:szCs w:val="28"/>
        </w:rPr>
      </w:pPr>
    </w:p>
    <w:p w:rsidR="0020277A" w:rsidRPr="0020277A" w:rsidRDefault="0020277A" w:rsidP="00D04C9D">
      <w:pPr>
        <w:pStyle w:val="Default"/>
        <w:ind w:firstLine="708"/>
        <w:jc w:val="both"/>
        <w:rPr>
          <w:rFonts w:asciiTheme="minorHAnsi" w:hAnsiTheme="minorHAnsi"/>
          <w:sz w:val="28"/>
          <w:szCs w:val="28"/>
        </w:rPr>
      </w:pPr>
      <w:r w:rsidRPr="0020277A">
        <w:rPr>
          <w:rFonts w:asciiTheme="minorHAnsi" w:hAnsiTheme="minorHAnsi"/>
          <w:sz w:val="28"/>
          <w:szCs w:val="28"/>
        </w:rPr>
        <w:t xml:space="preserve">Mevcudiyetinin ve istikbalinin yegâne temeli budur. Bu temel, senin, en kıymetli hazinendir. İstikbalde dahi, seni bu hazineden mahrum etmek isteyecek, </w:t>
      </w:r>
      <w:proofErr w:type="spellStart"/>
      <w:proofErr w:type="gramStart"/>
      <w:r w:rsidRPr="0020277A">
        <w:rPr>
          <w:rFonts w:asciiTheme="minorHAnsi" w:hAnsiTheme="minorHAnsi"/>
          <w:sz w:val="28"/>
          <w:szCs w:val="28"/>
        </w:rPr>
        <w:t>dahilî</w:t>
      </w:r>
      <w:proofErr w:type="spellEnd"/>
      <w:proofErr w:type="gramEnd"/>
      <w:r w:rsidRPr="0020277A">
        <w:rPr>
          <w:rFonts w:asciiTheme="minorHAnsi" w:hAnsiTheme="minorHAnsi"/>
          <w:sz w:val="28"/>
          <w:szCs w:val="28"/>
        </w:rPr>
        <w:t xml:space="preserve"> ve haricî bedhahların olacaktır. Bir gün, İstiklâl ve Cumhuriyeti müdafaa mecburiyetine düşersen, vazifeye atılmak için, içinde bulunacağın vaziyetin imkân ve şerâitini düşünmeyeceksin! Bu imkân ve şerâit, çok </w:t>
      </w:r>
      <w:proofErr w:type="spellStart"/>
      <w:r w:rsidRPr="0020277A">
        <w:rPr>
          <w:rFonts w:asciiTheme="minorHAnsi" w:hAnsiTheme="minorHAnsi"/>
          <w:sz w:val="28"/>
          <w:szCs w:val="28"/>
        </w:rPr>
        <w:t>nâmüsait</w:t>
      </w:r>
      <w:proofErr w:type="spellEnd"/>
      <w:r w:rsidRPr="0020277A">
        <w:rPr>
          <w:rFonts w:asciiTheme="minorHAnsi" w:hAnsiTheme="minorHAnsi"/>
          <w:sz w:val="28"/>
          <w:szCs w:val="28"/>
        </w:rPr>
        <w:t xml:space="preserve"> bir mahiyette tezahür edebilir. İstiklâl ve Cumhuriyetine kastedecek düşmanlar, bütün dünyada emsali görülmemiş bir galibiyetin mümessili olabilirler. Cebren ve hile ile aziz vatanın, bütün kaleleri </w:t>
      </w:r>
      <w:proofErr w:type="spellStart"/>
      <w:r w:rsidRPr="0020277A">
        <w:rPr>
          <w:rFonts w:asciiTheme="minorHAnsi" w:hAnsiTheme="minorHAnsi"/>
          <w:sz w:val="28"/>
          <w:szCs w:val="28"/>
        </w:rPr>
        <w:t>zaptedilmiş</w:t>
      </w:r>
      <w:proofErr w:type="spellEnd"/>
      <w:r w:rsidRPr="0020277A">
        <w:rPr>
          <w:rFonts w:asciiTheme="minorHAnsi" w:hAnsiTheme="minorHAnsi"/>
          <w:sz w:val="28"/>
          <w:szCs w:val="28"/>
        </w:rPr>
        <w:t xml:space="preserve">, bütün tersanelerine girilmiş, bütün orduları dağıtılmış ve memleketin her köşesi bilfiil işgal edilmiş olabilir. Bütün bu şerâitten daha </w:t>
      </w:r>
      <w:proofErr w:type="spellStart"/>
      <w:r w:rsidRPr="0020277A">
        <w:rPr>
          <w:rFonts w:asciiTheme="minorHAnsi" w:hAnsiTheme="minorHAnsi"/>
          <w:sz w:val="28"/>
          <w:szCs w:val="28"/>
        </w:rPr>
        <w:t>elîm</w:t>
      </w:r>
      <w:proofErr w:type="spellEnd"/>
      <w:r w:rsidRPr="0020277A">
        <w:rPr>
          <w:rFonts w:asciiTheme="minorHAnsi" w:hAnsiTheme="minorHAnsi"/>
          <w:sz w:val="28"/>
          <w:szCs w:val="28"/>
        </w:rPr>
        <w:t xml:space="preserve"> ve daha vahim olmak üzere, memleketin </w:t>
      </w:r>
      <w:proofErr w:type="gramStart"/>
      <w:r w:rsidRPr="0020277A">
        <w:rPr>
          <w:rFonts w:asciiTheme="minorHAnsi" w:hAnsiTheme="minorHAnsi"/>
          <w:sz w:val="28"/>
          <w:szCs w:val="28"/>
        </w:rPr>
        <w:t>dahilinde</w:t>
      </w:r>
      <w:proofErr w:type="gramEnd"/>
      <w:r w:rsidRPr="0020277A">
        <w:rPr>
          <w:rFonts w:asciiTheme="minorHAnsi" w:hAnsiTheme="minorHAnsi"/>
          <w:sz w:val="28"/>
          <w:szCs w:val="28"/>
        </w:rPr>
        <w:t xml:space="preserve">, iktidara sahip olanlar gaflet ve dalâlet ve </w:t>
      </w:r>
      <w:proofErr w:type="spellStart"/>
      <w:r w:rsidRPr="0020277A">
        <w:rPr>
          <w:rFonts w:asciiTheme="minorHAnsi" w:hAnsiTheme="minorHAnsi"/>
          <w:sz w:val="28"/>
          <w:szCs w:val="28"/>
        </w:rPr>
        <w:t>hattâ</w:t>
      </w:r>
      <w:proofErr w:type="spellEnd"/>
      <w:r w:rsidRPr="0020277A">
        <w:rPr>
          <w:rFonts w:asciiTheme="minorHAnsi" w:hAnsiTheme="minorHAnsi"/>
          <w:sz w:val="28"/>
          <w:szCs w:val="28"/>
        </w:rPr>
        <w:t xml:space="preserve"> hıyanet içinde bulunabilirler. </w:t>
      </w:r>
      <w:proofErr w:type="spellStart"/>
      <w:r w:rsidRPr="0020277A">
        <w:rPr>
          <w:rFonts w:asciiTheme="minorHAnsi" w:hAnsiTheme="minorHAnsi"/>
          <w:sz w:val="28"/>
          <w:szCs w:val="28"/>
        </w:rPr>
        <w:t>Hattâ</w:t>
      </w:r>
      <w:proofErr w:type="spellEnd"/>
      <w:r w:rsidRPr="0020277A">
        <w:rPr>
          <w:rFonts w:asciiTheme="minorHAnsi" w:hAnsiTheme="minorHAnsi"/>
          <w:sz w:val="28"/>
          <w:szCs w:val="28"/>
        </w:rPr>
        <w:t xml:space="preserve"> bu iktidar sahipleri şahsî menfaatlerini, müstevlilerin siyasi emelleriyle tevhit edebilirler. Millet, </w:t>
      </w:r>
      <w:proofErr w:type="spellStart"/>
      <w:r w:rsidRPr="0020277A">
        <w:rPr>
          <w:rFonts w:asciiTheme="minorHAnsi" w:hAnsiTheme="minorHAnsi"/>
          <w:sz w:val="28"/>
          <w:szCs w:val="28"/>
        </w:rPr>
        <w:t>fakr</w:t>
      </w:r>
      <w:proofErr w:type="spellEnd"/>
      <w:r w:rsidRPr="0020277A">
        <w:rPr>
          <w:rFonts w:asciiTheme="minorHAnsi" w:hAnsiTheme="minorHAnsi"/>
          <w:sz w:val="28"/>
          <w:szCs w:val="28"/>
        </w:rPr>
        <w:t xml:space="preserve"> ü zaruret içinde harap ve bîtap düşmüş olabilir. </w:t>
      </w:r>
    </w:p>
    <w:p w:rsidR="0020277A" w:rsidRPr="0020277A" w:rsidRDefault="0020277A" w:rsidP="00D04C9D">
      <w:pPr>
        <w:pStyle w:val="Default"/>
        <w:jc w:val="both"/>
        <w:rPr>
          <w:rFonts w:asciiTheme="minorHAnsi" w:hAnsiTheme="minorHAnsi"/>
          <w:sz w:val="28"/>
          <w:szCs w:val="28"/>
        </w:rPr>
      </w:pPr>
    </w:p>
    <w:p w:rsidR="0020277A" w:rsidRPr="0020277A" w:rsidRDefault="0020277A" w:rsidP="00D04C9D">
      <w:pPr>
        <w:pStyle w:val="Default"/>
        <w:ind w:firstLine="708"/>
        <w:jc w:val="both"/>
        <w:rPr>
          <w:rFonts w:asciiTheme="minorHAnsi" w:hAnsiTheme="minorHAnsi"/>
          <w:sz w:val="28"/>
          <w:szCs w:val="28"/>
        </w:rPr>
      </w:pPr>
      <w:r w:rsidRPr="0020277A">
        <w:rPr>
          <w:rFonts w:asciiTheme="minorHAnsi" w:hAnsiTheme="minorHAnsi"/>
          <w:sz w:val="28"/>
          <w:szCs w:val="28"/>
        </w:rPr>
        <w:t xml:space="preserve">Ey Türk istikbalinin evlâdı! İşte, bu ahval ve şerâit içinde dahi, vazifen; Türk İstiklâl ve Cumhuriyetini kurtarmaktır! Muhtaç olduğun kudret, damarlarındaki asil kanda mevcuttur! </w:t>
      </w:r>
    </w:p>
    <w:p w:rsidR="0020277A" w:rsidRPr="0020277A" w:rsidRDefault="0020277A" w:rsidP="0020277A">
      <w:pPr>
        <w:pStyle w:val="Default"/>
        <w:rPr>
          <w:rFonts w:asciiTheme="minorHAnsi" w:hAnsiTheme="minorHAnsi"/>
          <w:sz w:val="28"/>
          <w:szCs w:val="28"/>
        </w:rPr>
      </w:pPr>
    </w:p>
    <w:p w:rsidR="0020277A" w:rsidRDefault="0020277A" w:rsidP="0020277A">
      <w:pPr>
        <w:tabs>
          <w:tab w:val="left" w:pos="3700"/>
        </w:tabs>
        <w:jc w:val="right"/>
        <w:rPr>
          <w:b/>
          <w:sz w:val="28"/>
          <w:szCs w:val="28"/>
        </w:rPr>
      </w:pPr>
      <w:proofErr w:type="spellStart"/>
      <w:r w:rsidRPr="0020277A">
        <w:rPr>
          <w:b/>
          <w:sz w:val="28"/>
          <w:szCs w:val="28"/>
        </w:rPr>
        <w:t>M.Kemal</w:t>
      </w:r>
      <w:proofErr w:type="spellEnd"/>
      <w:r w:rsidRPr="0020277A">
        <w:rPr>
          <w:b/>
          <w:sz w:val="28"/>
          <w:szCs w:val="28"/>
        </w:rPr>
        <w:t xml:space="preserve"> ATATÜRK</w:t>
      </w:r>
    </w:p>
    <w:p w:rsidR="00D04C9D" w:rsidRDefault="00D04C9D" w:rsidP="0020277A">
      <w:pPr>
        <w:tabs>
          <w:tab w:val="left" w:pos="3700"/>
        </w:tabs>
        <w:jc w:val="right"/>
        <w:rPr>
          <w:b/>
          <w:sz w:val="28"/>
          <w:szCs w:val="28"/>
        </w:rPr>
      </w:pPr>
    </w:p>
    <w:p w:rsidR="00D04C9D" w:rsidRDefault="00D04C9D" w:rsidP="0020277A">
      <w:pPr>
        <w:tabs>
          <w:tab w:val="left" w:pos="3700"/>
        </w:tabs>
        <w:jc w:val="right"/>
        <w:rPr>
          <w:b/>
          <w:sz w:val="28"/>
          <w:szCs w:val="28"/>
        </w:rPr>
      </w:pPr>
    </w:p>
    <w:p w:rsidR="00697AAF" w:rsidRDefault="00697AAF" w:rsidP="0020277A">
      <w:pPr>
        <w:tabs>
          <w:tab w:val="left" w:pos="3700"/>
        </w:tabs>
        <w:jc w:val="right"/>
        <w:rPr>
          <w:b/>
          <w:sz w:val="28"/>
          <w:szCs w:val="28"/>
        </w:rPr>
      </w:pPr>
    </w:p>
    <w:p w:rsidR="00697AAF" w:rsidRDefault="00697AAF" w:rsidP="0020277A">
      <w:pPr>
        <w:tabs>
          <w:tab w:val="left" w:pos="3700"/>
        </w:tabs>
        <w:jc w:val="right"/>
        <w:rPr>
          <w:b/>
          <w:sz w:val="28"/>
          <w:szCs w:val="28"/>
        </w:rPr>
      </w:pPr>
    </w:p>
    <w:p w:rsidR="00D04C9D" w:rsidRDefault="00D04C9D" w:rsidP="0020277A">
      <w:pPr>
        <w:tabs>
          <w:tab w:val="left" w:pos="3700"/>
        </w:tabs>
        <w:jc w:val="right"/>
        <w:rPr>
          <w:b/>
          <w:sz w:val="28"/>
          <w:szCs w:val="28"/>
        </w:rPr>
      </w:pPr>
    </w:p>
    <w:p w:rsidR="006716D9" w:rsidRDefault="006716D9" w:rsidP="008B2F42">
      <w:pPr>
        <w:tabs>
          <w:tab w:val="left" w:pos="1792"/>
        </w:tabs>
        <w:jc w:val="center"/>
        <w:rPr>
          <w:b/>
          <w:sz w:val="24"/>
          <w:szCs w:val="24"/>
        </w:rPr>
      </w:pPr>
    </w:p>
    <w:p w:rsidR="008B2F42" w:rsidRDefault="008B2F42" w:rsidP="008B2F42">
      <w:pPr>
        <w:tabs>
          <w:tab w:val="left" w:pos="1792"/>
        </w:tabs>
        <w:jc w:val="center"/>
        <w:rPr>
          <w:b/>
          <w:sz w:val="24"/>
          <w:szCs w:val="24"/>
        </w:rPr>
      </w:pPr>
      <w:r>
        <w:rPr>
          <w:b/>
          <w:sz w:val="24"/>
          <w:szCs w:val="24"/>
        </w:rPr>
        <w:lastRenderedPageBreak/>
        <w:t>SUNUŞ</w:t>
      </w:r>
    </w:p>
    <w:p w:rsidR="008B2F42" w:rsidRPr="008B2F42" w:rsidRDefault="008B2F42" w:rsidP="008B2F42">
      <w:pPr>
        <w:tabs>
          <w:tab w:val="left" w:pos="1792"/>
        </w:tabs>
        <w:jc w:val="center"/>
        <w:rPr>
          <w:rFonts w:cstheme="minorHAnsi"/>
          <w:sz w:val="24"/>
          <w:szCs w:val="24"/>
        </w:rPr>
      </w:pPr>
      <w:r w:rsidRPr="008B2F42">
        <w:rPr>
          <w:rFonts w:cstheme="minorHAnsi"/>
          <w:sz w:val="24"/>
          <w:szCs w:val="24"/>
        </w:rPr>
        <w:t xml:space="preserve">“Eğitimdir ki; bir milleti hür, bağımsız, şanlı, yüksek bir toplum halinde </w:t>
      </w:r>
      <w:proofErr w:type="gramStart"/>
      <w:r w:rsidRPr="008B2F42">
        <w:rPr>
          <w:rFonts w:cstheme="minorHAnsi"/>
          <w:sz w:val="24"/>
          <w:szCs w:val="24"/>
        </w:rPr>
        <w:t>yaşatır,</w:t>
      </w:r>
      <w:proofErr w:type="gramEnd"/>
      <w:r w:rsidRPr="008B2F42">
        <w:rPr>
          <w:rFonts w:cstheme="minorHAnsi"/>
          <w:sz w:val="24"/>
          <w:szCs w:val="24"/>
        </w:rPr>
        <w:t xml:space="preserve"> veya bir milleti kölelik ve yoksulluğa iter.” </w:t>
      </w:r>
      <w:r w:rsidRPr="008B2F42">
        <w:rPr>
          <w:rFonts w:cstheme="minorHAnsi"/>
          <w:b/>
          <w:sz w:val="24"/>
          <w:szCs w:val="24"/>
        </w:rPr>
        <w:t>Gazi Mustafa Kemal, 1925</w:t>
      </w:r>
    </w:p>
    <w:p w:rsidR="008B2F42" w:rsidRPr="008B2F42" w:rsidRDefault="008B2F42" w:rsidP="008B2F42">
      <w:pPr>
        <w:jc w:val="both"/>
        <w:rPr>
          <w:rFonts w:cstheme="minorHAnsi"/>
          <w:sz w:val="24"/>
          <w:szCs w:val="24"/>
        </w:rPr>
      </w:pPr>
      <w:r w:rsidRPr="008B2F42">
        <w:rPr>
          <w:rFonts w:cstheme="minorHAnsi"/>
          <w:sz w:val="24"/>
          <w:szCs w:val="24"/>
        </w:rPr>
        <w:tab/>
        <w:t>Atatürk’ün de ifade ettiği eğitimin toplumun bütün katmanlarında en önemli rolü oynaması kaçınılmazdır. Bundan dolayı en önemli görevimiz milli eğitim işleridir. Günümüz 21. Yüzyıl dünyasında, çağdaş bir eğitim yapısına sahip olmak zorunluluk haline gelmiştir. Küreselleşen dünyada ülkemizin eğitim düzeyinin yükseltilmesi toplum bileşenlerinin eğitim paydasında ortak bir politika benimsemesi ile oluşacaktır.</w:t>
      </w:r>
    </w:p>
    <w:p w:rsidR="008B2F42" w:rsidRPr="008B2F42" w:rsidRDefault="008B2F42" w:rsidP="008B2F42">
      <w:pPr>
        <w:jc w:val="both"/>
        <w:rPr>
          <w:rFonts w:cstheme="minorHAnsi"/>
          <w:sz w:val="24"/>
          <w:szCs w:val="24"/>
        </w:rPr>
      </w:pPr>
      <w:r w:rsidRPr="008B2F42">
        <w:rPr>
          <w:rFonts w:cstheme="minorHAnsi"/>
          <w:sz w:val="24"/>
          <w:szCs w:val="24"/>
        </w:rPr>
        <w:tab/>
        <w:t>Temel eğitimden hayat boyu öğrenmeye varıncaya kadar çeşitli eğitim etkinliklerinin toplum taleplerini karşılayacak düzeyde sunulması, çağdaş ve bilimsel eğitimin toplumun kültür ve medeniyetinin taşıyıcısı olan Din ve Ahlak Öğretimini de zorunlu kılmaktadır.</w:t>
      </w:r>
    </w:p>
    <w:p w:rsidR="00697AAF" w:rsidRDefault="008B2F42" w:rsidP="008B2F42">
      <w:pPr>
        <w:jc w:val="both"/>
        <w:rPr>
          <w:rFonts w:cstheme="minorHAnsi"/>
          <w:sz w:val="24"/>
          <w:szCs w:val="24"/>
        </w:rPr>
      </w:pPr>
      <w:r w:rsidRPr="008B2F42">
        <w:rPr>
          <w:rFonts w:cstheme="minorHAnsi"/>
          <w:sz w:val="24"/>
          <w:szCs w:val="24"/>
        </w:rPr>
        <w:tab/>
      </w:r>
      <w:r w:rsidR="00697AAF">
        <w:rPr>
          <w:rFonts w:cstheme="minorHAnsi"/>
          <w:sz w:val="24"/>
          <w:szCs w:val="24"/>
        </w:rPr>
        <w:t xml:space="preserve">Mehmet Hayri </w:t>
      </w:r>
      <w:proofErr w:type="spellStart"/>
      <w:r w:rsidR="00697AAF">
        <w:rPr>
          <w:rFonts w:cstheme="minorHAnsi"/>
          <w:sz w:val="24"/>
          <w:szCs w:val="24"/>
        </w:rPr>
        <w:t>Akınal</w:t>
      </w:r>
      <w:proofErr w:type="spellEnd"/>
      <w:r w:rsidR="00697AAF">
        <w:rPr>
          <w:rFonts w:cstheme="minorHAnsi"/>
          <w:sz w:val="24"/>
          <w:szCs w:val="24"/>
        </w:rPr>
        <w:t xml:space="preserve"> Kız Anadolu İmam Hatip Lisesi</w:t>
      </w:r>
      <w:r w:rsidRPr="008B2F42">
        <w:rPr>
          <w:rFonts w:cstheme="minorHAnsi"/>
          <w:sz w:val="24"/>
          <w:szCs w:val="24"/>
        </w:rPr>
        <w:t xml:space="preserve"> olarak geleneksel anlayışı, yenilikçi ve değişimci bir anlayışla ortaya koymak zorunluluğunu görmekteyiz.</w:t>
      </w:r>
    </w:p>
    <w:p w:rsidR="008B2F42" w:rsidRPr="008B2F42" w:rsidRDefault="008B2F42" w:rsidP="008B2F42">
      <w:pPr>
        <w:jc w:val="both"/>
        <w:rPr>
          <w:rFonts w:cstheme="minorHAnsi"/>
          <w:sz w:val="24"/>
          <w:szCs w:val="24"/>
        </w:rPr>
      </w:pPr>
      <w:r w:rsidRPr="008B2F42">
        <w:rPr>
          <w:rFonts w:cstheme="minorHAnsi"/>
          <w:sz w:val="24"/>
          <w:szCs w:val="24"/>
        </w:rPr>
        <w:tab/>
        <w:t>Öğrencilerimizi çift kanatlı bir kuş misali, mezun ettiğimizde her bir öğrencimizin nakli bilimler kadar akli bilimlerde de yeterli ve nitelikli yetiştirmenin gayreti içindeyiz. Eğitim ve öğretim işlerimizin planlı ve programlı olması kadar kaynaklarımızın sınırlılığı ve yetersizliği ile mücadele etmemiz gerekmektedir. Bunu sağlamamız Stratejik yönetim sürecini etkili olarak kullanmamıza ve uygulamamıza bağlıdır.</w:t>
      </w:r>
    </w:p>
    <w:p w:rsidR="008B2F42" w:rsidRPr="008B2F42" w:rsidRDefault="008B2F42" w:rsidP="008B2F42">
      <w:pPr>
        <w:jc w:val="both"/>
        <w:rPr>
          <w:rFonts w:cstheme="minorHAnsi"/>
          <w:sz w:val="24"/>
          <w:szCs w:val="24"/>
        </w:rPr>
      </w:pPr>
      <w:r w:rsidRPr="008B2F42">
        <w:rPr>
          <w:rFonts w:cstheme="minorHAnsi"/>
          <w:sz w:val="24"/>
          <w:szCs w:val="24"/>
        </w:rPr>
        <w:tab/>
        <w:t xml:space="preserve">5018 sayılı Kamu Mali Yönetimi ve Kontrol Kanunu’nun zorunlu olması kadar kurum olarak; üstlendiğimiz </w:t>
      </w:r>
      <w:proofErr w:type="gramStart"/>
      <w:r w:rsidRPr="008B2F42">
        <w:rPr>
          <w:rFonts w:cstheme="minorHAnsi"/>
          <w:sz w:val="24"/>
          <w:szCs w:val="24"/>
        </w:rPr>
        <w:t>misyon</w:t>
      </w:r>
      <w:proofErr w:type="gramEnd"/>
      <w:r w:rsidRPr="008B2F42">
        <w:rPr>
          <w:rFonts w:cstheme="minorHAnsi"/>
          <w:sz w:val="24"/>
          <w:szCs w:val="24"/>
        </w:rPr>
        <w:t>, varmak istediğimiz vizyonumuz ve sahip olduğumuz temel değerlerimizi stratejik yönetim olarak ele aldık.</w:t>
      </w:r>
    </w:p>
    <w:p w:rsidR="008B2F42" w:rsidRPr="008B2F42" w:rsidRDefault="008B2F42" w:rsidP="008B2F42">
      <w:pPr>
        <w:jc w:val="both"/>
        <w:rPr>
          <w:rFonts w:cstheme="minorHAnsi"/>
          <w:sz w:val="24"/>
          <w:szCs w:val="24"/>
        </w:rPr>
      </w:pPr>
      <w:r w:rsidRPr="008B2F42">
        <w:rPr>
          <w:rFonts w:cstheme="minorHAnsi"/>
          <w:sz w:val="24"/>
          <w:szCs w:val="24"/>
        </w:rPr>
        <w:tab/>
        <w:t xml:space="preserve">Nüfusu sürekli artan </w:t>
      </w:r>
      <w:r w:rsidR="00697AAF">
        <w:rPr>
          <w:rFonts w:cstheme="minorHAnsi"/>
          <w:sz w:val="24"/>
          <w:szCs w:val="24"/>
        </w:rPr>
        <w:t>Gaziantep</w:t>
      </w:r>
      <w:r w:rsidRPr="008B2F42">
        <w:rPr>
          <w:rFonts w:cstheme="minorHAnsi"/>
          <w:sz w:val="24"/>
          <w:szCs w:val="24"/>
        </w:rPr>
        <w:t>’</w:t>
      </w:r>
      <w:r w:rsidR="00FE1146">
        <w:rPr>
          <w:rFonts w:cstheme="minorHAnsi"/>
          <w:sz w:val="24"/>
          <w:szCs w:val="24"/>
        </w:rPr>
        <w:t>t</w:t>
      </w:r>
      <w:r w:rsidRPr="008B2F42">
        <w:rPr>
          <w:rFonts w:cstheme="minorHAnsi"/>
          <w:sz w:val="24"/>
          <w:szCs w:val="24"/>
        </w:rPr>
        <w:t xml:space="preserve">e okulumuzun nitelikli öğrenci potansiyeline sahip olması kadar, kaynaklarımızın verimli ve etkili kullanılması zorunluluğunu da görmekteyiz. Bu zorunluluk bilinci ve takım ruhu ile hazırladığımız stratejik planımızda belirlediğimiz </w:t>
      </w:r>
      <w:proofErr w:type="gramStart"/>
      <w:r w:rsidRPr="008B2F42">
        <w:rPr>
          <w:rFonts w:cstheme="minorHAnsi"/>
          <w:sz w:val="24"/>
          <w:szCs w:val="24"/>
        </w:rPr>
        <w:t>misyon</w:t>
      </w:r>
      <w:proofErr w:type="gramEnd"/>
      <w:r w:rsidRPr="008B2F42">
        <w:rPr>
          <w:rFonts w:cstheme="minorHAnsi"/>
          <w:sz w:val="24"/>
          <w:szCs w:val="24"/>
        </w:rPr>
        <w:t>, vizyon ve hedefler doğrultusunda yürütülecek çalışmalarda başta stratejik plan koordinasyon ve hazırlama ekibi olmak üzere görev alan tüm öğretmen, öğrenci ve velilerime teşekkür ederim.</w:t>
      </w:r>
    </w:p>
    <w:p w:rsidR="008B2F42" w:rsidRPr="008B2F42" w:rsidRDefault="008B2F42" w:rsidP="008B2F42">
      <w:pPr>
        <w:tabs>
          <w:tab w:val="left" w:pos="1792"/>
        </w:tabs>
        <w:jc w:val="center"/>
        <w:rPr>
          <w:rFonts w:cstheme="minorHAnsi"/>
          <w:sz w:val="24"/>
          <w:szCs w:val="24"/>
        </w:rPr>
      </w:pPr>
    </w:p>
    <w:p w:rsidR="008B2F42" w:rsidRPr="008B2F42" w:rsidRDefault="008B2F42" w:rsidP="008B2F42">
      <w:pPr>
        <w:tabs>
          <w:tab w:val="left" w:pos="1792"/>
        </w:tabs>
        <w:jc w:val="center"/>
        <w:rPr>
          <w:rFonts w:cstheme="minorHAnsi"/>
          <w:b/>
          <w:sz w:val="24"/>
          <w:szCs w:val="24"/>
        </w:rPr>
      </w:pPr>
      <w:r w:rsidRPr="008B2F42">
        <w:rPr>
          <w:rFonts w:cstheme="minorHAnsi"/>
          <w:sz w:val="24"/>
          <w:szCs w:val="24"/>
        </w:rPr>
        <w:tab/>
      </w:r>
      <w:r w:rsidRPr="008B2F42">
        <w:rPr>
          <w:rFonts w:cstheme="minorHAnsi"/>
          <w:sz w:val="24"/>
          <w:szCs w:val="24"/>
        </w:rPr>
        <w:tab/>
      </w:r>
      <w:r w:rsidRPr="008B2F42">
        <w:rPr>
          <w:rFonts w:cstheme="minorHAnsi"/>
          <w:sz w:val="24"/>
          <w:szCs w:val="24"/>
        </w:rPr>
        <w:tab/>
      </w:r>
      <w:r w:rsidRPr="008B2F42">
        <w:rPr>
          <w:rFonts w:cstheme="minorHAnsi"/>
          <w:sz w:val="24"/>
          <w:szCs w:val="24"/>
        </w:rPr>
        <w:tab/>
      </w:r>
      <w:r w:rsidRPr="008B2F42">
        <w:rPr>
          <w:rFonts w:cstheme="minorHAnsi"/>
          <w:sz w:val="24"/>
          <w:szCs w:val="24"/>
        </w:rPr>
        <w:tab/>
      </w:r>
      <w:r w:rsidRPr="008B2F42">
        <w:rPr>
          <w:rFonts w:cstheme="minorHAnsi"/>
          <w:sz w:val="24"/>
          <w:szCs w:val="24"/>
        </w:rPr>
        <w:tab/>
      </w:r>
      <w:r w:rsidRPr="008B2F42">
        <w:rPr>
          <w:rFonts w:cstheme="minorHAnsi"/>
          <w:sz w:val="24"/>
          <w:szCs w:val="24"/>
        </w:rPr>
        <w:tab/>
      </w:r>
      <w:r w:rsidR="003B69F4">
        <w:rPr>
          <w:rFonts w:cstheme="minorHAnsi"/>
          <w:b/>
          <w:sz w:val="24"/>
          <w:szCs w:val="24"/>
        </w:rPr>
        <w:t>Seyda ZARARSIZ</w:t>
      </w:r>
    </w:p>
    <w:p w:rsidR="008B2F42" w:rsidRPr="008B2F42" w:rsidRDefault="008B2F42" w:rsidP="008B2F42">
      <w:pPr>
        <w:tabs>
          <w:tab w:val="left" w:pos="1792"/>
        </w:tabs>
        <w:jc w:val="center"/>
        <w:rPr>
          <w:rFonts w:cstheme="minorHAnsi"/>
          <w:b/>
          <w:sz w:val="24"/>
          <w:szCs w:val="24"/>
        </w:rPr>
      </w:pPr>
      <w:r w:rsidRPr="008B2F42">
        <w:rPr>
          <w:rFonts w:cstheme="minorHAnsi"/>
          <w:b/>
          <w:sz w:val="24"/>
          <w:szCs w:val="24"/>
        </w:rPr>
        <w:tab/>
      </w:r>
      <w:r w:rsidRPr="008B2F42">
        <w:rPr>
          <w:rFonts w:cstheme="minorHAnsi"/>
          <w:b/>
          <w:sz w:val="24"/>
          <w:szCs w:val="24"/>
        </w:rPr>
        <w:tab/>
      </w:r>
      <w:r w:rsidRPr="008B2F42">
        <w:rPr>
          <w:rFonts w:cstheme="minorHAnsi"/>
          <w:b/>
          <w:sz w:val="24"/>
          <w:szCs w:val="24"/>
        </w:rPr>
        <w:tab/>
      </w:r>
      <w:r w:rsidRPr="008B2F42">
        <w:rPr>
          <w:rFonts w:cstheme="minorHAnsi"/>
          <w:b/>
          <w:sz w:val="24"/>
          <w:szCs w:val="24"/>
        </w:rPr>
        <w:tab/>
      </w:r>
      <w:r w:rsidRPr="008B2F42">
        <w:rPr>
          <w:rFonts w:cstheme="minorHAnsi"/>
          <w:b/>
          <w:sz w:val="24"/>
          <w:szCs w:val="24"/>
        </w:rPr>
        <w:tab/>
      </w:r>
      <w:r w:rsidRPr="008B2F42">
        <w:rPr>
          <w:rFonts w:cstheme="minorHAnsi"/>
          <w:b/>
          <w:sz w:val="24"/>
          <w:szCs w:val="24"/>
        </w:rPr>
        <w:tab/>
      </w:r>
      <w:r w:rsidRPr="008B2F42">
        <w:rPr>
          <w:rFonts w:cstheme="minorHAnsi"/>
          <w:b/>
          <w:sz w:val="24"/>
          <w:szCs w:val="24"/>
        </w:rPr>
        <w:tab/>
        <w:t>Okul Müdürü</w:t>
      </w:r>
    </w:p>
    <w:p w:rsidR="008B2F42" w:rsidRDefault="008B2F42" w:rsidP="008B2F42">
      <w:pPr>
        <w:tabs>
          <w:tab w:val="left" w:pos="1792"/>
        </w:tabs>
        <w:rPr>
          <w:b/>
          <w:sz w:val="52"/>
          <w:szCs w:val="52"/>
        </w:rPr>
      </w:pPr>
    </w:p>
    <w:p w:rsidR="00D04C9D" w:rsidRDefault="00D04C9D" w:rsidP="00D04C9D">
      <w:pPr>
        <w:tabs>
          <w:tab w:val="left" w:pos="1792"/>
        </w:tabs>
        <w:jc w:val="center"/>
        <w:rPr>
          <w:b/>
          <w:sz w:val="52"/>
          <w:szCs w:val="52"/>
        </w:rPr>
      </w:pPr>
    </w:p>
    <w:p w:rsidR="00D04C9D" w:rsidRPr="00330772" w:rsidRDefault="00D04C9D" w:rsidP="00AE0703">
      <w:pPr>
        <w:tabs>
          <w:tab w:val="left" w:pos="1792"/>
        </w:tabs>
        <w:jc w:val="center"/>
        <w:rPr>
          <w:b/>
          <w:sz w:val="40"/>
          <w:szCs w:val="52"/>
        </w:rPr>
      </w:pPr>
      <w:r w:rsidRPr="00330772">
        <w:rPr>
          <w:b/>
          <w:sz w:val="40"/>
          <w:szCs w:val="52"/>
        </w:rPr>
        <w:lastRenderedPageBreak/>
        <w:t>İÇİNDEKİLER</w:t>
      </w:r>
    </w:p>
    <w:p w:rsidR="00AE0703" w:rsidRPr="00330772" w:rsidRDefault="00AE0703" w:rsidP="0099450D">
      <w:pPr>
        <w:pStyle w:val="T1"/>
        <w:rPr>
          <w:sz w:val="24"/>
          <w:szCs w:val="24"/>
        </w:rPr>
      </w:pPr>
      <w:r w:rsidRPr="00330772">
        <w:rPr>
          <w:sz w:val="24"/>
          <w:szCs w:val="24"/>
        </w:rPr>
        <w:t>I.BÖLÜM</w:t>
      </w:r>
    </w:p>
    <w:p w:rsidR="00330772" w:rsidRPr="00330772" w:rsidRDefault="00AE0703" w:rsidP="00330772">
      <w:pPr>
        <w:jc w:val="center"/>
        <w:rPr>
          <w:b/>
          <w:sz w:val="24"/>
          <w:szCs w:val="24"/>
        </w:rPr>
      </w:pPr>
      <w:r w:rsidRPr="00330772">
        <w:rPr>
          <w:b/>
          <w:sz w:val="24"/>
          <w:szCs w:val="24"/>
        </w:rPr>
        <w:t>HAZIRLIK AŞAMASI</w:t>
      </w:r>
    </w:p>
    <w:p w:rsidR="00330772" w:rsidRPr="00330772" w:rsidRDefault="000E70A1" w:rsidP="00330772">
      <w:pPr>
        <w:pStyle w:val="T1"/>
        <w:rPr>
          <w:b w:val="0"/>
          <w:noProof/>
          <w:sz w:val="24"/>
          <w:szCs w:val="24"/>
        </w:rPr>
      </w:pPr>
      <w:r w:rsidRPr="00330772">
        <w:rPr>
          <w:b w:val="0"/>
          <w:sz w:val="24"/>
          <w:szCs w:val="24"/>
        </w:rPr>
        <w:fldChar w:fldCharType="begin"/>
      </w:r>
      <w:r w:rsidR="00330772" w:rsidRPr="00330772">
        <w:rPr>
          <w:b w:val="0"/>
          <w:sz w:val="24"/>
          <w:szCs w:val="24"/>
        </w:rPr>
        <w:instrText xml:space="preserve"> TOC \o "1-3" \h \z \u </w:instrText>
      </w:r>
      <w:r w:rsidRPr="00330772">
        <w:rPr>
          <w:b w:val="0"/>
          <w:sz w:val="24"/>
          <w:szCs w:val="24"/>
        </w:rPr>
        <w:fldChar w:fldCharType="separate"/>
      </w:r>
      <w:hyperlink r:id="rId13" w:anchor="_Toc387241113" w:history="1">
        <w:r w:rsidR="00330772">
          <w:rPr>
            <w:rStyle w:val="Kpr"/>
            <w:b w:val="0"/>
            <w:noProof/>
            <w:sz w:val="24"/>
            <w:szCs w:val="24"/>
            <w:u w:val="none"/>
          </w:rPr>
          <w:t>TABLOLAR LİSTESİ</w:t>
        </w:r>
        <w:r w:rsidR="00330772" w:rsidRPr="00330772">
          <w:rPr>
            <w:b w:val="0"/>
            <w:noProof/>
            <w:webHidden/>
            <w:sz w:val="24"/>
            <w:szCs w:val="24"/>
          </w:rPr>
          <w:tab/>
        </w:r>
        <w:r w:rsidR="00FE7406">
          <w:rPr>
            <w:b w:val="0"/>
            <w:noProof/>
            <w:webHidden/>
            <w:sz w:val="24"/>
            <w:szCs w:val="24"/>
          </w:rPr>
          <w:t>8</w:t>
        </w:r>
      </w:hyperlink>
    </w:p>
    <w:p w:rsidR="00330772" w:rsidRDefault="000E70A1" w:rsidP="00330772">
      <w:pPr>
        <w:pStyle w:val="T1"/>
        <w:rPr>
          <w:b w:val="0"/>
          <w:noProof/>
          <w:sz w:val="24"/>
          <w:szCs w:val="24"/>
        </w:rPr>
      </w:pPr>
      <w:r w:rsidRPr="00330772">
        <w:rPr>
          <w:b w:val="0"/>
          <w:bCs/>
          <w:sz w:val="24"/>
          <w:szCs w:val="24"/>
        </w:rPr>
        <w:fldChar w:fldCharType="end"/>
      </w:r>
      <w:r w:rsidRPr="00330772">
        <w:rPr>
          <w:b w:val="0"/>
          <w:sz w:val="24"/>
          <w:szCs w:val="24"/>
        </w:rPr>
        <w:fldChar w:fldCharType="begin"/>
      </w:r>
      <w:r w:rsidR="00330772" w:rsidRPr="00330772">
        <w:rPr>
          <w:b w:val="0"/>
          <w:sz w:val="24"/>
          <w:szCs w:val="24"/>
        </w:rPr>
        <w:instrText xml:space="preserve"> TOC \o "1-3" \h \z \u </w:instrText>
      </w:r>
      <w:r w:rsidRPr="00330772">
        <w:rPr>
          <w:b w:val="0"/>
          <w:sz w:val="24"/>
          <w:szCs w:val="24"/>
        </w:rPr>
        <w:fldChar w:fldCharType="separate"/>
      </w:r>
      <w:hyperlink r:id="rId14" w:anchor="_Toc387241113" w:history="1">
        <w:r w:rsidR="00330772">
          <w:rPr>
            <w:rStyle w:val="Kpr"/>
            <w:b w:val="0"/>
            <w:noProof/>
            <w:sz w:val="24"/>
            <w:szCs w:val="24"/>
            <w:u w:val="none"/>
          </w:rPr>
          <w:t>ŞEKİLLER LİSTESİ</w:t>
        </w:r>
        <w:r w:rsidR="00330772" w:rsidRPr="00330772">
          <w:rPr>
            <w:b w:val="0"/>
            <w:noProof/>
            <w:webHidden/>
            <w:sz w:val="24"/>
            <w:szCs w:val="24"/>
          </w:rPr>
          <w:tab/>
        </w:r>
        <w:r w:rsidR="00FE7406">
          <w:rPr>
            <w:b w:val="0"/>
            <w:noProof/>
            <w:webHidden/>
            <w:sz w:val="24"/>
            <w:szCs w:val="24"/>
          </w:rPr>
          <w:t>9</w:t>
        </w:r>
      </w:hyperlink>
    </w:p>
    <w:p w:rsidR="00AC3495" w:rsidRPr="00AC3495" w:rsidRDefault="000E70A1" w:rsidP="00AC3495">
      <w:pPr>
        <w:pStyle w:val="T1"/>
      </w:pPr>
      <w:r w:rsidRPr="00330772">
        <w:rPr>
          <w:b w:val="0"/>
          <w:sz w:val="24"/>
          <w:szCs w:val="24"/>
        </w:rPr>
        <w:fldChar w:fldCharType="begin"/>
      </w:r>
      <w:r w:rsidR="00AC3495" w:rsidRPr="00330772">
        <w:rPr>
          <w:b w:val="0"/>
          <w:sz w:val="24"/>
          <w:szCs w:val="24"/>
        </w:rPr>
        <w:instrText xml:space="preserve"> TOC \o "1-3" \h \z \u </w:instrText>
      </w:r>
      <w:r w:rsidRPr="00330772">
        <w:rPr>
          <w:b w:val="0"/>
          <w:sz w:val="24"/>
          <w:szCs w:val="24"/>
        </w:rPr>
        <w:fldChar w:fldCharType="separate"/>
      </w:r>
      <w:hyperlink r:id="rId15" w:anchor="_Toc387241113" w:history="1">
        <w:r w:rsidR="00AC3495">
          <w:rPr>
            <w:rStyle w:val="Kpr"/>
            <w:b w:val="0"/>
            <w:noProof/>
            <w:sz w:val="24"/>
            <w:szCs w:val="24"/>
            <w:u w:val="none"/>
          </w:rPr>
          <w:t>KISALTMALAR</w:t>
        </w:r>
        <w:r w:rsidR="00AC3495" w:rsidRPr="00330772">
          <w:rPr>
            <w:b w:val="0"/>
            <w:noProof/>
            <w:webHidden/>
            <w:sz w:val="24"/>
            <w:szCs w:val="24"/>
          </w:rPr>
          <w:tab/>
        </w:r>
        <w:r w:rsidR="00FE7406">
          <w:rPr>
            <w:b w:val="0"/>
            <w:noProof/>
            <w:webHidden/>
            <w:sz w:val="24"/>
            <w:szCs w:val="24"/>
          </w:rPr>
          <w:t>10</w:t>
        </w:r>
      </w:hyperlink>
      <w:r w:rsidRPr="00330772">
        <w:rPr>
          <w:b w:val="0"/>
          <w:bCs/>
          <w:sz w:val="24"/>
          <w:szCs w:val="24"/>
        </w:rPr>
        <w:fldChar w:fldCharType="end"/>
      </w:r>
    </w:p>
    <w:p w:rsidR="00AE0703" w:rsidRPr="00330772" w:rsidRDefault="000E70A1" w:rsidP="00330772">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16" w:anchor="_Toc387241113" w:history="1">
        <w:r w:rsidR="00AE0703" w:rsidRPr="00330772">
          <w:rPr>
            <w:rStyle w:val="Kpr"/>
            <w:b w:val="0"/>
            <w:noProof/>
            <w:sz w:val="24"/>
            <w:szCs w:val="24"/>
            <w:u w:val="none"/>
          </w:rPr>
          <w:t>GİRİŞ</w:t>
        </w:r>
        <w:r w:rsidR="00AE0703" w:rsidRPr="00330772">
          <w:rPr>
            <w:b w:val="0"/>
            <w:noProof/>
            <w:webHidden/>
            <w:sz w:val="24"/>
            <w:szCs w:val="24"/>
          </w:rPr>
          <w:tab/>
        </w:r>
        <w:r w:rsidR="00FE7406">
          <w:rPr>
            <w:b w:val="0"/>
            <w:noProof/>
            <w:webHidden/>
            <w:sz w:val="24"/>
            <w:szCs w:val="24"/>
          </w:rPr>
          <w:t>12</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17" w:anchor="_Toc387241113" w:history="1">
        <w:r w:rsidR="00AE0703" w:rsidRPr="00330772">
          <w:rPr>
            <w:rStyle w:val="Kpr"/>
            <w:b w:val="0"/>
            <w:noProof/>
            <w:sz w:val="24"/>
            <w:szCs w:val="24"/>
            <w:u w:val="none"/>
          </w:rPr>
          <w:t>A</w:t>
        </w:r>
        <w:r w:rsidR="005833EF">
          <w:rPr>
            <w:rStyle w:val="Kpr"/>
            <w:b w:val="0"/>
            <w:noProof/>
            <w:sz w:val="24"/>
            <w:szCs w:val="24"/>
            <w:u w:val="none"/>
          </w:rPr>
          <w:t>. Mehmet Hayri Akınal Kız Anadolu İmam Hatip Lisesi Stratejik Planı</w:t>
        </w:r>
        <w:r w:rsidR="00AE0703" w:rsidRPr="00330772">
          <w:rPr>
            <w:b w:val="0"/>
            <w:noProof/>
            <w:webHidden/>
            <w:sz w:val="24"/>
            <w:szCs w:val="24"/>
          </w:rPr>
          <w:tab/>
        </w:r>
        <w:r w:rsidR="00FE7406">
          <w:rPr>
            <w:b w:val="0"/>
            <w:noProof/>
            <w:webHidden/>
            <w:sz w:val="24"/>
            <w:szCs w:val="24"/>
          </w:rPr>
          <w:t>14</w:t>
        </w:r>
      </w:hyperlink>
    </w:p>
    <w:p w:rsidR="00AE0703" w:rsidRPr="00330772" w:rsidRDefault="000E70A1" w:rsidP="0099450D">
      <w:pPr>
        <w:pStyle w:val="T1"/>
        <w:rPr>
          <w:b w:val="0"/>
          <w:noProof/>
          <w:sz w:val="24"/>
          <w:szCs w:val="24"/>
        </w:rPr>
      </w:pPr>
      <w:r w:rsidRPr="00330772">
        <w:rPr>
          <w:b w:val="0"/>
          <w:bCs/>
          <w:sz w:val="24"/>
          <w:szCs w:val="24"/>
        </w:rPr>
        <w:fldChar w:fldCharType="end"/>
      </w:r>
      <w:r w:rsidR="00AE0703" w:rsidRPr="00330772">
        <w:rPr>
          <w:b w:val="0"/>
          <w:bCs/>
          <w:sz w:val="24"/>
          <w:szCs w:val="24"/>
        </w:rPr>
        <w:t>1</w:t>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18" w:anchor="_Toc387241113" w:history="1">
        <w:r w:rsidR="00AE0703" w:rsidRPr="00330772">
          <w:rPr>
            <w:rStyle w:val="Kpr"/>
            <w:b w:val="0"/>
            <w:noProof/>
            <w:sz w:val="24"/>
            <w:szCs w:val="24"/>
            <w:u w:val="none"/>
          </w:rPr>
          <w:t>. Stratejik Planlamanın  Tarihsel Gelişimi</w:t>
        </w:r>
        <w:r w:rsidR="00AE0703" w:rsidRPr="00330772">
          <w:rPr>
            <w:b w:val="0"/>
            <w:noProof/>
            <w:webHidden/>
            <w:sz w:val="24"/>
            <w:szCs w:val="24"/>
          </w:rPr>
          <w:tab/>
        </w:r>
        <w:r w:rsidR="00FE7406">
          <w:rPr>
            <w:b w:val="0"/>
            <w:noProof/>
            <w:webHidden/>
            <w:sz w:val="24"/>
            <w:szCs w:val="24"/>
          </w:rPr>
          <w:t>14</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19" w:anchor="_Toc387241113" w:history="1">
        <w:r w:rsidR="00AE0703" w:rsidRPr="00330772">
          <w:rPr>
            <w:rStyle w:val="Kpr"/>
            <w:b w:val="0"/>
            <w:noProof/>
            <w:sz w:val="24"/>
            <w:szCs w:val="24"/>
            <w:u w:val="none"/>
          </w:rPr>
          <w:t>2. Eğitim Kurumlarında Stratekik Yönetimin Önemi</w:t>
        </w:r>
        <w:r w:rsidR="00AE0703" w:rsidRPr="00330772">
          <w:rPr>
            <w:b w:val="0"/>
            <w:noProof/>
            <w:webHidden/>
            <w:sz w:val="24"/>
            <w:szCs w:val="24"/>
          </w:rPr>
          <w:tab/>
        </w:r>
        <w:r w:rsidR="00FE7406">
          <w:rPr>
            <w:b w:val="0"/>
            <w:noProof/>
            <w:webHidden/>
            <w:sz w:val="24"/>
            <w:szCs w:val="24"/>
          </w:rPr>
          <w:t>15</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0" w:anchor="_Toc387241113" w:history="1">
        <w:r w:rsidR="00AE0703" w:rsidRPr="00330772">
          <w:rPr>
            <w:rStyle w:val="Kpr"/>
            <w:b w:val="0"/>
            <w:noProof/>
            <w:sz w:val="24"/>
            <w:szCs w:val="24"/>
            <w:u w:val="none"/>
          </w:rPr>
          <w:t xml:space="preserve">3. </w:t>
        </w:r>
        <w:r w:rsidR="000B7744">
          <w:rPr>
            <w:rStyle w:val="Kpr"/>
            <w:b w:val="0"/>
            <w:noProof/>
            <w:sz w:val="24"/>
            <w:szCs w:val="24"/>
            <w:u w:val="none"/>
          </w:rPr>
          <w:t>Mehmet Hayri Akınal Kız Anadolu İmam Hatip Lisesi</w:t>
        </w:r>
        <w:r w:rsidR="00AE0703" w:rsidRPr="00330772">
          <w:rPr>
            <w:rStyle w:val="Kpr"/>
            <w:b w:val="0"/>
            <w:noProof/>
            <w:sz w:val="24"/>
            <w:szCs w:val="24"/>
            <w:u w:val="none"/>
          </w:rPr>
          <w:t xml:space="preserve"> Stratejik Planı</w:t>
        </w:r>
        <w:r w:rsidR="00AE0703" w:rsidRPr="00330772">
          <w:rPr>
            <w:b w:val="0"/>
            <w:noProof/>
            <w:webHidden/>
            <w:sz w:val="24"/>
            <w:szCs w:val="24"/>
          </w:rPr>
          <w:tab/>
        </w:r>
        <w:r w:rsidR="00FE7406">
          <w:rPr>
            <w:b w:val="0"/>
            <w:noProof/>
            <w:webHidden/>
            <w:sz w:val="24"/>
            <w:szCs w:val="24"/>
          </w:rPr>
          <w:t>16</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1" w:anchor="_Toc387241113" w:history="1">
        <w:r w:rsidR="00AE0703" w:rsidRPr="00330772">
          <w:rPr>
            <w:rStyle w:val="Kpr"/>
            <w:b w:val="0"/>
            <w:noProof/>
            <w:sz w:val="24"/>
            <w:szCs w:val="24"/>
            <w:u w:val="none"/>
          </w:rPr>
          <w:t xml:space="preserve">4. </w:t>
        </w:r>
        <w:r w:rsidR="000B7744">
          <w:rPr>
            <w:rStyle w:val="Kpr"/>
            <w:b w:val="0"/>
            <w:noProof/>
            <w:sz w:val="24"/>
            <w:szCs w:val="24"/>
            <w:u w:val="none"/>
          </w:rPr>
          <w:t>Mehmet Hayri Akınal Kız Anadolu İmam Hatip Lisesi</w:t>
        </w:r>
        <w:r w:rsidR="00AE0703" w:rsidRPr="00330772">
          <w:rPr>
            <w:rStyle w:val="Kpr"/>
            <w:b w:val="0"/>
            <w:noProof/>
            <w:sz w:val="24"/>
            <w:szCs w:val="24"/>
            <w:u w:val="none"/>
          </w:rPr>
          <w:t xml:space="preserve"> Stratejik Planlama Modeli</w:t>
        </w:r>
        <w:r w:rsidR="00AE0703" w:rsidRPr="00330772">
          <w:rPr>
            <w:b w:val="0"/>
            <w:noProof/>
            <w:webHidden/>
            <w:sz w:val="24"/>
            <w:szCs w:val="24"/>
          </w:rPr>
          <w:tab/>
        </w:r>
        <w:r w:rsidR="00FE7406">
          <w:rPr>
            <w:b w:val="0"/>
            <w:noProof/>
            <w:webHidden/>
            <w:sz w:val="24"/>
            <w:szCs w:val="24"/>
          </w:rPr>
          <w:t>16</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2" w:anchor="_Toc387241113" w:history="1">
        <w:r w:rsidR="00AE0703" w:rsidRPr="00330772">
          <w:rPr>
            <w:rStyle w:val="Kpr"/>
            <w:b w:val="0"/>
            <w:noProof/>
            <w:sz w:val="24"/>
            <w:szCs w:val="24"/>
            <w:u w:val="none"/>
          </w:rPr>
          <w:t>B. STRATEJİK PLAN ÇALIŞMALARI</w:t>
        </w:r>
        <w:r w:rsidR="00AE0703" w:rsidRPr="00330772">
          <w:rPr>
            <w:b w:val="0"/>
            <w:noProof/>
            <w:webHidden/>
            <w:sz w:val="24"/>
            <w:szCs w:val="24"/>
          </w:rPr>
          <w:tab/>
        </w:r>
        <w:r w:rsidR="00FE7406">
          <w:rPr>
            <w:b w:val="0"/>
            <w:noProof/>
            <w:webHidden/>
            <w:sz w:val="24"/>
            <w:szCs w:val="24"/>
          </w:rPr>
          <w:t>18</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3" w:anchor="_Toc387241113" w:history="1">
        <w:r w:rsidR="00AE0703" w:rsidRPr="00330772">
          <w:rPr>
            <w:rStyle w:val="Kpr"/>
            <w:b w:val="0"/>
            <w:noProof/>
            <w:sz w:val="24"/>
            <w:szCs w:val="24"/>
            <w:u w:val="none"/>
          </w:rPr>
          <w:t>1. YASAL ÇERÇEVE</w:t>
        </w:r>
        <w:r w:rsidR="00AE0703" w:rsidRPr="00330772">
          <w:rPr>
            <w:b w:val="0"/>
            <w:noProof/>
            <w:webHidden/>
            <w:sz w:val="24"/>
            <w:szCs w:val="24"/>
          </w:rPr>
          <w:tab/>
        </w:r>
        <w:r w:rsidR="00FE7406">
          <w:rPr>
            <w:b w:val="0"/>
            <w:noProof/>
            <w:webHidden/>
            <w:sz w:val="24"/>
            <w:szCs w:val="24"/>
          </w:rPr>
          <w:t>19</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4" w:anchor="_Toc387241113" w:history="1">
        <w:r w:rsidR="00AE0703" w:rsidRPr="00330772">
          <w:rPr>
            <w:rStyle w:val="Kpr"/>
            <w:b w:val="0"/>
            <w:noProof/>
            <w:sz w:val="24"/>
            <w:szCs w:val="24"/>
            <w:u w:val="none"/>
          </w:rPr>
          <w:t>2. HAZIRLIK DÖNEMİ</w:t>
        </w:r>
        <w:r w:rsidR="00AE0703" w:rsidRPr="00330772">
          <w:rPr>
            <w:rFonts w:cs="Times New Roman"/>
            <w:b w:val="0"/>
            <w:noProof/>
            <w:color w:val="000000"/>
            <w:sz w:val="24"/>
            <w:szCs w:val="24"/>
          </w:rPr>
          <w:t>.</w:t>
        </w:r>
        <w:r w:rsidR="00AE0703" w:rsidRPr="00330772">
          <w:rPr>
            <w:b w:val="0"/>
            <w:noProof/>
            <w:webHidden/>
            <w:sz w:val="24"/>
            <w:szCs w:val="24"/>
          </w:rPr>
          <w:tab/>
        </w:r>
        <w:r w:rsidR="00FE7406">
          <w:rPr>
            <w:b w:val="0"/>
            <w:noProof/>
            <w:webHidden/>
            <w:sz w:val="24"/>
            <w:szCs w:val="24"/>
          </w:rPr>
          <w:t>2</w:t>
        </w:r>
        <w:r w:rsidRPr="00330772">
          <w:rPr>
            <w:b w:val="0"/>
            <w:noProof/>
            <w:webHidden/>
            <w:sz w:val="24"/>
            <w:szCs w:val="24"/>
          </w:rPr>
          <w:fldChar w:fldCharType="begin"/>
        </w:r>
        <w:r w:rsidR="00AE0703" w:rsidRPr="00330772">
          <w:rPr>
            <w:b w:val="0"/>
            <w:noProof/>
            <w:webHidden/>
            <w:sz w:val="24"/>
            <w:szCs w:val="24"/>
          </w:rPr>
          <w:instrText xml:space="preserve"> PAGEREF _Toc387241113 \h </w:instrText>
        </w:r>
        <w:r w:rsidRPr="00330772">
          <w:rPr>
            <w:b w:val="0"/>
            <w:noProof/>
            <w:webHidden/>
            <w:sz w:val="24"/>
            <w:szCs w:val="24"/>
          </w:rPr>
        </w:r>
        <w:r w:rsidRPr="00330772">
          <w:rPr>
            <w:b w:val="0"/>
            <w:noProof/>
            <w:webHidden/>
            <w:sz w:val="24"/>
            <w:szCs w:val="24"/>
          </w:rPr>
          <w:fldChar w:fldCharType="separate"/>
        </w:r>
        <w:r w:rsidR="001C0668">
          <w:rPr>
            <w:b w:val="0"/>
            <w:noProof/>
            <w:webHidden/>
            <w:sz w:val="24"/>
            <w:szCs w:val="24"/>
          </w:rPr>
          <w:t>1</w:t>
        </w:r>
        <w:r w:rsidRPr="00330772">
          <w:rPr>
            <w:b w:val="0"/>
            <w:noProof/>
            <w:webHidden/>
            <w:sz w:val="24"/>
            <w:szCs w:val="24"/>
          </w:rPr>
          <w:fldChar w:fldCharType="end"/>
        </w:r>
      </w:hyperlink>
    </w:p>
    <w:p w:rsidR="00AE0703" w:rsidRPr="00330772" w:rsidRDefault="000E70A1" w:rsidP="0099450D">
      <w:pPr>
        <w:pStyle w:val="T1"/>
        <w:numPr>
          <w:ilvl w:val="0"/>
          <w:numId w:val="24"/>
        </w:numPr>
        <w:rPr>
          <w:b w:val="0"/>
          <w:noProof/>
          <w:sz w:val="24"/>
          <w:szCs w:val="24"/>
        </w:rPr>
      </w:pPr>
      <w:r w:rsidRPr="00330772">
        <w:rPr>
          <w:b w:val="0"/>
          <w:bCs/>
          <w:sz w:val="24"/>
          <w:szCs w:val="24"/>
        </w:rPr>
        <w:fldChar w:fldCharType="end"/>
      </w:r>
      <w:r w:rsidR="00AE0703" w:rsidRPr="00330772">
        <w:rPr>
          <w:b w:val="0"/>
          <w:sz w:val="24"/>
          <w:szCs w:val="24"/>
        </w:rPr>
        <w:t>Başlangıç</w:t>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5" w:anchor="_Toc387241113" w:history="1">
        <w:r w:rsidR="00AE0703" w:rsidRPr="00330772">
          <w:rPr>
            <w:rStyle w:val="Kpr"/>
            <w:b w:val="0"/>
            <w:noProof/>
            <w:sz w:val="24"/>
            <w:szCs w:val="24"/>
            <w:u w:val="none"/>
          </w:rPr>
          <w:t>Tablo 11 :</w:t>
        </w:r>
        <w:r w:rsidR="00AE0703" w:rsidRPr="00330772">
          <w:rPr>
            <w:rFonts w:cs="Times New Roman"/>
            <w:b w:val="0"/>
            <w:noProof/>
            <w:color w:val="000000"/>
            <w:sz w:val="24"/>
            <w:szCs w:val="24"/>
          </w:rPr>
          <w:t>Yararlanıcı Ürün / Hizmet Matrisi.</w:t>
        </w:r>
        <w:r w:rsidR="00AE0703" w:rsidRPr="00330772">
          <w:rPr>
            <w:b w:val="0"/>
            <w:noProof/>
            <w:webHidden/>
            <w:sz w:val="24"/>
            <w:szCs w:val="24"/>
          </w:rPr>
          <w:tab/>
        </w:r>
        <w:r w:rsidR="00FE7406">
          <w:rPr>
            <w:b w:val="0"/>
            <w:noProof/>
            <w:webHidden/>
            <w:sz w:val="24"/>
            <w:szCs w:val="24"/>
          </w:rPr>
          <w:t>2</w:t>
        </w:r>
        <w:r w:rsidRPr="00330772">
          <w:rPr>
            <w:b w:val="0"/>
            <w:noProof/>
            <w:webHidden/>
            <w:sz w:val="24"/>
            <w:szCs w:val="24"/>
          </w:rPr>
          <w:fldChar w:fldCharType="begin"/>
        </w:r>
        <w:r w:rsidR="00AE0703" w:rsidRPr="00330772">
          <w:rPr>
            <w:b w:val="0"/>
            <w:noProof/>
            <w:webHidden/>
            <w:sz w:val="24"/>
            <w:szCs w:val="24"/>
          </w:rPr>
          <w:instrText xml:space="preserve"> PAGEREF _Toc387241113 \h </w:instrText>
        </w:r>
        <w:r w:rsidRPr="00330772">
          <w:rPr>
            <w:b w:val="0"/>
            <w:noProof/>
            <w:webHidden/>
            <w:sz w:val="24"/>
            <w:szCs w:val="24"/>
          </w:rPr>
        </w:r>
        <w:r w:rsidRPr="00330772">
          <w:rPr>
            <w:b w:val="0"/>
            <w:noProof/>
            <w:webHidden/>
            <w:sz w:val="24"/>
            <w:szCs w:val="24"/>
          </w:rPr>
          <w:fldChar w:fldCharType="separate"/>
        </w:r>
        <w:r w:rsidR="001C0668">
          <w:rPr>
            <w:b w:val="0"/>
            <w:noProof/>
            <w:webHidden/>
            <w:sz w:val="24"/>
            <w:szCs w:val="24"/>
          </w:rPr>
          <w:t>1</w:t>
        </w:r>
        <w:r w:rsidRPr="00330772">
          <w:rPr>
            <w:b w:val="0"/>
            <w:noProof/>
            <w:webHidden/>
            <w:sz w:val="24"/>
            <w:szCs w:val="24"/>
          </w:rPr>
          <w:fldChar w:fldCharType="end"/>
        </w:r>
      </w:hyperlink>
    </w:p>
    <w:p w:rsidR="00AE0703" w:rsidRPr="00330772" w:rsidRDefault="000E70A1" w:rsidP="0099450D">
      <w:pPr>
        <w:pStyle w:val="T1"/>
        <w:numPr>
          <w:ilvl w:val="0"/>
          <w:numId w:val="24"/>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6" w:anchor="_Toc387241113" w:history="1">
        <w:r w:rsidR="00AE0703" w:rsidRPr="00330772">
          <w:rPr>
            <w:b w:val="0"/>
            <w:sz w:val="24"/>
            <w:szCs w:val="24"/>
          </w:rPr>
          <w:t>Kurulların Oluşturulması ve Görevleri</w:t>
        </w:r>
        <w:r w:rsidR="00AE0703" w:rsidRPr="00330772">
          <w:rPr>
            <w:b w:val="0"/>
            <w:noProof/>
            <w:webHidden/>
            <w:sz w:val="24"/>
            <w:szCs w:val="24"/>
          </w:rPr>
          <w:tab/>
        </w:r>
        <w:r w:rsidR="00FE7406">
          <w:rPr>
            <w:b w:val="0"/>
            <w:noProof/>
            <w:webHidden/>
            <w:sz w:val="24"/>
            <w:szCs w:val="24"/>
          </w:rPr>
          <w:t>2</w:t>
        </w:r>
        <w:r w:rsidRPr="00330772">
          <w:rPr>
            <w:b w:val="0"/>
            <w:noProof/>
            <w:webHidden/>
            <w:sz w:val="24"/>
            <w:szCs w:val="24"/>
          </w:rPr>
          <w:fldChar w:fldCharType="begin"/>
        </w:r>
        <w:r w:rsidR="00AE0703" w:rsidRPr="00330772">
          <w:rPr>
            <w:b w:val="0"/>
            <w:noProof/>
            <w:webHidden/>
            <w:sz w:val="24"/>
            <w:szCs w:val="24"/>
          </w:rPr>
          <w:instrText xml:space="preserve"> PAGEREF _Toc387241113 \h </w:instrText>
        </w:r>
        <w:r w:rsidRPr="00330772">
          <w:rPr>
            <w:b w:val="0"/>
            <w:noProof/>
            <w:webHidden/>
            <w:sz w:val="24"/>
            <w:szCs w:val="24"/>
          </w:rPr>
        </w:r>
        <w:r w:rsidRPr="00330772">
          <w:rPr>
            <w:b w:val="0"/>
            <w:noProof/>
            <w:webHidden/>
            <w:sz w:val="24"/>
            <w:szCs w:val="24"/>
          </w:rPr>
          <w:fldChar w:fldCharType="separate"/>
        </w:r>
        <w:r w:rsidR="001C0668">
          <w:rPr>
            <w:b w:val="0"/>
            <w:noProof/>
            <w:webHidden/>
            <w:sz w:val="24"/>
            <w:szCs w:val="24"/>
          </w:rPr>
          <w:t>1</w:t>
        </w:r>
        <w:r w:rsidRPr="00330772">
          <w:rPr>
            <w:b w:val="0"/>
            <w:noProof/>
            <w:webHidden/>
            <w:sz w:val="24"/>
            <w:szCs w:val="24"/>
          </w:rPr>
          <w:fldChar w:fldCharType="end"/>
        </w:r>
      </w:hyperlink>
    </w:p>
    <w:p w:rsidR="00AE0703" w:rsidRPr="00330772" w:rsidRDefault="000E70A1" w:rsidP="0099450D">
      <w:pPr>
        <w:pStyle w:val="T1"/>
        <w:numPr>
          <w:ilvl w:val="0"/>
          <w:numId w:val="24"/>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7" w:anchor="_Toc387241113" w:history="1">
        <w:r w:rsidR="00AE0703" w:rsidRPr="00330772">
          <w:rPr>
            <w:rStyle w:val="Kpr"/>
            <w:b w:val="0"/>
            <w:noProof/>
            <w:sz w:val="24"/>
            <w:szCs w:val="24"/>
            <w:u w:val="none"/>
          </w:rPr>
          <w:t>Kaynak İhtiyacının Belirlenmesi</w:t>
        </w:r>
        <w:r w:rsidR="00AE0703" w:rsidRPr="00330772">
          <w:rPr>
            <w:b w:val="0"/>
            <w:noProof/>
            <w:webHidden/>
            <w:sz w:val="24"/>
            <w:szCs w:val="24"/>
          </w:rPr>
          <w:tab/>
        </w:r>
        <w:r w:rsidR="00FE7406">
          <w:rPr>
            <w:b w:val="0"/>
            <w:noProof/>
            <w:webHidden/>
            <w:sz w:val="24"/>
            <w:szCs w:val="24"/>
          </w:rPr>
          <w:t>2</w:t>
        </w:r>
        <w:r w:rsidR="00AE0703" w:rsidRPr="00330772">
          <w:rPr>
            <w:b w:val="0"/>
            <w:noProof/>
            <w:webHidden/>
            <w:sz w:val="24"/>
            <w:szCs w:val="24"/>
          </w:rPr>
          <w:t>2</w:t>
        </w:r>
      </w:hyperlink>
    </w:p>
    <w:p w:rsidR="00AE0703" w:rsidRPr="00330772" w:rsidRDefault="000E70A1" w:rsidP="0099450D">
      <w:pPr>
        <w:pStyle w:val="T1"/>
        <w:numPr>
          <w:ilvl w:val="0"/>
          <w:numId w:val="24"/>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8" w:anchor="_Toc387241113" w:history="1">
        <w:r w:rsidR="00AE0703" w:rsidRPr="00330772">
          <w:rPr>
            <w:rStyle w:val="Kpr"/>
            <w:b w:val="0"/>
            <w:noProof/>
            <w:sz w:val="24"/>
            <w:szCs w:val="24"/>
            <w:u w:val="none"/>
          </w:rPr>
          <w:t>Zaman Planı</w:t>
        </w:r>
        <w:r w:rsidR="00AE0703" w:rsidRPr="00330772">
          <w:rPr>
            <w:rFonts w:cs="Calibri"/>
            <w:b w:val="0"/>
            <w:noProof/>
            <w:color w:val="000000"/>
            <w:sz w:val="24"/>
            <w:szCs w:val="24"/>
          </w:rPr>
          <w:t>.</w:t>
        </w:r>
        <w:r w:rsidR="00AE0703" w:rsidRPr="00330772">
          <w:rPr>
            <w:b w:val="0"/>
            <w:noProof/>
            <w:webHidden/>
            <w:sz w:val="24"/>
            <w:szCs w:val="24"/>
          </w:rPr>
          <w:tab/>
        </w:r>
        <w:r w:rsidR="00FE7406">
          <w:rPr>
            <w:b w:val="0"/>
            <w:noProof/>
            <w:webHidden/>
            <w:sz w:val="24"/>
            <w:szCs w:val="24"/>
          </w:rPr>
          <w:t>23</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29" w:anchor="_Toc387241113" w:history="1">
        <w:r w:rsidR="00AE0703" w:rsidRPr="00330772">
          <w:rPr>
            <w:rStyle w:val="Kpr"/>
            <w:b w:val="0"/>
            <w:noProof/>
            <w:sz w:val="24"/>
            <w:szCs w:val="24"/>
            <w:u w:val="none"/>
          </w:rPr>
          <w:t>3. EĞİTİM DÖNEMİ</w:t>
        </w:r>
        <w:r w:rsidR="00AE0703" w:rsidRPr="00330772">
          <w:rPr>
            <w:b w:val="0"/>
            <w:noProof/>
            <w:webHidden/>
            <w:sz w:val="24"/>
            <w:szCs w:val="24"/>
          </w:rPr>
          <w:tab/>
        </w:r>
        <w:r w:rsidR="00FE7406">
          <w:rPr>
            <w:b w:val="0"/>
            <w:noProof/>
            <w:webHidden/>
            <w:sz w:val="24"/>
            <w:szCs w:val="24"/>
          </w:rPr>
          <w:t>27</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30" w:anchor="_Toc387241113" w:history="1">
        <w:r w:rsidR="00AE0703" w:rsidRPr="00330772">
          <w:rPr>
            <w:b w:val="0"/>
            <w:sz w:val="24"/>
            <w:szCs w:val="24"/>
          </w:rPr>
          <w:t>4. PLANIN HAZIRLANMASI</w:t>
        </w:r>
        <w:r w:rsidR="00AE0703" w:rsidRPr="00330772">
          <w:rPr>
            <w:b w:val="0"/>
            <w:noProof/>
            <w:webHidden/>
            <w:sz w:val="24"/>
            <w:szCs w:val="24"/>
          </w:rPr>
          <w:tab/>
        </w:r>
        <w:r w:rsidR="00FE7406">
          <w:rPr>
            <w:b w:val="0"/>
            <w:noProof/>
            <w:webHidden/>
            <w:sz w:val="24"/>
            <w:szCs w:val="24"/>
          </w:rPr>
          <w:t>27</w:t>
        </w:r>
      </w:hyperlink>
    </w:p>
    <w:p w:rsidR="003730FA" w:rsidRPr="00330772" w:rsidRDefault="000E70A1" w:rsidP="0099450D">
      <w:pPr>
        <w:pStyle w:val="T1"/>
        <w:numPr>
          <w:ilvl w:val="0"/>
          <w:numId w:val="25"/>
        </w:numPr>
        <w:rPr>
          <w:b w:val="0"/>
          <w:noProof/>
          <w:sz w:val="24"/>
          <w:szCs w:val="24"/>
        </w:rPr>
      </w:pPr>
      <w:r w:rsidRPr="00330772">
        <w:rPr>
          <w:b w:val="0"/>
          <w:bCs/>
          <w:sz w:val="24"/>
          <w:szCs w:val="24"/>
        </w:rPr>
        <w:fldChar w:fldCharType="end"/>
      </w:r>
      <w:r w:rsidRPr="00330772">
        <w:rPr>
          <w:b w:val="0"/>
          <w:sz w:val="24"/>
          <w:szCs w:val="24"/>
        </w:rPr>
        <w:fldChar w:fldCharType="begin"/>
      </w:r>
      <w:r w:rsidR="003730FA" w:rsidRPr="00330772">
        <w:rPr>
          <w:b w:val="0"/>
          <w:sz w:val="24"/>
          <w:szCs w:val="24"/>
        </w:rPr>
        <w:instrText xml:space="preserve"> TOC \o "1-3" \h \z \u </w:instrText>
      </w:r>
      <w:r w:rsidRPr="00330772">
        <w:rPr>
          <w:b w:val="0"/>
          <w:sz w:val="24"/>
          <w:szCs w:val="24"/>
        </w:rPr>
        <w:fldChar w:fldCharType="separate"/>
      </w:r>
      <w:hyperlink r:id="rId31" w:anchor="_Toc387241113" w:history="1">
        <w:r w:rsidR="003730FA" w:rsidRPr="00330772">
          <w:rPr>
            <w:b w:val="0"/>
            <w:sz w:val="24"/>
            <w:szCs w:val="24"/>
          </w:rPr>
          <w:t>Durum Analizi</w:t>
        </w:r>
        <w:r w:rsidR="003730FA" w:rsidRPr="00330772">
          <w:rPr>
            <w:b w:val="0"/>
            <w:noProof/>
            <w:webHidden/>
            <w:sz w:val="24"/>
            <w:szCs w:val="24"/>
          </w:rPr>
          <w:tab/>
        </w:r>
        <w:r w:rsidR="00FE7406">
          <w:rPr>
            <w:b w:val="0"/>
            <w:noProof/>
            <w:webHidden/>
            <w:sz w:val="24"/>
            <w:szCs w:val="24"/>
          </w:rPr>
          <w:t>27</w:t>
        </w:r>
      </w:hyperlink>
    </w:p>
    <w:p w:rsidR="00AE0703" w:rsidRPr="00330772" w:rsidRDefault="000E70A1" w:rsidP="0099450D">
      <w:pPr>
        <w:pStyle w:val="T1"/>
        <w:numPr>
          <w:ilvl w:val="0"/>
          <w:numId w:val="25"/>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32" w:anchor="_Toc387241113" w:history="1">
        <w:r w:rsidR="00AE0703" w:rsidRPr="00330772">
          <w:rPr>
            <w:b w:val="0"/>
            <w:sz w:val="24"/>
            <w:szCs w:val="24"/>
          </w:rPr>
          <w:t>Plan Unsurlarının Revizyonu ve Paylaşımı</w:t>
        </w:r>
        <w:r w:rsidR="00AE0703" w:rsidRPr="00330772">
          <w:rPr>
            <w:b w:val="0"/>
            <w:noProof/>
            <w:webHidden/>
            <w:sz w:val="24"/>
            <w:szCs w:val="24"/>
          </w:rPr>
          <w:tab/>
        </w:r>
        <w:r w:rsidR="00FE7406">
          <w:rPr>
            <w:b w:val="0"/>
            <w:noProof/>
            <w:webHidden/>
            <w:sz w:val="24"/>
            <w:szCs w:val="24"/>
          </w:rPr>
          <w:t>28</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33" w:anchor="_Toc387241113" w:history="1">
        <w:r w:rsidR="003730FA" w:rsidRPr="00330772">
          <w:rPr>
            <w:rFonts w:cs="Calibri"/>
            <w:b w:val="0"/>
            <w:noProof/>
            <w:color w:val="000000"/>
            <w:sz w:val="24"/>
            <w:szCs w:val="24"/>
          </w:rPr>
          <w:t>5. PLANIN UYGULANMASI, İZLEME VE DEĞERLENDİRME</w:t>
        </w:r>
        <w:r w:rsidR="00AE0703" w:rsidRPr="00330772">
          <w:rPr>
            <w:b w:val="0"/>
            <w:noProof/>
            <w:webHidden/>
            <w:sz w:val="24"/>
            <w:szCs w:val="24"/>
          </w:rPr>
          <w:tab/>
        </w:r>
        <w:r w:rsidR="00FE7406">
          <w:rPr>
            <w:b w:val="0"/>
            <w:noProof/>
            <w:webHidden/>
            <w:sz w:val="24"/>
            <w:szCs w:val="24"/>
          </w:rPr>
          <w:t>28</w:t>
        </w:r>
      </w:hyperlink>
    </w:p>
    <w:p w:rsidR="0099450D" w:rsidRPr="00330772" w:rsidRDefault="0099450D" w:rsidP="0099450D">
      <w:pPr>
        <w:rPr>
          <w:sz w:val="24"/>
          <w:szCs w:val="24"/>
        </w:rPr>
      </w:pPr>
    </w:p>
    <w:p w:rsidR="0099450D" w:rsidRPr="00330772" w:rsidRDefault="0099450D" w:rsidP="0099450D">
      <w:pPr>
        <w:pStyle w:val="T1"/>
        <w:rPr>
          <w:b w:val="0"/>
          <w:sz w:val="24"/>
          <w:szCs w:val="24"/>
        </w:rPr>
      </w:pPr>
      <w:r w:rsidRPr="00330772">
        <w:rPr>
          <w:sz w:val="24"/>
          <w:szCs w:val="24"/>
        </w:rPr>
        <w:t>II.BÖLÜM</w:t>
      </w:r>
    </w:p>
    <w:p w:rsidR="0099450D" w:rsidRPr="00330772" w:rsidRDefault="000E70A1" w:rsidP="0099450D">
      <w:pPr>
        <w:jc w:val="center"/>
        <w:rPr>
          <w:b/>
          <w:bCs/>
          <w:sz w:val="24"/>
          <w:szCs w:val="24"/>
        </w:rPr>
      </w:pPr>
      <w:r w:rsidRPr="00330772">
        <w:rPr>
          <w:bCs/>
          <w:sz w:val="24"/>
          <w:szCs w:val="24"/>
        </w:rPr>
        <w:fldChar w:fldCharType="end"/>
      </w:r>
      <w:r w:rsidR="0099450D" w:rsidRPr="00330772">
        <w:rPr>
          <w:b/>
          <w:bCs/>
          <w:sz w:val="24"/>
          <w:szCs w:val="24"/>
        </w:rPr>
        <w:t>STRATEJİK PLANLAMA EVRESİ</w:t>
      </w:r>
    </w:p>
    <w:p w:rsidR="00AE0703" w:rsidRPr="00330772" w:rsidRDefault="000E70A1" w:rsidP="0099450D">
      <w:pPr>
        <w:pStyle w:val="T1"/>
        <w:rPr>
          <w:b w:val="0"/>
          <w:noProof/>
          <w:sz w:val="24"/>
          <w:szCs w:val="24"/>
        </w:rPr>
      </w:pP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34" w:anchor="_Toc387241113" w:history="1">
        <w:r w:rsidR="0099450D" w:rsidRPr="00330772">
          <w:rPr>
            <w:rFonts w:cs="Times New Roman"/>
            <w:b w:val="0"/>
            <w:noProof/>
            <w:color w:val="000000"/>
            <w:sz w:val="24"/>
            <w:szCs w:val="24"/>
          </w:rPr>
          <w:t>A. STRATEJİK ANALİZ</w:t>
        </w:r>
        <w:r w:rsidR="00AE0703" w:rsidRPr="00330772">
          <w:rPr>
            <w:b w:val="0"/>
            <w:noProof/>
            <w:webHidden/>
            <w:sz w:val="24"/>
            <w:szCs w:val="24"/>
          </w:rPr>
          <w:tab/>
        </w:r>
        <w:r w:rsidR="00FE7406">
          <w:rPr>
            <w:b w:val="0"/>
            <w:noProof/>
            <w:webHidden/>
            <w:sz w:val="24"/>
            <w:szCs w:val="24"/>
          </w:rPr>
          <w:t>30</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35" w:anchor="_Toc387241113" w:history="1">
        <w:r w:rsidR="0099450D" w:rsidRPr="00330772">
          <w:rPr>
            <w:rFonts w:cs="Times New Roman"/>
            <w:b w:val="0"/>
            <w:noProof/>
            <w:color w:val="000000"/>
            <w:sz w:val="24"/>
            <w:szCs w:val="24"/>
          </w:rPr>
          <w:t>1. Durum An</w:t>
        </w:r>
        <w:r w:rsidR="00AE0703" w:rsidRPr="00330772">
          <w:rPr>
            <w:rFonts w:cs="Times New Roman"/>
            <w:b w:val="0"/>
            <w:noProof/>
            <w:color w:val="000000"/>
            <w:sz w:val="24"/>
            <w:szCs w:val="24"/>
          </w:rPr>
          <w:t>a</w:t>
        </w:r>
        <w:r w:rsidR="0099450D" w:rsidRPr="00330772">
          <w:rPr>
            <w:rFonts w:cs="Times New Roman"/>
            <w:b w:val="0"/>
            <w:noProof/>
            <w:color w:val="000000"/>
            <w:sz w:val="24"/>
            <w:szCs w:val="24"/>
          </w:rPr>
          <w:t>lizi</w:t>
        </w:r>
        <w:r w:rsidR="00AE0703" w:rsidRPr="00330772">
          <w:rPr>
            <w:rFonts w:cs="Calibri"/>
            <w:b w:val="0"/>
            <w:noProof/>
            <w:color w:val="000000"/>
            <w:sz w:val="24"/>
            <w:szCs w:val="24"/>
          </w:rPr>
          <w:t>.</w:t>
        </w:r>
        <w:r w:rsidR="00AE0703" w:rsidRPr="00330772">
          <w:rPr>
            <w:b w:val="0"/>
            <w:noProof/>
            <w:webHidden/>
            <w:sz w:val="24"/>
            <w:szCs w:val="24"/>
          </w:rPr>
          <w:tab/>
        </w:r>
        <w:r w:rsidR="00FE7406">
          <w:rPr>
            <w:b w:val="0"/>
            <w:noProof/>
            <w:webHidden/>
            <w:sz w:val="24"/>
            <w:szCs w:val="24"/>
          </w:rPr>
          <w:t>30</w:t>
        </w:r>
      </w:hyperlink>
    </w:p>
    <w:p w:rsidR="00AE0703" w:rsidRPr="00330772" w:rsidRDefault="000E70A1" w:rsidP="0099450D">
      <w:pPr>
        <w:pStyle w:val="T1"/>
        <w:numPr>
          <w:ilvl w:val="0"/>
          <w:numId w:val="27"/>
        </w:numPr>
        <w:rPr>
          <w:b w:val="0"/>
          <w:noProof/>
          <w:sz w:val="24"/>
          <w:szCs w:val="24"/>
        </w:rPr>
      </w:pPr>
      <w:r w:rsidRPr="00330772">
        <w:rPr>
          <w:b w:val="0"/>
          <w:bCs/>
          <w:sz w:val="24"/>
          <w:szCs w:val="24"/>
        </w:rPr>
        <w:fldChar w:fldCharType="end"/>
      </w:r>
      <w:r w:rsidR="0099450D" w:rsidRPr="00330772">
        <w:rPr>
          <w:b w:val="0"/>
          <w:bCs/>
          <w:sz w:val="24"/>
          <w:szCs w:val="24"/>
        </w:rPr>
        <w:t>Tarihsel Gelişim.</w:t>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36" w:anchor="_Toc387241113" w:history="1">
        <w:r w:rsidR="00AE0703" w:rsidRPr="00330772">
          <w:rPr>
            <w:b w:val="0"/>
            <w:noProof/>
            <w:webHidden/>
            <w:sz w:val="24"/>
            <w:szCs w:val="24"/>
          </w:rPr>
          <w:tab/>
        </w:r>
        <w:r w:rsidR="00A2083A">
          <w:rPr>
            <w:b w:val="0"/>
            <w:noProof/>
            <w:webHidden/>
            <w:sz w:val="24"/>
            <w:szCs w:val="24"/>
          </w:rPr>
          <w:t>31</w:t>
        </w:r>
      </w:hyperlink>
    </w:p>
    <w:p w:rsidR="0099450D" w:rsidRPr="00330772" w:rsidRDefault="0099450D" w:rsidP="0099450D">
      <w:pPr>
        <w:pStyle w:val="T1"/>
        <w:numPr>
          <w:ilvl w:val="0"/>
          <w:numId w:val="27"/>
        </w:numPr>
        <w:rPr>
          <w:b w:val="0"/>
          <w:noProof/>
          <w:sz w:val="24"/>
          <w:szCs w:val="24"/>
        </w:rPr>
      </w:pPr>
      <w:r w:rsidRPr="00330772">
        <w:rPr>
          <w:b w:val="0"/>
          <w:bCs/>
          <w:sz w:val="24"/>
          <w:szCs w:val="24"/>
        </w:rPr>
        <w:t>Yasal Yükümlülükler ve Mevzuat Analizi.</w:t>
      </w:r>
      <w:r w:rsidR="000E70A1" w:rsidRPr="00330772">
        <w:rPr>
          <w:b w:val="0"/>
          <w:sz w:val="24"/>
          <w:szCs w:val="24"/>
        </w:rPr>
        <w:fldChar w:fldCharType="begin"/>
      </w:r>
      <w:r w:rsidRPr="00330772">
        <w:rPr>
          <w:b w:val="0"/>
          <w:sz w:val="24"/>
          <w:szCs w:val="24"/>
        </w:rPr>
        <w:instrText xml:space="preserve"> TOC \o "1-3" \h \z \u </w:instrText>
      </w:r>
      <w:r w:rsidR="000E70A1" w:rsidRPr="00330772">
        <w:rPr>
          <w:b w:val="0"/>
          <w:sz w:val="24"/>
          <w:szCs w:val="24"/>
        </w:rPr>
        <w:fldChar w:fldCharType="separate"/>
      </w:r>
      <w:hyperlink r:id="rId37" w:anchor="_Toc387241113" w:history="1">
        <w:r w:rsidRPr="00330772">
          <w:rPr>
            <w:b w:val="0"/>
            <w:noProof/>
            <w:webHidden/>
            <w:sz w:val="24"/>
            <w:szCs w:val="24"/>
          </w:rPr>
          <w:tab/>
        </w:r>
        <w:r w:rsidR="00A2083A">
          <w:rPr>
            <w:b w:val="0"/>
            <w:noProof/>
            <w:webHidden/>
            <w:sz w:val="24"/>
            <w:szCs w:val="24"/>
          </w:rPr>
          <w:t>32</w:t>
        </w:r>
      </w:hyperlink>
    </w:p>
    <w:p w:rsidR="0099450D" w:rsidRPr="00330772" w:rsidRDefault="000E70A1" w:rsidP="0099450D">
      <w:pPr>
        <w:pStyle w:val="T1"/>
        <w:numPr>
          <w:ilvl w:val="0"/>
          <w:numId w:val="27"/>
        </w:numPr>
        <w:rPr>
          <w:b w:val="0"/>
          <w:noProof/>
          <w:sz w:val="24"/>
          <w:szCs w:val="24"/>
        </w:rPr>
      </w:pPr>
      <w:r w:rsidRPr="00330772">
        <w:rPr>
          <w:b w:val="0"/>
          <w:bCs/>
          <w:sz w:val="24"/>
          <w:szCs w:val="24"/>
        </w:rPr>
        <w:fldChar w:fldCharType="end"/>
      </w:r>
      <w:r w:rsidR="0099450D" w:rsidRPr="00330772">
        <w:rPr>
          <w:b w:val="0"/>
          <w:bCs/>
          <w:sz w:val="24"/>
          <w:szCs w:val="24"/>
        </w:rPr>
        <w:t xml:space="preserve"> Faaliyet Alanları/Ürün ve Hizmetler.</w:t>
      </w:r>
      <w:r w:rsidRPr="00330772">
        <w:rPr>
          <w:b w:val="0"/>
          <w:sz w:val="24"/>
          <w:szCs w:val="24"/>
        </w:rPr>
        <w:fldChar w:fldCharType="begin"/>
      </w:r>
      <w:r w:rsidR="0099450D" w:rsidRPr="00330772">
        <w:rPr>
          <w:b w:val="0"/>
          <w:sz w:val="24"/>
          <w:szCs w:val="24"/>
        </w:rPr>
        <w:instrText xml:space="preserve"> TOC \o "1-3" \h \z \u </w:instrText>
      </w:r>
      <w:r w:rsidRPr="00330772">
        <w:rPr>
          <w:b w:val="0"/>
          <w:sz w:val="24"/>
          <w:szCs w:val="24"/>
        </w:rPr>
        <w:fldChar w:fldCharType="separate"/>
      </w:r>
      <w:hyperlink r:id="rId38" w:anchor="_Toc387241113" w:history="1">
        <w:r w:rsidR="0099450D" w:rsidRPr="00330772">
          <w:rPr>
            <w:b w:val="0"/>
            <w:noProof/>
            <w:webHidden/>
            <w:sz w:val="24"/>
            <w:szCs w:val="24"/>
          </w:rPr>
          <w:tab/>
        </w:r>
        <w:r w:rsidR="00A2083A">
          <w:rPr>
            <w:b w:val="0"/>
            <w:noProof/>
            <w:webHidden/>
            <w:sz w:val="24"/>
            <w:szCs w:val="24"/>
          </w:rPr>
          <w:t>32</w:t>
        </w:r>
      </w:hyperlink>
    </w:p>
    <w:p w:rsidR="0099450D" w:rsidRPr="00330772" w:rsidRDefault="000E70A1" w:rsidP="0099450D">
      <w:pPr>
        <w:pStyle w:val="T1"/>
        <w:numPr>
          <w:ilvl w:val="0"/>
          <w:numId w:val="27"/>
        </w:numPr>
        <w:rPr>
          <w:b w:val="0"/>
          <w:noProof/>
          <w:sz w:val="24"/>
          <w:szCs w:val="24"/>
        </w:rPr>
      </w:pPr>
      <w:r w:rsidRPr="00330772">
        <w:rPr>
          <w:b w:val="0"/>
          <w:bCs/>
          <w:sz w:val="24"/>
          <w:szCs w:val="24"/>
        </w:rPr>
        <w:fldChar w:fldCharType="end"/>
      </w:r>
      <w:r w:rsidR="0099450D" w:rsidRPr="00330772">
        <w:rPr>
          <w:b w:val="0"/>
          <w:bCs/>
          <w:sz w:val="24"/>
          <w:szCs w:val="24"/>
        </w:rPr>
        <w:t xml:space="preserve"> Paydaş Analizi.</w:t>
      </w:r>
      <w:r w:rsidRPr="00330772">
        <w:rPr>
          <w:b w:val="0"/>
          <w:sz w:val="24"/>
          <w:szCs w:val="24"/>
        </w:rPr>
        <w:fldChar w:fldCharType="begin"/>
      </w:r>
      <w:r w:rsidR="0099450D" w:rsidRPr="00330772">
        <w:rPr>
          <w:b w:val="0"/>
          <w:sz w:val="24"/>
          <w:szCs w:val="24"/>
        </w:rPr>
        <w:instrText xml:space="preserve"> TOC \o "1-3" \h \z \u </w:instrText>
      </w:r>
      <w:r w:rsidRPr="00330772">
        <w:rPr>
          <w:b w:val="0"/>
          <w:sz w:val="24"/>
          <w:szCs w:val="24"/>
        </w:rPr>
        <w:fldChar w:fldCharType="separate"/>
      </w:r>
      <w:hyperlink r:id="rId39" w:anchor="_Toc387241113" w:history="1">
        <w:r w:rsidR="0099450D" w:rsidRPr="00330772">
          <w:rPr>
            <w:b w:val="0"/>
            <w:noProof/>
            <w:webHidden/>
            <w:sz w:val="24"/>
            <w:szCs w:val="24"/>
          </w:rPr>
          <w:tab/>
        </w:r>
        <w:r w:rsidR="00A2083A">
          <w:rPr>
            <w:b w:val="0"/>
            <w:noProof/>
            <w:webHidden/>
            <w:sz w:val="24"/>
            <w:szCs w:val="24"/>
          </w:rPr>
          <w:t>37</w:t>
        </w:r>
      </w:hyperlink>
    </w:p>
    <w:p w:rsidR="0099450D" w:rsidRPr="00330772" w:rsidRDefault="000E70A1" w:rsidP="0099450D">
      <w:pPr>
        <w:pStyle w:val="T1"/>
        <w:numPr>
          <w:ilvl w:val="0"/>
          <w:numId w:val="27"/>
        </w:numPr>
        <w:rPr>
          <w:b w:val="0"/>
          <w:sz w:val="24"/>
          <w:szCs w:val="24"/>
        </w:rPr>
      </w:pPr>
      <w:r w:rsidRPr="00330772">
        <w:rPr>
          <w:b w:val="0"/>
          <w:bCs/>
          <w:sz w:val="24"/>
          <w:szCs w:val="24"/>
        </w:rPr>
        <w:fldChar w:fldCharType="end"/>
      </w:r>
      <w:r w:rsidR="0099450D" w:rsidRPr="00330772">
        <w:rPr>
          <w:b w:val="0"/>
          <w:bCs/>
          <w:sz w:val="24"/>
          <w:szCs w:val="24"/>
        </w:rPr>
        <w:t xml:space="preserve"> Kurum Çevre analizleri ve GZFT (SWOT) Analizi.</w:t>
      </w:r>
      <w:r w:rsidRPr="00330772">
        <w:rPr>
          <w:b w:val="0"/>
          <w:sz w:val="24"/>
          <w:szCs w:val="24"/>
        </w:rPr>
        <w:fldChar w:fldCharType="begin"/>
      </w:r>
      <w:r w:rsidR="0099450D" w:rsidRPr="00330772">
        <w:rPr>
          <w:b w:val="0"/>
          <w:sz w:val="24"/>
          <w:szCs w:val="24"/>
        </w:rPr>
        <w:instrText xml:space="preserve"> TOC \o "1-3" \h \z \u </w:instrText>
      </w:r>
      <w:r w:rsidRPr="00330772">
        <w:rPr>
          <w:b w:val="0"/>
          <w:sz w:val="24"/>
          <w:szCs w:val="24"/>
        </w:rPr>
        <w:fldChar w:fldCharType="separate"/>
      </w:r>
      <w:hyperlink r:id="rId40" w:anchor="_Toc387241113" w:history="1">
        <w:r w:rsidR="0099450D" w:rsidRPr="00330772">
          <w:rPr>
            <w:b w:val="0"/>
            <w:noProof/>
            <w:webHidden/>
            <w:sz w:val="24"/>
            <w:szCs w:val="24"/>
          </w:rPr>
          <w:tab/>
        </w:r>
        <w:r w:rsidR="00A2083A">
          <w:rPr>
            <w:b w:val="0"/>
            <w:noProof/>
            <w:webHidden/>
            <w:sz w:val="24"/>
            <w:szCs w:val="24"/>
          </w:rPr>
          <w:t>40</w:t>
        </w:r>
      </w:hyperlink>
      <w:r w:rsidRPr="00330772">
        <w:rPr>
          <w:b w:val="0"/>
          <w:bCs/>
          <w:sz w:val="24"/>
          <w:szCs w:val="24"/>
        </w:rPr>
        <w:fldChar w:fldCharType="end"/>
      </w:r>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41" w:anchor="_Toc387241113" w:history="1">
        <w:r w:rsidR="0099450D" w:rsidRPr="00330772">
          <w:rPr>
            <w:rFonts w:cs="Times New Roman"/>
            <w:b w:val="0"/>
            <w:noProof/>
            <w:color w:val="000000"/>
            <w:sz w:val="24"/>
            <w:szCs w:val="24"/>
          </w:rPr>
          <w:t>2. Kurum İçi Analiz</w:t>
        </w:r>
        <w:r w:rsidR="00AE0703" w:rsidRPr="00330772">
          <w:rPr>
            <w:b w:val="0"/>
            <w:noProof/>
            <w:webHidden/>
            <w:sz w:val="24"/>
            <w:szCs w:val="24"/>
          </w:rPr>
          <w:tab/>
        </w:r>
        <w:r w:rsidR="00A2083A">
          <w:rPr>
            <w:b w:val="0"/>
            <w:noProof/>
            <w:webHidden/>
            <w:sz w:val="24"/>
            <w:szCs w:val="24"/>
          </w:rPr>
          <w:t>41</w:t>
        </w:r>
      </w:hyperlink>
    </w:p>
    <w:p w:rsidR="00AE0703" w:rsidRPr="00330772" w:rsidRDefault="000E70A1" w:rsidP="00356D19">
      <w:pPr>
        <w:pStyle w:val="T1"/>
        <w:ind w:firstLine="708"/>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42" w:anchor="_Toc387241113" w:history="1">
        <w:r w:rsidR="00AE0703" w:rsidRPr="00330772">
          <w:rPr>
            <w:rFonts w:cs="Calibri"/>
            <w:b w:val="0"/>
            <w:noProof/>
            <w:color w:val="000000"/>
            <w:sz w:val="24"/>
            <w:szCs w:val="24"/>
          </w:rPr>
          <w:t>2</w:t>
        </w:r>
        <w:r w:rsidR="00356D19" w:rsidRPr="00330772">
          <w:rPr>
            <w:rFonts w:cs="Calibri"/>
            <w:b w:val="0"/>
            <w:noProof/>
            <w:color w:val="000000"/>
            <w:sz w:val="24"/>
            <w:szCs w:val="24"/>
          </w:rPr>
          <w:t>.1. Örgütsel Yapı</w:t>
        </w:r>
        <w:r w:rsidR="00AE0703" w:rsidRPr="00330772">
          <w:rPr>
            <w:rFonts w:cs="Calibri"/>
            <w:b w:val="0"/>
            <w:noProof/>
            <w:color w:val="000000"/>
            <w:sz w:val="24"/>
            <w:szCs w:val="24"/>
          </w:rPr>
          <w:t>....</w:t>
        </w:r>
        <w:r w:rsidR="00AE0703" w:rsidRPr="00330772">
          <w:rPr>
            <w:rFonts w:cs="Times New Roman"/>
            <w:b w:val="0"/>
            <w:noProof/>
            <w:color w:val="000000"/>
            <w:sz w:val="24"/>
            <w:szCs w:val="24"/>
          </w:rPr>
          <w:t>.</w:t>
        </w:r>
        <w:r w:rsidR="00AE0703" w:rsidRPr="00330772">
          <w:rPr>
            <w:b w:val="0"/>
            <w:noProof/>
            <w:webHidden/>
            <w:sz w:val="24"/>
            <w:szCs w:val="24"/>
          </w:rPr>
          <w:tab/>
        </w:r>
        <w:r w:rsidR="00A2083A">
          <w:rPr>
            <w:b w:val="0"/>
            <w:noProof/>
            <w:webHidden/>
            <w:sz w:val="24"/>
            <w:szCs w:val="24"/>
          </w:rPr>
          <w:t>41</w:t>
        </w:r>
      </w:hyperlink>
    </w:p>
    <w:p w:rsidR="00356D19" w:rsidRPr="00330772" w:rsidRDefault="000E70A1" w:rsidP="00356D19">
      <w:pPr>
        <w:pStyle w:val="T1"/>
        <w:ind w:firstLine="708"/>
        <w:rPr>
          <w:b w:val="0"/>
          <w:noProof/>
          <w:sz w:val="24"/>
          <w:szCs w:val="24"/>
        </w:rPr>
      </w:pPr>
      <w:r w:rsidRPr="00330772">
        <w:rPr>
          <w:b w:val="0"/>
          <w:sz w:val="24"/>
          <w:szCs w:val="24"/>
        </w:rPr>
        <w:fldChar w:fldCharType="begin"/>
      </w:r>
      <w:r w:rsidR="00356D19" w:rsidRPr="00330772">
        <w:rPr>
          <w:b w:val="0"/>
          <w:sz w:val="24"/>
          <w:szCs w:val="24"/>
        </w:rPr>
        <w:instrText xml:space="preserve"> TOC \o "1-3" \h \z \u </w:instrText>
      </w:r>
      <w:r w:rsidRPr="00330772">
        <w:rPr>
          <w:b w:val="0"/>
          <w:sz w:val="24"/>
          <w:szCs w:val="24"/>
        </w:rPr>
        <w:fldChar w:fldCharType="separate"/>
      </w:r>
      <w:hyperlink r:id="rId43" w:anchor="_Toc387241113" w:history="1">
        <w:r w:rsidR="00356D19" w:rsidRPr="00330772">
          <w:rPr>
            <w:rFonts w:cs="Calibri"/>
            <w:b w:val="0"/>
            <w:noProof/>
            <w:color w:val="000000"/>
            <w:sz w:val="24"/>
            <w:szCs w:val="24"/>
          </w:rPr>
          <w:t>2.2. Kurullar ve Komisyonlar....</w:t>
        </w:r>
        <w:r w:rsidR="00356D19" w:rsidRPr="00330772">
          <w:rPr>
            <w:rFonts w:cs="Times New Roman"/>
            <w:b w:val="0"/>
            <w:noProof/>
            <w:color w:val="000000"/>
            <w:sz w:val="24"/>
            <w:szCs w:val="24"/>
          </w:rPr>
          <w:t>.</w:t>
        </w:r>
        <w:r w:rsidR="00356D19" w:rsidRPr="00330772">
          <w:rPr>
            <w:b w:val="0"/>
            <w:noProof/>
            <w:webHidden/>
            <w:sz w:val="24"/>
            <w:szCs w:val="24"/>
          </w:rPr>
          <w:tab/>
        </w:r>
        <w:r w:rsidR="00A2083A">
          <w:rPr>
            <w:b w:val="0"/>
            <w:noProof/>
            <w:webHidden/>
            <w:sz w:val="24"/>
            <w:szCs w:val="24"/>
          </w:rPr>
          <w:t>42</w:t>
        </w:r>
      </w:hyperlink>
    </w:p>
    <w:p w:rsidR="00356D19" w:rsidRPr="00330772" w:rsidRDefault="000E70A1" w:rsidP="00356D19">
      <w:pPr>
        <w:pStyle w:val="T1"/>
        <w:ind w:firstLine="708"/>
        <w:rPr>
          <w:b w:val="0"/>
          <w:noProof/>
          <w:sz w:val="24"/>
          <w:szCs w:val="24"/>
        </w:rPr>
      </w:pPr>
      <w:r w:rsidRPr="00330772">
        <w:rPr>
          <w:b w:val="0"/>
          <w:bCs/>
          <w:sz w:val="24"/>
          <w:szCs w:val="24"/>
        </w:rPr>
        <w:fldChar w:fldCharType="end"/>
      </w:r>
      <w:r w:rsidRPr="00330772">
        <w:rPr>
          <w:b w:val="0"/>
          <w:sz w:val="24"/>
          <w:szCs w:val="24"/>
        </w:rPr>
        <w:fldChar w:fldCharType="begin"/>
      </w:r>
      <w:r w:rsidR="00356D19" w:rsidRPr="00330772">
        <w:rPr>
          <w:b w:val="0"/>
          <w:sz w:val="24"/>
          <w:szCs w:val="24"/>
        </w:rPr>
        <w:instrText xml:space="preserve"> TOC \o "1-3" \h \z \u </w:instrText>
      </w:r>
      <w:r w:rsidRPr="00330772">
        <w:rPr>
          <w:b w:val="0"/>
          <w:sz w:val="24"/>
          <w:szCs w:val="24"/>
        </w:rPr>
        <w:fldChar w:fldCharType="separate"/>
      </w:r>
      <w:hyperlink r:id="rId44" w:anchor="_Toc387241113" w:history="1">
        <w:r w:rsidR="00356D19" w:rsidRPr="00330772">
          <w:rPr>
            <w:rFonts w:cs="Calibri"/>
            <w:b w:val="0"/>
            <w:noProof/>
            <w:color w:val="000000"/>
            <w:sz w:val="24"/>
            <w:szCs w:val="24"/>
          </w:rPr>
          <w:t>2.3. İnsan Kaynaklarının Dağılımı ve Personel Yapısı....</w:t>
        </w:r>
        <w:r w:rsidR="00356D19" w:rsidRPr="00330772">
          <w:rPr>
            <w:rFonts w:cs="Times New Roman"/>
            <w:b w:val="0"/>
            <w:noProof/>
            <w:color w:val="000000"/>
            <w:sz w:val="24"/>
            <w:szCs w:val="24"/>
          </w:rPr>
          <w:t>.</w:t>
        </w:r>
        <w:r w:rsidR="00356D19" w:rsidRPr="00330772">
          <w:rPr>
            <w:b w:val="0"/>
            <w:noProof/>
            <w:webHidden/>
            <w:sz w:val="24"/>
            <w:szCs w:val="24"/>
          </w:rPr>
          <w:tab/>
        </w:r>
        <w:r w:rsidR="00A2083A">
          <w:rPr>
            <w:b w:val="0"/>
            <w:noProof/>
            <w:webHidden/>
            <w:sz w:val="24"/>
            <w:szCs w:val="24"/>
          </w:rPr>
          <w:t>43</w:t>
        </w:r>
      </w:hyperlink>
    </w:p>
    <w:p w:rsidR="00356D19" w:rsidRPr="00330772" w:rsidRDefault="000E70A1" w:rsidP="00356D19">
      <w:pPr>
        <w:pStyle w:val="T1"/>
        <w:ind w:firstLine="708"/>
        <w:rPr>
          <w:b w:val="0"/>
          <w:noProof/>
          <w:sz w:val="24"/>
          <w:szCs w:val="24"/>
        </w:rPr>
      </w:pPr>
      <w:r w:rsidRPr="00330772">
        <w:rPr>
          <w:b w:val="0"/>
          <w:bCs/>
          <w:sz w:val="24"/>
          <w:szCs w:val="24"/>
        </w:rPr>
        <w:fldChar w:fldCharType="end"/>
      </w:r>
      <w:r w:rsidRPr="00330772">
        <w:rPr>
          <w:b w:val="0"/>
          <w:sz w:val="24"/>
          <w:szCs w:val="24"/>
        </w:rPr>
        <w:fldChar w:fldCharType="begin"/>
      </w:r>
      <w:r w:rsidR="00356D19" w:rsidRPr="00330772">
        <w:rPr>
          <w:b w:val="0"/>
          <w:sz w:val="24"/>
          <w:szCs w:val="24"/>
        </w:rPr>
        <w:instrText xml:space="preserve"> TOC \o "1-3" \h \z \u </w:instrText>
      </w:r>
      <w:r w:rsidRPr="00330772">
        <w:rPr>
          <w:b w:val="0"/>
          <w:sz w:val="24"/>
          <w:szCs w:val="24"/>
        </w:rPr>
        <w:fldChar w:fldCharType="separate"/>
      </w:r>
      <w:hyperlink r:id="rId45" w:anchor="_Toc387241113" w:history="1">
        <w:r w:rsidR="00356D19" w:rsidRPr="00330772">
          <w:rPr>
            <w:rFonts w:cs="Calibri"/>
            <w:b w:val="0"/>
            <w:noProof/>
            <w:color w:val="000000"/>
            <w:sz w:val="24"/>
            <w:szCs w:val="24"/>
          </w:rPr>
          <w:t>2.4. Karar Alma İşlemleri ve Süreçleri....</w:t>
        </w:r>
        <w:r w:rsidR="00356D19" w:rsidRPr="00330772">
          <w:rPr>
            <w:rFonts w:cs="Times New Roman"/>
            <w:b w:val="0"/>
            <w:noProof/>
            <w:color w:val="000000"/>
            <w:sz w:val="24"/>
            <w:szCs w:val="24"/>
          </w:rPr>
          <w:t>.</w:t>
        </w:r>
        <w:r w:rsidR="00356D19" w:rsidRPr="00330772">
          <w:rPr>
            <w:b w:val="0"/>
            <w:noProof/>
            <w:webHidden/>
            <w:sz w:val="24"/>
            <w:szCs w:val="24"/>
          </w:rPr>
          <w:tab/>
        </w:r>
        <w:r w:rsidR="00A2083A">
          <w:rPr>
            <w:b w:val="0"/>
            <w:noProof/>
            <w:webHidden/>
            <w:sz w:val="24"/>
            <w:szCs w:val="24"/>
          </w:rPr>
          <w:t>58</w:t>
        </w:r>
      </w:hyperlink>
    </w:p>
    <w:p w:rsidR="00356D19" w:rsidRPr="00330772" w:rsidRDefault="000E70A1" w:rsidP="00356D19">
      <w:pPr>
        <w:pStyle w:val="T1"/>
        <w:ind w:firstLine="708"/>
        <w:rPr>
          <w:b w:val="0"/>
          <w:noProof/>
          <w:sz w:val="24"/>
          <w:szCs w:val="24"/>
        </w:rPr>
      </w:pPr>
      <w:r w:rsidRPr="00330772">
        <w:rPr>
          <w:b w:val="0"/>
          <w:bCs/>
          <w:sz w:val="24"/>
          <w:szCs w:val="24"/>
        </w:rPr>
        <w:fldChar w:fldCharType="end"/>
      </w:r>
      <w:r w:rsidRPr="00330772">
        <w:rPr>
          <w:b w:val="0"/>
          <w:sz w:val="24"/>
          <w:szCs w:val="24"/>
        </w:rPr>
        <w:fldChar w:fldCharType="begin"/>
      </w:r>
      <w:r w:rsidR="00356D19" w:rsidRPr="00330772">
        <w:rPr>
          <w:b w:val="0"/>
          <w:sz w:val="24"/>
          <w:szCs w:val="24"/>
        </w:rPr>
        <w:instrText xml:space="preserve"> TOC \o "1-3" \h \z \u </w:instrText>
      </w:r>
      <w:r w:rsidRPr="00330772">
        <w:rPr>
          <w:b w:val="0"/>
          <w:sz w:val="24"/>
          <w:szCs w:val="24"/>
        </w:rPr>
        <w:fldChar w:fldCharType="separate"/>
      </w:r>
      <w:hyperlink r:id="rId46" w:anchor="_Toc387241113" w:history="1">
        <w:r w:rsidR="00356D19" w:rsidRPr="00330772">
          <w:rPr>
            <w:rFonts w:cs="Calibri"/>
            <w:b w:val="0"/>
            <w:noProof/>
            <w:color w:val="000000"/>
            <w:sz w:val="24"/>
            <w:szCs w:val="24"/>
          </w:rPr>
          <w:t>2.5. Teknolojik ve Fiziki Alt Yapı....</w:t>
        </w:r>
        <w:r w:rsidR="00356D19" w:rsidRPr="00330772">
          <w:rPr>
            <w:rFonts w:cs="Times New Roman"/>
            <w:b w:val="0"/>
            <w:noProof/>
            <w:color w:val="000000"/>
            <w:sz w:val="24"/>
            <w:szCs w:val="24"/>
          </w:rPr>
          <w:t>.</w:t>
        </w:r>
        <w:r w:rsidR="00356D19" w:rsidRPr="00330772">
          <w:rPr>
            <w:b w:val="0"/>
            <w:noProof/>
            <w:webHidden/>
            <w:sz w:val="24"/>
            <w:szCs w:val="24"/>
          </w:rPr>
          <w:tab/>
        </w:r>
        <w:r w:rsidR="00A2083A">
          <w:rPr>
            <w:b w:val="0"/>
            <w:noProof/>
            <w:webHidden/>
            <w:sz w:val="24"/>
            <w:szCs w:val="24"/>
          </w:rPr>
          <w:t>59</w:t>
        </w:r>
      </w:hyperlink>
    </w:p>
    <w:p w:rsidR="00356D19" w:rsidRPr="00330772" w:rsidRDefault="000E70A1" w:rsidP="00356D19">
      <w:pPr>
        <w:pStyle w:val="T1"/>
        <w:ind w:firstLine="708"/>
        <w:rPr>
          <w:b w:val="0"/>
          <w:noProof/>
          <w:sz w:val="24"/>
          <w:szCs w:val="24"/>
        </w:rPr>
      </w:pPr>
      <w:r w:rsidRPr="00330772">
        <w:rPr>
          <w:b w:val="0"/>
          <w:bCs/>
          <w:sz w:val="24"/>
          <w:szCs w:val="24"/>
        </w:rPr>
        <w:lastRenderedPageBreak/>
        <w:fldChar w:fldCharType="end"/>
      </w:r>
      <w:r w:rsidRPr="00330772">
        <w:rPr>
          <w:b w:val="0"/>
          <w:sz w:val="24"/>
          <w:szCs w:val="24"/>
        </w:rPr>
        <w:fldChar w:fldCharType="begin"/>
      </w:r>
      <w:r w:rsidR="00356D19" w:rsidRPr="00330772">
        <w:rPr>
          <w:b w:val="0"/>
          <w:sz w:val="24"/>
          <w:szCs w:val="24"/>
        </w:rPr>
        <w:instrText xml:space="preserve"> TOC \o "1-3" \h \z \u </w:instrText>
      </w:r>
      <w:r w:rsidRPr="00330772">
        <w:rPr>
          <w:b w:val="0"/>
          <w:sz w:val="24"/>
          <w:szCs w:val="24"/>
        </w:rPr>
        <w:fldChar w:fldCharType="separate"/>
      </w:r>
      <w:hyperlink r:id="rId47" w:anchor="_Toc387241113" w:history="1">
        <w:r w:rsidR="00356D19" w:rsidRPr="00330772">
          <w:rPr>
            <w:rFonts w:cs="Calibri"/>
            <w:b w:val="0"/>
            <w:noProof/>
            <w:color w:val="000000"/>
            <w:sz w:val="24"/>
            <w:szCs w:val="24"/>
          </w:rPr>
          <w:t>2.5.3. Kurum Bünyesinde Yürütülen Diğer Sosyal Faaliyetler....</w:t>
        </w:r>
        <w:r w:rsidR="00356D19" w:rsidRPr="00330772">
          <w:rPr>
            <w:rFonts w:cs="Times New Roman"/>
            <w:b w:val="0"/>
            <w:noProof/>
            <w:color w:val="000000"/>
            <w:sz w:val="24"/>
            <w:szCs w:val="24"/>
          </w:rPr>
          <w:t>.</w:t>
        </w:r>
        <w:r w:rsidR="00356D19" w:rsidRPr="00330772">
          <w:rPr>
            <w:b w:val="0"/>
            <w:noProof/>
            <w:webHidden/>
            <w:sz w:val="24"/>
            <w:szCs w:val="24"/>
          </w:rPr>
          <w:tab/>
        </w:r>
        <w:r w:rsidR="00A2083A">
          <w:rPr>
            <w:b w:val="0"/>
            <w:noProof/>
            <w:webHidden/>
            <w:sz w:val="24"/>
            <w:szCs w:val="24"/>
          </w:rPr>
          <w:t>62</w:t>
        </w:r>
      </w:hyperlink>
    </w:p>
    <w:p w:rsidR="00356D19" w:rsidRPr="00330772" w:rsidRDefault="000E70A1" w:rsidP="00356D19">
      <w:pPr>
        <w:pStyle w:val="T1"/>
        <w:ind w:firstLine="708"/>
        <w:rPr>
          <w:b w:val="0"/>
          <w:noProof/>
          <w:sz w:val="24"/>
          <w:szCs w:val="24"/>
        </w:rPr>
      </w:pPr>
      <w:r w:rsidRPr="00330772">
        <w:rPr>
          <w:b w:val="0"/>
          <w:bCs/>
          <w:sz w:val="24"/>
          <w:szCs w:val="24"/>
        </w:rPr>
        <w:fldChar w:fldCharType="end"/>
      </w:r>
      <w:r w:rsidRPr="00330772">
        <w:rPr>
          <w:b w:val="0"/>
          <w:sz w:val="24"/>
          <w:szCs w:val="24"/>
        </w:rPr>
        <w:fldChar w:fldCharType="begin"/>
      </w:r>
      <w:r w:rsidR="00356D19" w:rsidRPr="00330772">
        <w:rPr>
          <w:b w:val="0"/>
          <w:sz w:val="24"/>
          <w:szCs w:val="24"/>
        </w:rPr>
        <w:instrText xml:space="preserve"> TOC \o "1-3" \h \z \u </w:instrText>
      </w:r>
      <w:r w:rsidRPr="00330772">
        <w:rPr>
          <w:b w:val="0"/>
          <w:sz w:val="24"/>
          <w:szCs w:val="24"/>
        </w:rPr>
        <w:fldChar w:fldCharType="separate"/>
      </w:r>
      <w:hyperlink r:id="rId48" w:anchor="_Toc387241113" w:history="1">
        <w:r w:rsidR="00356D19" w:rsidRPr="00330772">
          <w:rPr>
            <w:rFonts w:cs="Calibri"/>
            <w:b w:val="0"/>
            <w:noProof/>
            <w:color w:val="000000"/>
            <w:sz w:val="24"/>
            <w:szCs w:val="24"/>
          </w:rPr>
          <w:t>2</w:t>
        </w:r>
        <w:r w:rsidR="00650434" w:rsidRPr="00330772">
          <w:rPr>
            <w:rFonts w:cs="Calibri"/>
            <w:b w:val="0"/>
            <w:noProof/>
            <w:color w:val="000000"/>
            <w:sz w:val="24"/>
            <w:szCs w:val="24"/>
          </w:rPr>
          <w:t>.6</w:t>
        </w:r>
        <w:r w:rsidR="00356D19" w:rsidRPr="00330772">
          <w:rPr>
            <w:rFonts w:cs="Calibri"/>
            <w:b w:val="0"/>
            <w:noProof/>
            <w:color w:val="000000"/>
            <w:sz w:val="24"/>
            <w:szCs w:val="24"/>
          </w:rPr>
          <w:t xml:space="preserve">. </w:t>
        </w:r>
        <w:r w:rsidR="00650434" w:rsidRPr="00330772">
          <w:rPr>
            <w:rFonts w:cs="Calibri"/>
            <w:b w:val="0"/>
            <w:noProof/>
            <w:color w:val="000000"/>
            <w:sz w:val="24"/>
            <w:szCs w:val="24"/>
          </w:rPr>
          <w:t>Mali Kaynaklar</w:t>
        </w:r>
        <w:r w:rsidR="00356D19" w:rsidRPr="00330772">
          <w:rPr>
            <w:rFonts w:cs="Calibri"/>
            <w:b w:val="0"/>
            <w:noProof/>
            <w:color w:val="000000"/>
            <w:sz w:val="24"/>
            <w:szCs w:val="24"/>
          </w:rPr>
          <w:t>....</w:t>
        </w:r>
        <w:r w:rsidR="00356D19" w:rsidRPr="00330772">
          <w:rPr>
            <w:rFonts w:cs="Times New Roman"/>
            <w:b w:val="0"/>
            <w:noProof/>
            <w:color w:val="000000"/>
            <w:sz w:val="24"/>
            <w:szCs w:val="24"/>
          </w:rPr>
          <w:t>.</w:t>
        </w:r>
        <w:r w:rsidR="00356D19" w:rsidRPr="00330772">
          <w:rPr>
            <w:b w:val="0"/>
            <w:noProof/>
            <w:webHidden/>
            <w:sz w:val="24"/>
            <w:szCs w:val="24"/>
          </w:rPr>
          <w:tab/>
        </w:r>
        <w:r w:rsidR="00A2083A">
          <w:rPr>
            <w:b w:val="0"/>
            <w:noProof/>
            <w:webHidden/>
            <w:sz w:val="24"/>
            <w:szCs w:val="24"/>
          </w:rPr>
          <w:t>63</w:t>
        </w:r>
      </w:hyperlink>
    </w:p>
    <w:p w:rsidR="00356D19" w:rsidRPr="00330772" w:rsidRDefault="000E70A1" w:rsidP="00356D19">
      <w:pPr>
        <w:pStyle w:val="T1"/>
        <w:ind w:firstLine="708"/>
        <w:rPr>
          <w:b w:val="0"/>
          <w:noProof/>
          <w:sz w:val="24"/>
          <w:szCs w:val="24"/>
        </w:rPr>
      </w:pPr>
      <w:r w:rsidRPr="00330772">
        <w:rPr>
          <w:b w:val="0"/>
          <w:bCs/>
          <w:sz w:val="24"/>
          <w:szCs w:val="24"/>
        </w:rPr>
        <w:fldChar w:fldCharType="end"/>
      </w:r>
      <w:r w:rsidRPr="00330772">
        <w:rPr>
          <w:b w:val="0"/>
          <w:sz w:val="24"/>
          <w:szCs w:val="24"/>
        </w:rPr>
        <w:fldChar w:fldCharType="begin"/>
      </w:r>
      <w:r w:rsidR="00356D19" w:rsidRPr="00330772">
        <w:rPr>
          <w:b w:val="0"/>
          <w:sz w:val="24"/>
          <w:szCs w:val="24"/>
        </w:rPr>
        <w:instrText xml:space="preserve"> TOC \o "1-3" \h \z \u </w:instrText>
      </w:r>
      <w:r w:rsidRPr="00330772">
        <w:rPr>
          <w:b w:val="0"/>
          <w:sz w:val="24"/>
          <w:szCs w:val="24"/>
        </w:rPr>
        <w:fldChar w:fldCharType="separate"/>
      </w:r>
      <w:hyperlink r:id="rId49" w:anchor="_Toc387241113" w:history="1">
        <w:r w:rsidR="00356D19" w:rsidRPr="00330772">
          <w:rPr>
            <w:rFonts w:cs="Calibri"/>
            <w:b w:val="0"/>
            <w:noProof/>
            <w:color w:val="000000"/>
            <w:sz w:val="24"/>
            <w:szCs w:val="24"/>
          </w:rPr>
          <w:t>2</w:t>
        </w:r>
        <w:r w:rsidR="00650434" w:rsidRPr="00330772">
          <w:rPr>
            <w:rFonts w:cs="Calibri"/>
            <w:b w:val="0"/>
            <w:noProof/>
            <w:color w:val="000000"/>
            <w:sz w:val="24"/>
            <w:szCs w:val="24"/>
          </w:rPr>
          <w:t>.7. İstatistiki Bilgiler</w:t>
        </w:r>
        <w:r w:rsidR="00356D19" w:rsidRPr="00330772">
          <w:rPr>
            <w:rFonts w:cs="Calibri"/>
            <w:b w:val="0"/>
            <w:noProof/>
            <w:color w:val="000000"/>
            <w:sz w:val="24"/>
            <w:szCs w:val="24"/>
          </w:rPr>
          <w:t>....</w:t>
        </w:r>
        <w:r w:rsidR="00356D19" w:rsidRPr="00330772">
          <w:rPr>
            <w:rFonts w:cs="Times New Roman"/>
            <w:b w:val="0"/>
            <w:noProof/>
            <w:color w:val="000000"/>
            <w:sz w:val="24"/>
            <w:szCs w:val="24"/>
          </w:rPr>
          <w:t>.</w:t>
        </w:r>
        <w:r w:rsidR="00356D19" w:rsidRPr="00330772">
          <w:rPr>
            <w:b w:val="0"/>
            <w:noProof/>
            <w:webHidden/>
            <w:sz w:val="24"/>
            <w:szCs w:val="24"/>
          </w:rPr>
          <w:tab/>
        </w:r>
        <w:r w:rsidR="00A2083A">
          <w:rPr>
            <w:b w:val="0"/>
            <w:noProof/>
            <w:webHidden/>
            <w:sz w:val="24"/>
            <w:szCs w:val="24"/>
          </w:rPr>
          <w:t>64</w:t>
        </w:r>
      </w:hyperlink>
    </w:p>
    <w:p w:rsidR="00356D19" w:rsidRPr="00330772" w:rsidRDefault="000E70A1" w:rsidP="00356D19">
      <w:pPr>
        <w:pStyle w:val="T1"/>
        <w:ind w:firstLine="708"/>
        <w:rPr>
          <w:b w:val="0"/>
          <w:noProof/>
          <w:sz w:val="24"/>
          <w:szCs w:val="24"/>
        </w:rPr>
      </w:pPr>
      <w:r w:rsidRPr="00330772">
        <w:rPr>
          <w:b w:val="0"/>
          <w:bCs/>
          <w:sz w:val="24"/>
          <w:szCs w:val="24"/>
        </w:rPr>
        <w:fldChar w:fldCharType="end"/>
      </w:r>
      <w:r w:rsidRPr="00330772">
        <w:rPr>
          <w:b w:val="0"/>
          <w:sz w:val="24"/>
          <w:szCs w:val="24"/>
        </w:rPr>
        <w:fldChar w:fldCharType="begin"/>
      </w:r>
      <w:r w:rsidR="00356D19" w:rsidRPr="00330772">
        <w:rPr>
          <w:b w:val="0"/>
          <w:sz w:val="24"/>
          <w:szCs w:val="24"/>
        </w:rPr>
        <w:instrText xml:space="preserve"> TOC \o "1-3" \h \z \u </w:instrText>
      </w:r>
      <w:r w:rsidRPr="00330772">
        <w:rPr>
          <w:b w:val="0"/>
          <w:sz w:val="24"/>
          <w:szCs w:val="24"/>
        </w:rPr>
        <w:fldChar w:fldCharType="separate"/>
      </w:r>
      <w:hyperlink r:id="rId50" w:anchor="_Toc387241113" w:history="1">
        <w:r w:rsidR="00356D19" w:rsidRPr="00330772">
          <w:rPr>
            <w:rFonts w:cs="Calibri"/>
            <w:b w:val="0"/>
            <w:noProof/>
            <w:color w:val="000000"/>
            <w:sz w:val="24"/>
            <w:szCs w:val="24"/>
          </w:rPr>
          <w:t>2</w:t>
        </w:r>
        <w:r w:rsidR="00650434" w:rsidRPr="00330772">
          <w:rPr>
            <w:rFonts w:cs="Calibri"/>
            <w:b w:val="0"/>
            <w:noProof/>
            <w:color w:val="000000"/>
            <w:sz w:val="24"/>
            <w:szCs w:val="24"/>
          </w:rPr>
          <w:t>.7</w:t>
        </w:r>
        <w:r w:rsidR="00356D19" w:rsidRPr="00330772">
          <w:rPr>
            <w:rFonts w:cs="Calibri"/>
            <w:b w:val="0"/>
            <w:noProof/>
            <w:color w:val="000000"/>
            <w:sz w:val="24"/>
            <w:szCs w:val="24"/>
          </w:rPr>
          <w:t>.</w:t>
        </w:r>
        <w:r w:rsidR="00650434" w:rsidRPr="00330772">
          <w:rPr>
            <w:rFonts w:cs="Calibri"/>
            <w:b w:val="0"/>
            <w:noProof/>
            <w:color w:val="000000"/>
            <w:sz w:val="24"/>
            <w:szCs w:val="24"/>
          </w:rPr>
          <w:t>1.Öğrencilere İlişkin Bilgiler</w:t>
        </w:r>
        <w:r w:rsidR="00356D19" w:rsidRPr="00330772">
          <w:rPr>
            <w:rFonts w:cs="Calibri"/>
            <w:b w:val="0"/>
            <w:noProof/>
            <w:color w:val="000000"/>
            <w:sz w:val="24"/>
            <w:szCs w:val="24"/>
          </w:rPr>
          <w:t>....</w:t>
        </w:r>
        <w:r w:rsidR="00356D19" w:rsidRPr="00330772">
          <w:rPr>
            <w:rFonts w:cs="Times New Roman"/>
            <w:b w:val="0"/>
            <w:noProof/>
            <w:color w:val="000000"/>
            <w:sz w:val="24"/>
            <w:szCs w:val="24"/>
          </w:rPr>
          <w:t>.</w:t>
        </w:r>
        <w:r w:rsidR="00356D19" w:rsidRPr="00330772">
          <w:rPr>
            <w:b w:val="0"/>
            <w:noProof/>
            <w:webHidden/>
            <w:sz w:val="24"/>
            <w:szCs w:val="24"/>
          </w:rPr>
          <w:tab/>
        </w:r>
        <w:r w:rsidR="00A2083A">
          <w:rPr>
            <w:b w:val="0"/>
            <w:noProof/>
            <w:webHidden/>
            <w:sz w:val="24"/>
            <w:szCs w:val="24"/>
          </w:rPr>
          <w:t>64</w:t>
        </w:r>
      </w:hyperlink>
    </w:p>
    <w:p w:rsidR="00650434" w:rsidRPr="00330772" w:rsidRDefault="00143E57" w:rsidP="00330772">
      <w:pPr>
        <w:pStyle w:val="T1"/>
        <w:ind w:firstLine="708"/>
        <w:rPr>
          <w:b w:val="0"/>
          <w:sz w:val="24"/>
          <w:szCs w:val="24"/>
        </w:rPr>
      </w:pPr>
      <w:hyperlink r:id="rId51" w:anchor="_Toc387241113" w:history="1">
        <w:r w:rsidR="00650434" w:rsidRPr="00330772">
          <w:rPr>
            <w:rFonts w:cs="Calibri"/>
            <w:b w:val="0"/>
            <w:noProof/>
            <w:color w:val="000000"/>
            <w:sz w:val="24"/>
            <w:szCs w:val="24"/>
          </w:rPr>
          <w:t>2.7.2. Yerleşim Alanı ve Derslikler....</w:t>
        </w:r>
        <w:r w:rsidR="00650434" w:rsidRPr="00330772">
          <w:rPr>
            <w:rFonts w:cs="Times New Roman"/>
            <w:b w:val="0"/>
            <w:noProof/>
            <w:color w:val="000000"/>
            <w:sz w:val="24"/>
            <w:szCs w:val="24"/>
          </w:rPr>
          <w:t>.</w:t>
        </w:r>
        <w:r w:rsidR="00650434" w:rsidRPr="00330772">
          <w:rPr>
            <w:b w:val="0"/>
            <w:noProof/>
            <w:webHidden/>
            <w:sz w:val="24"/>
            <w:szCs w:val="24"/>
          </w:rPr>
          <w:tab/>
        </w:r>
        <w:r w:rsidR="00A2083A">
          <w:rPr>
            <w:b w:val="0"/>
            <w:noProof/>
            <w:webHidden/>
            <w:sz w:val="24"/>
            <w:szCs w:val="24"/>
          </w:rPr>
          <w:t>67</w:t>
        </w:r>
      </w:hyperlink>
      <w:r w:rsidR="000E70A1" w:rsidRPr="00330772">
        <w:rPr>
          <w:b w:val="0"/>
          <w:bCs/>
          <w:sz w:val="24"/>
          <w:szCs w:val="24"/>
        </w:rPr>
        <w:fldChar w:fldCharType="end"/>
      </w:r>
      <w:r w:rsidR="000E70A1" w:rsidRPr="00330772">
        <w:rPr>
          <w:b w:val="0"/>
          <w:bCs/>
          <w:sz w:val="24"/>
          <w:szCs w:val="24"/>
        </w:rPr>
        <w:fldChar w:fldCharType="end"/>
      </w:r>
    </w:p>
    <w:p w:rsidR="00AE0703" w:rsidRPr="00330772" w:rsidRDefault="000E70A1" w:rsidP="00650434">
      <w:pPr>
        <w:pStyle w:val="T1"/>
        <w:jc w:val="left"/>
        <w:rPr>
          <w:b w:val="0"/>
          <w:noProof/>
          <w:sz w:val="24"/>
          <w:szCs w:val="24"/>
        </w:rPr>
      </w:pP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52" w:anchor="_Toc387241113" w:history="1">
        <w:r w:rsidR="00650434" w:rsidRPr="00330772">
          <w:rPr>
            <w:rFonts w:cs="Calibri"/>
            <w:b w:val="0"/>
            <w:noProof/>
            <w:color w:val="000000"/>
            <w:sz w:val="24"/>
            <w:szCs w:val="24"/>
          </w:rPr>
          <w:t>3. Türk Eğitim Sistemi</w:t>
        </w:r>
        <w:r w:rsidR="00AE0703" w:rsidRPr="00330772">
          <w:rPr>
            <w:rFonts w:cs="Calibri"/>
            <w:b w:val="0"/>
            <w:noProof/>
            <w:color w:val="000000"/>
            <w:sz w:val="24"/>
            <w:szCs w:val="24"/>
          </w:rPr>
          <w:t>..</w:t>
        </w:r>
        <w:r w:rsidR="00AE0703" w:rsidRPr="00330772">
          <w:rPr>
            <w:b w:val="0"/>
            <w:noProof/>
            <w:webHidden/>
            <w:sz w:val="24"/>
            <w:szCs w:val="24"/>
          </w:rPr>
          <w:tab/>
        </w:r>
        <w:r w:rsidR="00A2083A">
          <w:rPr>
            <w:b w:val="0"/>
            <w:noProof/>
            <w:webHidden/>
            <w:sz w:val="24"/>
            <w:szCs w:val="24"/>
          </w:rPr>
          <w:t>68</w:t>
        </w:r>
      </w:hyperlink>
    </w:p>
    <w:p w:rsidR="00AE0703" w:rsidRPr="00330772" w:rsidRDefault="000E70A1" w:rsidP="00650434">
      <w:pPr>
        <w:pStyle w:val="T1"/>
        <w:numPr>
          <w:ilvl w:val="0"/>
          <w:numId w:val="28"/>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53" w:anchor="_Toc387241113" w:history="1">
        <w:r w:rsidR="00650434" w:rsidRPr="00330772">
          <w:rPr>
            <w:rFonts w:cs="Calibri"/>
            <w:b w:val="0"/>
            <w:noProof/>
            <w:color w:val="000000"/>
            <w:sz w:val="24"/>
            <w:szCs w:val="24"/>
          </w:rPr>
          <w:t>Türk Eğitim Sisteminin Genel Yapısı</w:t>
        </w:r>
        <w:r w:rsidR="00AE0703" w:rsidRPr="00330772">
          <w:rPr>
            <w:b w:val="0"/>
            <w:noProof/>
            <w:webHidden/>
            <w:sz w:val="24"/>
            <w:szCs w:val="24"/>
          </w:rPr>
          <w:tab/>
        </w:r>
        <w:r w:rsidR="00A2083A">
          <w:rPr>
            <w:b w:val="0"/>
            <w:noProof/>
            <w:webHidden/>
            <w:sz w:val="24"/>
            <w:szCs w:val="24"/>
          </w:rPr>
          <w:t>68</w:t>
        </w:r>
      </w:hyperlink>
    </w:p>
    <w:p w:rsidR="00AE0703" w:rsidRPr="00330772" w:rsidRDefault="000E70A1" w:rsidP="00650434">
      <w:pPr>
        <w:pStyle w:val="T1"/>
        <w:numPr>
          <w:ilvl w:val="0"/>
          <w:numId w:val="28"/>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54" w:anchor="_Toc387241113" w:history="1">
        <w:r w:rsidR="00650434" w:rsidRPr="00330772">
          <w:rPr>
            <w:rFonts w:cs="Calibri"/>
            <w:b w:val="0"/>
            <w:noProof/>
            <w:color w:val="000000"/>
            <w:sz w:val="24"/>
            <w:szCs w:val="24"/>
          </w:rPr>
          <w:t>Eğitimde Yeniden Yapılanma</w:t>
        </w:r>
        <w:r w:rsidR="00AE0703" w:rsidRPr="00330772">
          <w:rPr>
            <w:b w:val="0"/>
            <w:noProof/>
            <w:webHidden/>
            <w:sz w:val="24"/>
            <w:szCs w:val="24"/>
          </w:rPr>
          <w:tab/>
        </w:r>
        <w:r w:rsidR="00A2083A">
          <w:rPr>
            <w:b w:val="0"/>
            <w:noProof/>
            <w:webHidden/>
            <w:sz w:val="24"/>
            <w:szCs w:val="24"/>
          </w:rPr>
          <w:t>70</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55" w:anchor="_Toc387241113" w:history="1">
        <w:r w:rsidR="00650434" w:rsidRPr="00330772">
          <w:rPr>
            <w:rFonts w:cs="Calibri"/>
            <w:b w:val="0"/>
            <w:noProof/>
            <w:color w:val="000000"/>
            <w:sz w:val="24"/>
            <w:szCs w:val="24"/>
          </w:rPr>
          <w:t>4. Genel Çevre Analizi</w:t>
        </w:r>
        <w:r w:rsidR="00AE0703" w:rsidRPr="00330772">
          <w:rPr>
            <w:b w:val="0"/>
            <w:noProof/>
            <w:webHidden/>
            <w:sz w:val="24"/>
            <w:szCs w:val="24"/>
          </w:rPr>
          <w:tab/>
        </w:r>
        <w:r w:rsidR="00A2083A">
          <w:rPr>
            <w:b w:val="0"/>
            <w:noProof/>
            <w:webHidden/>
            <w:sz w:val="24"/>
            <w:szCs w:val="24"/>
          </w:rPr>
          <w:t>71</w:t>
        </w:r>
      </w:hyperlink>
    </w:p>
    <w:p w:rsidR="00AE0703" w:rsidRPr="00330772" w:rsidRDefault="000E70A1" w:rsidP="00650434">
      <w:pPr>
        <w:pStyle w:val="T1"/>
        <w:numPr>
          <w:ilvl w:val="0"/>
          <w:numId w:val="29"/>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56" w:anchor="_Toc387241113" w:history="1">
        <w:r w:rsidR="00650434" w:rsidRPr="00330772">
          <w:rPr>
            <w:rFonts w:cs="Calibri"/>
            <w:b w:val="0"/>
            <w:noProof/>
            <w:color w:val="000000"/>
            <w:sz w:val="24"/>
            <w:szCs w:val="24"/>
          </w:rPr>
          <w:t>Uzak Çevre Analizi</w:t>
        </w:r>
        <w:r w:rsidR="00AE0703" w:rsidRPr="00330772">
          <w:rPr>
            <w:rFonts w:cs="Calibri"/>
            <w:b w:val="0"/>
            <w:noProof/>
            <w:color w:val="000000"/>
            <w:sz w:val="24"/>
            <w:szCs w:val="24"/>
          </w:rPr>
          <w:t>.</w:t>
        </w:r>
        <w:r w:rsidR="00AE0703" w:rsidRPr="00330772">
          <w:rPr>
            <w:b w:val="0"/>
            <w:noProof/>
            <w:webHidden/>
            <w:sz w:val="24"/>
            <w:szCs w:val="24"/>
          </w:rPr>
          <w:tab/>
        </w:r>
        <w:r w:rsidR="00A2083A">
          <w:rPr>
            <w:b w:val="0"/>
            <w:noProof/>
            <w:webHidden/>
            <w:sz w:val="24"/>
            <w:szCs w:val="24"/>
          </w:rPr>
          <w:t>71</w:t>
        </w:r>
      </w:hyperlink>
    </w:p>
    <w:p w:rsidR="00AE0703" w:rsidRPr="00330772" w:rsidRDefault="000E70A1" w:rsidP="00650434">
      <w:pPr>
        <w:pStyle w:val="T1"/>
        <w:numPr>
          <w:ilvl w:val="0"/>
          <w:numId w:val="29"/>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57" w:anchor="_Toc387241113" w:history="1">
        <w:r w:rsidR="00650434" w:rsidRPr="00330772">
          <w:rPr>
            <w:rFonts w:cs="Calibri"/>
            <w:b w:val="0"/>
            <w:noProof/>
            <w:color w:val="000000"/>
            <w:sz w:val="24"/>
            <w:szCs w:val="24"/>
          </w:rPr>
          <w:t>Yakın Çevre Analizi</w:t>
        </w:r>
        <w:r w:rsidR="00AE0703" w:rsidRPr="00330772">
          <w:rPr>
            <w:rFonts w:cs="Calibri"/>
            <w:b w:val="0"/>
            <w:noProof/>
            <w:color w:val="000000"/>
            <w:sz w:val="24"/>
            <w:szCs w:val="24"/>
          </w:rPr>
          <w:t>..</w:t>
        </w:r>
        <w:r w:rsidR="00AE0703" w:rsidRPr="00330772">
          <w:rPr>
            <w:b w:val="0"/>
            <w:noProof/>
            <w:webHidden/>
            <w:sz w:val="24"/>
            <w:szCs w:val="24"/>
          </w:rPr>
          <w:tab/>
        </w:r>
        <w:r w:rsidR="00A2083A">
          <w:rPr>
            <w:b w:val="0"/>
            <w:noProof/>
            <w:webHidden/>
            <w:sz w:val="24"/>
            <w:szCs w:val="24"/>
          </w:rPr>
          <w:t>74</w:t>
        </w:r>
      </w:hyperlink>
    </w:p>
    <w:p w:rsidR="00AE0703" w:rsidRPr="00330772" w:rsidRDefault="000E70A1" w:rsidP="00650434">
      <w:pPr>
        <w:pStyle w:val="T1"/>
        <w:numPr>
          <w:ilvl w:val="0"/>
          <w:numId w:val="29"/>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58" w:anchor="_Toc387241113" w:history="1">
        <w:r w:rsidR="00650434" w:rsidRPr="00330772">
          <w:rPr>
            <w:rFonts w:cs="Calibri"/>
            <w:b w:val="0"/>
            <w:noProof/>
            <w:color w:val="000000"/>
            <w:sz w:val="24"/>
            <w:szCs w:val="24"/>
          </w:rPr>
          <w:t>Tekirdağ İli ve Çerkezköy İlçesinin Sosyokültürel Durumu ve Ekonomik Faaliyetleri</w:t>
        </w:r>
        <w:r w:rsidR="00AE0703" w:rsidRPr="00330772">
          <w:rPr>
            <w:b w:val="0"/>
            <w:noProof/>
            <w:webHidden/>
            <w:sz w:val="24"/>
            <w:szCs w:val="24"/>
          </w:rPr>
          <w:tab/>
        </w:r>
        <w:r w:rsidR="00A2083A">
          <w:rPr>
            <w:b w:val="0"/>
            <w:noProof/>
            <w:webHidden/>
            <w:sz w:val="24"/>
            <w:szCs w:val="24"/>
          </w:rPr>
          <w:t>74</w:t>
        </w:r>
      </w:hyperlink>
    </w:p>
    <w:p w:rsidR="00AE0703" w:rsidRPr="00330772" w:rsidRDefault="000E70A1" w:rsidP="00650434">
      <w:pPr>
        <w:pStyle w:val="T1"/>
        <w:numPr>
          <w:ilvl w:val="0"/>
          <w:numId w:val="29"/>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59" w:anchor="_Toc387241113" w:history="1">
        <w:r w:rsidR="00650434" w:rsidRPr="00330772">
          <w:rPr>
            <w:rFonts w:cs="Calibri"/>
            <w:b w:val="0"/>
            <w:noProof/>
            <w:color w:val="000000"/>
            <w:sz w:val="24"/>
            <w:szCs w:val="24"/>
          </w:rPr>
          <w:t>Üst politika Belgeleri ile Stratekik Planın Uyumlu Hale Getirilmesi</w:t>
        </w:r>
        <w:r w:rsidR="00AE0703" w:rsidRPr="00330772">
          <w:rPr>
            <w:b w:val="0"/>
            <w:noProof/>
            <w:webHidden/>
            <w:sz w:val="24"/>
            <w:szCs w:val="24"/>
          </w:rPr>
          <w:tab/>
        </w:r>
        <w:r w:rsidR="00A2083A">
          <w:rPr>
            <w:b w:val="0"/>
            <w:noProof/>
            <w:webHidden/>
            <w:sz w:val="24"/>
            <w:szCs w:val="24"/>
          </w:rPr>
          <w:t>78</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60" w:anchor="_Toc387241113" w:history="1">
        <w:r w:rsidR="00650434" w:rsidRPr="00330772">
          <w:rPr>
            <w:rFonts w:cs="Calibri"/>
            <w:b w:val="0"/>
            <w:noProof/>
            <w:color w:val="000000"/>
            <w:sz w:val="24"/>
            <w:szCs w:val="24"/>
          </w:rPr>
          <w:t>5. GZFT (SWOT) Analizi</w:t>
        </w:r>
        <w:r w:rsidR="00AE0703" w:rsidRPr="00330772">
          <w:rPr>
            <w:rFonts w:cs="Calibri"/>
            <w:b w:val="0"/>
            <w:noProof/>
            <w:color w:val="000000"/>
            <w:sz w:val="24"/>
            <w:szCs w:val="24"/>
          </w:rPr>
          <w:t>.</w:t>
        </w:r>
        <w:r w:rsidR="00AE0703" w:rsidRPr="00330772">
          <w:rPr>
            <w:b w:val="0"/>
            <w:noProof/>
            <w:webHidden/>
            <w:sz w:val="24"/>
            <w:szCs w:val="24"/>
          </w:rPr>
          <w:tab/>
        </w:r>
        <w:r w:rsidR="00A2083A">
          <w:rPr>
            <w:b w:val="0"/>
            <w:noProof/>
            <w:webHidden/>
            <w:sz w:val="24"/>
            <w:szCs w:val="24"/>
          </w:rPr>
          <w:t>79</w:t>
        </w:r>
      </w:hyperlink>
    </w:p>
    <w:p w:rsidR="00AE0703" w:rsidRPr="00330772" w:rsidRDefault="000E70A1" w:rsidP="0099450D">
      <w:pPr>
        <w:pStyle w:val="T1"/>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61" w:anchor="_Toc387241113" w:history="1">
        <w:r w:rsidR="00650434" w:rsidRPr="00330772">
          <w:rPr>
            <w:rFonts w:cs="Calibri"/>
            <w:b w:val="0"/>
            <w:noProof/>
            <w:color w:val="000000"/>
            <w:sz w:val="24"/>
            <w:szCs w:val="24"/>
          </w:rPr>
          <w:t>B. STRATEJİK TASARIM EVRESİ</w:t>
        </w:r>
        <w:r w:rsidR="00AE0703" w:rsidRPr="00330772">
          <w:rPr>
            <w:b w:val="0"/>
            <w:noProof/>
            <w:webHidden/>
            <w:sz w:val="24"/>
            <w:szCs w:val="24"/>
          </w:rPr>
          <w:tab/>
        </w:r>
        <w:r w:rsidR="00A2083A">
          <w:rPr>
            <w:b w:val="0"/>
            <w:noProof/>
            <w:webHidden/>
            <w:sz w:val="24"/>
            <w:szCs w:val="24"/>
          </w:rPr>
          <w:t>81</w:t>
        </w:r>
      </w:hyperlink>
    </w:p>
    <w:p w:rsidR="00AE0703" w:rsidRPr="00330772" w:rsidRDefault="000E70A1" w:rsidP="00650434">
      <w:pPr>
        <w:pStyle w:val="T1"/>
        <w:numPr>
          <w:ilvl w:val="0"/>
          <w:numId w:val="30"/>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62" w:anchor="_Toc387241113" w:history="1">
        <w:r w:rsidR="00650434" w:rsidRPr="00330772">
          <w:rPr>
            <w:rFonts w:cs="Calibri"/>
            <w:b w:val="0"/>
            <w:noProof/>
            <w:color w:val="000000"/>
            <w:sz w:val="24"/>
            <w:szCs w:val="24"/>
          </w:rPr>
          <w:t>VİZYON, MİSYON, TEMEL DEĞERLER</w:t>
        </w:r>
        <w:r w:rsidR="00AE0703" w:rsidRPr="00330772">
          <w:rPr>
            <w:rFonts w:cs="Calibri"/>
            <w:b w:val="0"/>
            <w:noProof/>
            <w:color w:val="000000"/>
            <w:sz w:val="24"/>
            <w:szCs w:val="24"/>
          </w:rPr>
          <w:t>.</w:t>
        </w:r>
        <w:r w:rsidR="00AE0703" w:rsidRPr="00330772">
          <w:rPr>
            <w:b w:val="0"/>
            <w:noProof/>
            <w:webHidden/>
            <w:sz w:val="24"/>
            <w:szCs w:val="24"/>
          </w:rPr>
          <w:tab/>
        </w:r>
        <w:r w:rsidR="00A2083A">
          <w:rPr>
            <w:b w:val="0"/>
            <w:noProof/>
            <w:webHidden/>
            <w:sz w:val="24"/>
            <w:szCs w:val="24"/>
          </w:rPr>
          <w:t>81</w:t>
        </w:r>
      </w:hyperlink>
    </w:p>
    <w:p w:rsidR="00AE0703" w:rsidRPr="00330772" w:rsidRDefault="000E70A1" w:rsidP="00007636">
      <w:pPr>
        <w:pStyle w:val="T1"/>
        <w:numPr>
          <w:ilvl w:val="0"/>
          <w:numId w:val="31"/>
        </w:numPr>
        <w:ind w:left="1068"/>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63" w:anchor="_Toc387241113" w:history="1">
        <w:r w:rsidR="00007636" w:rsidRPr="00330772">
          <w:rPr>
            <w:rFonts w:cs="Times New Roman"/>
            <w:b w:val="0"/>
            <w:noProof/>
            <w:color w:val="000000"/>
            <w:sz w:val="24"/>
            <w:szCs w:val="24"/>
          </w:rPr>
          <w:t>Vizyonumuz</w:t>
        </w:r>
        <w:r w:rsidR="00AE0703" w:rsidRPr="00330772">
          <w:rPr>
            <w:rFonts w:cs="Calibri"/>
            <w:b w:val="0"/>
            <w:noProof/>
            <w:color w:val="000000"/>
            <w:sz w:val="24"/>
            <w:szCs w:val="24"/>
          </w:rPr>
          <w:t>.</w:t>
        </w:r>
        <w:r w:rsidR="00AE0703" w:rsidRPr="00330772">
          <w:rPr>
            <w:b w:val="0"/>
            <w:noProof/>
            <w:webHidden/>
            <w:sz w:val="24"/>
            <w:szCs w:val="24"/>
          </w:rPr>
          <w:tab/>
        </w:r>
        <w:r w:rsidR="00A2083A">
          <w:rPr>
            <w:b w:val="0"/>
            <w:noProof/>
            <w:webHidden/>
            <w:sz w:val="24"/>
            <w:szCs w:val="24"/>
          </w:rPr>
          <w:t>81</w:t>
        </w:r>
      </w:hyperlink>
    </w:p>
    <w:p w:rsidR="00AE0703" w:rsidRPr="00330772" w:rsidRDefault="000E70A1" w:rsidP="00007636">
      <w:pPr>
        <w:pStyle w:val="T1"/>
        <w:numPr>
          <w:ilvl w:val="0"/>
          <w:numId w:val="31"/>
        </w:numPr>
        <w:ind w:left="1068"/>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64" w:anchor="_Toc387241113" w:history="1">
        <w:r w:rsidR="00007636" w:rsidRPr="00330772">
          <w:rPr>
            <w:rFonts w:cs="Calibri"/>
            <w:b w:val="0"/>
            <w:noProof/>
            <w:color w:val="000000"/>
            <w:sz w:val="24"/>
            <w:szCs w:val="24"/>
          </w:rPr>
          <w:t>Misyonumuz</w:t>
        </w:r>
        <w:r w:rsidR="00AE0703" w:rsidRPr="00330772">
          <w:rPr>
            <w:b w:val="0"/>
            <w:noProof/>
            <w:webHidden/>
            <w:sz w:val="24"/>
            <w:szCs w:val="24"/>
          </w:rPr>
          <w:tab/>
        </w:r>
        <w:r w:rsidR="00A2083A">
          <w:rPr>
            <w:b w:val="0"/>
            <w:noProof/>
            <w:webHidden/>
            <w:sz w:val="24"/>
            <w:szCs w:val="24"/>
          </w:rPr>
          <w:t>81</w:t>
        </w:r>
      </w:hyperlink>
    </w:p>
    <w:p w:rsidR="00AE0703" w:rsidRPr="00330772" w:rsidRDefault="000E70A1" w:rsidP="00007636">
      <w:pPr>
        <w:pStyle w:val="T1"/>
        <w:numPr>
          <w:ilvl w:val="0"/>
          <w:numId w:val="31"/>
        </w:numPr>
        <w:ind w:left="1068"/>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65" w:anchor="_Toc387241113" w:history="1">
        <w:r w:rsidR="00007636" w:rsidRPr="00330772">
          <w:rPr>
            <w:rFonts w:cs="Calibri"/>
            <w:b w:val="0"/>
            <w:noProof/>
            <w:color w:val="000000"/>
            <w:sz w:val="24"/>
            <w:szCs w:val="24"/>
          </w:rPr>
          <w:t>Temel Değerlerimiz</w:t>
        </w:r>
        <w:r w:rsidR="00AE0703" w:rsidRPr="00330772">
          <w:rPr>
            <w:rFonts w:cs="Calibri"/>
            <w:b w:val="0"/>
            <w:noProof/>
            <w:color w:val="000000"/>
            <w:sz w:val="24"/>
            <w:szCs w:val="24"/>
          </w:rPr>
          <w:t>.</w:t>
        </w:r>
        <w:r w:rsidR="00AE0703" w:rsidRPr="00330772">
          <w:rPr>
            <w:b w:val="0"/>
            <w:noProof/>
            <w:webHidden/>
            <w:sz w:val="24"/>
            <w:szCs w:val="24"/>
          </w:rPr>
          <w:tab/>
        </w:r>
        <w:r w:rsidR="00A2083A">
          <w:rPr>
            <w:b w:val="0"/>
            <w:noProof/>
            <w:webHidden/>
            <w:sz w:val="24"/>
            <w:szCs w:val="24"/>
          </w:rPr>
          <w:t>81</w:t>
        </w:r>
      </w:hyperlink>
    </w:p>
    <w:p w:rsidR="00AE0703" w:rsidRPr="00330772" w:rsidRDefault="000E70A1" w:rsidP="00007636">
      <w:pPr>
        <w:pStyle w:val="T1"/>
        <w:numPr>
          <w:ilvl w:val="0"/>
          <w:numId w:val="30"/>
        </w:numPr>
        <w:rPr>
          <w:b w:val="0"/>
          <w:noProof/>
          <w:sz w:val="24"/>
          <w:szCs w:val="24"/>
        </w:rPr>
      </w:pPr>
      <w:r w:rsidRPr="00330772">
        <w:rPr>
          <w:b w:val="0"/>
          <w:bCs/>
          <w:sz w:val="24"/>
          <w:szCs w:val="24"/>
        </w:rPr>
        <w:fldChar w:fldCharType="end"/>
      </w:r>
      <w:r w:rsidRPr="00330772">
        <w:rPr>
          <w:b w:val="0"/>
          <w:sz w:val="24"/>
          <w:szCs w:val="24"/>
        </w:rPr>
        <w:fldChar w:fldCharType="begin"/>
      </w:r>
      <w:r w:rsidR="00AE0703" w:rsidRPr="00330772">
        <w:rPr>
          <w:b w:val="0"/>
          <w:sz w:val="24"/>
          <w:szCs w:val="24"/>
        </w:rPr>
        <w:instrText xml:space="preserve"> TOC \o "1-3" \h \z \u </w:instrText>
      </w:r>
      <w:r w:rsidRPr="00330772">
        <w:rPr>
          <w:b w:val="0"/>
          <w:sz w:val="24"/>
          <w:szCs w:val="24"/>
        </w:rPr>
        <w:fldChar w:fldCharType="separate"/>
      </w:r>
      <w:hyperlink r:id="rId66" w:anchor="_Toc387241113" w:history="1">
        <w:r w:rsidR="00007636" w:rsidRPr="00330772">
          <w:rPr>
            <w:rFonts w:cs="Times New Roman"/>
            <w:b w:val="0"/>
            <w:noProof/>
            <w:color w:val="000000"/>
            <w:sz w:val="24"/>
            <w:szCs w:val="24"/>
          </w:rPr>
          <w:t>TEMALAR, STRATEJİK AMAÇLAR ve HEDEFLER</w:t>
        </w:r>
        <w:r w:rsidR="00AE0703" w:rsidRPr="00330772">
          <w:rPr>
            <w:b w:val="0"/>
            <w:noProof/>
            <w:webHidden/>
            <w:sz w:val="24"/>
            <w:szCs w:val="24"/>
          </w:rPr>
          <w:tab/>
        </w:r>
        <w:r w:rsidR="00A2083A">
          <w:rPr>
            <w:b w:val="0"/>
            <w:noProof/>
            <w:webHidden/>
            <w:sz w:val="24"/>
            <w:szCs w:val="24"/>
          </w:rPr>
          <w:t>82</w:t>
        </w:r>
      </w:hyperlink>
    </w:p>
    <w:p w:rsidR="00007636" w:rsidRPr="00330772" w:rsidRDefault="00007636" w:rsidP="00007636">
      <w:pPr>
        <w:pStyle w:val="T1"/>
        <w:ind w:left="720"/>
        <w:jc w:val="left"/>
        <w:rPr>
          <w:b w:val="0"/>
          <w:noProof/>
          <w:sz w:val="24"/>
          <w:szCs w:val="24"/>
        </w:rPr>
      </w:pPr>
      <w:r w:rsidRPr="00330772">
        <w:rPr>
          <w:b w:val="0"/>
          <w:sz w:val="24"/>
          <w:szCs w:val="24"/>
        </w:rPr>
        <w:t xml:space="preserve">Tema 1 : </w:t>
      </w:r>
      <w:r w:rsidR="000E70A1" w:rsidRPr="00330772">
        <w:rPr>
          <w:b w:val="0"/>
          <w:sz w:val="24"/>
          <w:szCs w:val="24"/>
        </w:rPr>
        <w:fldChar w:fldCharType="begin"/>
      </w:r>
      <w:r w:rsidRPr="00330772">
        <w:rPr>
          <w:b w:val="0"/>
          <w:sz w:val="24"/>
          <w:szCs w:val="24"/>
        </w:rPr>
        <w:instrText xml:space="preserve"> TOC \o "1-3" \h \z \u </w:instrText>
      </w:r>
      <w:r w:rsidR="000E70A1" w:rsidRPr="00330772">
        <w:rPr>
          <w:b w:val="0"/>
          <w:sz w:val="24"/>
          <w:szCs w:val="24"/>
        </w:rPr>
        <w:fldChar w:fldCharType="separate"/>
      </w:r>
      <w:hyperlink r:id="rId67" w:anchor="_Toc387241113" w:history="1">
        <w:r w:rsidRPr="00330772">
          <w:rPr>
            <w:rFonts w:cs="Calibri"/>
            <w:b w:val="0"/>
            <w:noProof/>
            <w:color w:val="000000"/>
            <w:sz w:val="24"/>
            <w:szCs w:val="24"/>
          </w:rPr>
          <w:t>Okul Donatım Geliştirmeleri.</w:t>
        </w:r>
        <w:r w:rsidRPr="00330772">
          <w:rPr>
            <w:b w:val="0"/>
            <w:noProof/>
            <w:webHidden/>
            <w:sz w:val="24"/>
            <w:szCs w:val="24"/>
          </w:rPr>
          <w:tab/>
        </w:r>
        <w:r w:rsidR="00A2083A">
          <w:rPr>
            <w:b w:val="0"/>
            <w:noProof/>
            <w:webHidden/>
            <w:sz w:val="24"/>
            <w:szCs w:val="24"/>
          </w:rPr>
          <w:t>82</w:t>
        </w:r>
      </w:hyperlink>
    </w:p>
    <w:p w:rsidR="00007636" w:rsidRPr="00330772" w:rsidRDefault="00007636" w:rsidP="00007636">
      <w:pPr>
        <w:pStyle w:val="T1"/>
        <w:ind w:left="720"/>
        <w:jc w:val="left"/>
        <w:rPr>
          <w:b w:val="0"/>
          <w:noProof/>
          <w:sz w:val="24"/>
          <w:szCs w:val="24"/>
        </w:rPr>
      </w:pPr>
      <w:r w:rsidRPr="00330772">
        <w:rPr>
          <w:b w:val="0"/>
          <w:sz w:val="24"/>
          <w:szCs w:val="24"/>
        </w:rPr>
        <w:t xml:space="preserve">Tema 2 : </w:t>
      </w:r>
      <w:r w:rsidR="000E70A1" w:rsidRPr="00330772">
        <w:rPr>
          <w:b w:val="0"/>
          <w:sz w:val="24"/>
          <w:szCs w:val="24"/>
        </w:rPr>
        <w:fldChar w:fldCharType="begin"/>
      </w:r>
      <w:r w:rsidRPr="00330772">
        <w:rPr>
          <w:b w:val="0"/>
          <w:sz w:val="24"/>
          <w:szCs w:val="24"/>
        </w:rPr>
        <w:instrText xml:space="preserve"> TOC \o "1-3" \h \z \u </w:instrText>
      </w:r>
      <w:r w:rsidR="000E70A1" w:rsidRPr="00330772">
        <w:rPr>
          <w:b w:val="0"/>
          <w:sz w:val="24"/>
          <w:szCs w:val="24"/>
        </w:rPr>
        <w:fldChar w:fldCharType="separate"/>
      </w:r>
      <w:hyperlink r:id="rId68" w:anchor="_Toc387241113" w:history="1">
        <w:r w:rsidRPr="00330772">
          <w:rPr>
            <w:rFonts w:cs="Calibri"/>
            <w:b w:val="0"/>
            <w:noProof/>
            <w:color w:val="000000"/>
            <w:sz w:val="24"/>
            <w:szCs w:val="24"/>
          </w:rPr>
          <w:t>Eğitim Öğretim çalışmaları.</w:t>
        </w:r>
        <w:r w:rsidRPr="00330772">
          <w:rPr>
            <w:b w:val="0"/>
            <w:noProof/>
            <w:webHidden/>
            <w:sz w:val="24"/>
            <w:szCs w:val="24"/>
          </w:rPr>
          <w:tab/>
        </w:r>
        <w:r w:rsidR="00A2083A">
          <w:rPr>
            <w:b w:val="0"/>
            <w:noProof/>
            <w:webHidden/>
            <w:sz w:val="24"/>
            <w:szCs w:val="24"/>
          </w:rPr>
          <w:t>8</w:t>
        </w:r>
        <w:r w:rsidRPr="00330772">
          <w:rPr>
            <w:b w:val="0"/>
            <w:noProof/>
            <w:webHidden/>
            <w:sz w:val="24"/>
            <w:szCs w:val="24"/>
          </w:rPr>
          <w:t>2</w:t>
        </w:r>
      </w:hyperlink>
    </w:p>
    <w:p w:rsidR="00007636" w:rsidRPr="00330772" w:rsidRDefault="000E70A1" w:rsidP="00007636">
      <w:pPr>
        <w:rPr>
          <w:sz w:val="24"/>
          <w:szCs w:val="24"/>
        </w:rPr>
      </w:pPr>
      <w:r w:rsidRPr="00330772">
        <w:rPr>
          <w:bCs/>
          <w:sz w:val="24"/>
          <w:szCs w:val="24"/>
        </w:rPr>
        <w:fldChar w:fldCharType="end"/>
      </w:r>
    </w:p>
    <w:p w:rsidR="00007636" w:rsidRPr="00330772" w:rsidRDefault="000E70A1" w:rsidP="00007636">
      <w:pPr>
        <w:pStyle w:val="T1"/>
        <w:rPr>
          <w:sz w:val="24"/>
          <w:szCs w:val="24"/>
        </w:rPr>
      </w:pPr>
      <w:r w:rsidRPr="00330772">
        <w:rPr>
          <w:b w:val="0"/>
          <w:bCs/>
          <w:sz w:val="24"/>
          <w:szCs w:val="24"/>
        </w:rPr>
        <w:fldChar w:fldCharType="end"/>
      </w:r>
      <w:r w:rsidR="00007636" w:rsidRPr="00330772">
        <w:rPr>
          <w:sz w:val="24"/>
          <w:szCs w:val="24"/>
        </w:rPr>
        <w:t xml:space="preserve"> III.BÖLÜM</w:t>
      </w:r>
    </w:p>
    <w:p w:rsidR="00007636" w:rsidRPr="00330772" w:rsidRDefault="00007636" w:rsidP="00007636">
      <w:pPr>
        <w:jc w:val="center"/>
        <w:rPr>
          <w:b/>
          <w:sz w:val="24"/>
          <w:szCs w:val="24"/>
        </w:rPr>
      </w:pPr>
      <w:r w:rsidRPr="00330772">
        <w:rPr>
          <w:b/>
          <w:sz w:val="24"/>
          <w:szCs w:val="24"/>
        </w:rPr>
        <w:t>STRATEJİK UYGULAMA EVRESİ</w:t>
      </w:r>
    </w:p>
    <w:p w:rsidR="00007636" w:rsidRPr="00330772" w:rsidRDefault="00007636" w:rsidP="00007636">
      <w:pPr>
        <w:pStyle w:val="T1"/>
        <w:rPr>
          <w:b w:val="0"/>
          <w:noProof/>
          <w:sz w:val="24"/>
          <w:szCs w:val="24"/>
        </w:rPr>
      </w:pPr>
      <w:r w:rsidRPr="00330772">
        <w:rPr>
          <w:b w:val="0"/>
          <w:bCs/>
          <w:sz w:val="24"/>
          <w:szCs w:val="24"/>
        </w:rPr>
        <w:t>1</w:t>
      </w:r>
      <w:r w:rsidR="000E70A1" w:rsidRPr="00330772">
        <w:rPr>
          <w:b w:val="0"/>
          <w:sz w:val="24"/>
          <w:szCs w:val="24"/>
        </w:rPr>
        <w:fldChar w:fldCharType="begin"/>
      </w:r>
      <w:r w:rsidRPr="00330772">
        <w:rPr>
          <w:b w:val="0"/>
          <w:sz w:val="24"/>
          <w:szCs w:val="24"/>
        </w:rPr>
        <w:instrText xml:space="preserve"> TOC \o "1-3" \h \z \u </w:instrText>
      </w:r>
      <w:r w:rsidR="000E70A1" w:rsidRPr="00330772">
        <w:rPr>
          <w:b w:val="0"/>
          <w:sz w:val="24"/>
          <w:szCs w:val="24"/>
        </w:rPr>
        <w:fldChar w:fldCharType="separate"/>
      </w:r>
      <w:hyperlink r:id="rId69" w:anchor="_Toc387241113" w:history="1">
        <w:r w:rsidRPr="00330772">
          <w:rPr>
            <w:rStyle w:val="Kpr"/>
            <w:b w:val="0"/>
            <w:noProof/>
            <w:sz w:val="24"/>
            <w:szCs w:val="24"/>
            <w:u w:val="none"/>
          </w:rPr>
          <w:t>. PROGRAMLAR</w:t>
        </w:r>
        <w:r w:rsidRPr="00330772">
          <w:rPr>
            <w:b w:val="0"/>
            <w:noProof/>
            <w:webHidden/>
            <w:sz w:val="24"/>
            <w:szCs w:val="24"/>
          </w:rPr>
          <w:tab/>
        </w:r>
        <w:r w:rsidR="00A2083A">
          <w:rPr>
            <w:b w:val="0"/>
            <w:noProof/>
            <w:webHidden/>
            <w:sz w:val="24"/>
            <w:szCs w:val="24"/>
          </w:rPr>
          <w:t>84</w:t>
        </w:r>
      </w:hyperlink>
    </w:p>
    <w:p w:rsidR="00007636" w:rsidRPr="00330772" w:rsidRDefault="000E70A1" w:rsidP="00007636">
      <w:pPr>
        <w:pStyle w:val="T1"/>
        <w:rPr>
          <w:b w:val="0"/>
          <w:noProof/>
          <w:sz w:val="24"/>
          <w:szCs w:val="24"/>
        </w:rPr>
      </w:pPr>
      <w:r w:rsidRPr="00330772">
        <w:rPr>
          <w:b w:val="0"/>
          <w:bCs/>
          <w:sz w:val="24"/>
          <w:szCs w:val="24"/>
        </w:rPr>
        <w:fldChar w:fldCharType="end"/>
      </w:r>
      <w:r w:rsidRPr="00330772">
        <w:rPr>
          <w:b w:val="0"/>
          <w:sz w:val="24"/>
          <w:szCs w:val="24"/>
        </w:rPr>
        <w:fldChar w:fldCharType="begin"/>
      </w:r>
      <w:r w:rsidR="00007636" w:rsidRPr="00330772">
        <w:rPr>
          <w:b w:val="0"/>
          <w:sz w:val="24"/>
          <w:szCs w:val="24"/>
        </w:rPr>
        <w:instrText xml:space="preserve"> TOC \o "1-3" \h \z \u </w:instrText>
      </w:r>
      <w:r w:rsidRPr="00330772">
        <w:rPr>
          <w:b w:val="0"/>
          <w:sz w:val="24"/>
          <w:szCs w:val="24"/>
        </w:rPr>
        <w:fldChar w:fldCharType="separate"/>
      </w:r>
      <w:hyperlink r:id="rId70" w:anchor="_Toc387241113" w:history="1">
        <w:r w:rsidR="00007636" w:rsidRPr="00330772">
          <w:rPr>
            <w:rStyle w:val="Kpr"/>
            <w:b w:val="0"/>
            <w:noProof/>
            <w:sz w:val="24"/>
            <w:szCs w:val="24"/>
            <w:u w:val="none"/>
          </w:rPr>
          <w:t>2.BÜTÇELER ve KAYNAKLARIN TAHSİSİ</w:t>
        </w:r>
        <w:r w:rsidR="00007636" w:rsidRPr="00330772">
          <w:rPr>
            <w:b w:val="0"/>
            <w:noProof/>
            <w:webHidden/>
            <w:sz w:val="24"/>
            <w:szCs w:val="24"/>
          </w:rPr>
          <w:tab/>
        </w:r>
        <w:r w:rsidR="00A2083A">
          <w:rPr>
            <w:b w:val="0"/>
            <w:noProof/>
            <w:webHidden/>
            <w:sz w:val="24"/>
            <w:szCs w:val="24"/>
          </w:rPr>
          <w:t>108</w:t>
        </w:r>
      </w:hyperlink>
    </w:p>
    <w:p w:rsidR="00007636" w:rsidRPr="00330772" w:rsidRDefault="00007636" w:rsidP="00007636">
      <w:pPr>
        <w:rPr>
          <w:sz w:val="24"/>
          <w:szCs w:val="24"/>
        </w:rPr>
      </w:pPr>
    </w:p>
    <w:p w:rsidR="00007636" w:rsidRPr="00330772" w:rsidRDefault="000E70A1" w:rsidP="00007636">
      <w:pPr>
        <w:pStyle w:val="T1"/>
        <w:rPr>
          <w:sz w:val="24"/>
          <w:szCs w:val="24"/>
        </w:rPr>
      </w:pPr>
      <w:r w:rsidRPr="00330772">
        <w:rPr>
          <w:b w:val="0"/>
          <w:bCs/>
          <w:sz w:val="24"/>
          <w:szCs w:val="24"/>
        </w:rPr>
        <w:fldChar w:fldCharType="end"/>
      </w:r>
      <w:r w:rsidR="00007636" w:rsidRPr="00330772">
        <w:rPr>
          <w:sz w:val="24"/>
          <w:szCs w:val="24"/>
        </w:rPr>
        <w:t xml:space="preserve"> IV.BÖLÜM</w:t>
      </w:r>
    </w:p>
    <w:p w:rsidR="00007636" w:rsidRPr="00330772" w:rsidRDefault="00007636" w:rsidP="00007636">
      <w:pPr>
        <w:jc w:val="center"/>
        <w:rPr>
          <w:b/>
          <w:sz w:val="24"/>
          <w:szCs w:val="24"/>
        </w:rPr>
      </w:pPr>
      <w:r w:rsidRPr="00330772">
        <w:rPr>
          <w:b/>
          <w:sz w:val="24"/>
          <w:szCs w:val="24"/>
        </w:rPr>
        <w:t>STRATEJİK KONTROL EVRESİ</w:t>
      </w:r>
    </w:p>
    <w:p w:rsidR="00330772" w:rsidRPr="00330772" w:rsidRDefault="00330772" w:rsidP="00330772">
      <w:pPr>
        <w:pStyle w:val="T1"/>
        <w:rPr>
          <w:b w:val="0"/>
          <w:noProof/>
          <w:sz w:val="24"/>
          <w:szCs w:val="24"/>
        </w:rPr>
      </w:pPr>
      <w:r w:rsidRPr="00330772">
        <w:rPr>
          <w:b w:val="0"/>
          <w:sz w:val="24"/>
          <w:szCs w:val="24"/>
        </w:rPr>
        <w:t xml:space="preserve">1. </w:t>
      </w:r>
      <w:r w:rsidR="000E70A1" w:rsidRPr="00330772">
        <w:rPr>
          <w:b w:val="0"/>
          <w:sz w:val="24"/>
          <w:szCs w:val="24"/>
        </w:rPr>
        <w:fldChar w:fldCharType="begin"/>
      </w:r>
      <w:r w:rsidRPr="00330772">
        <w:rPr>
          <w:b w:val="0"/>
          <w:sz w:val="24"/>
          <w:szCs w:val="24"/>
        </w:rPr>
        <w:instrText xml:space="preserve"> TOC \o "1-3" \h \z \u </w:instrText>
      </w:r>
      <w:r w:rsidR="000E70A1" w:rsidRPr="00330772">
        <w:rPr>
          <w:b w:val="0"/>
          <w:sz w:val="24"/>
          <w:szCs w:val="24"/>
        </w:rPr>
        <w:fldChar w:fldCharType="separate"/>
      </w:r>
      <w:hyperlink r:id="rId71" w:anchor="_Toc387241113" w:history="1">
        <w:r w:rsidRPr="00330772">
          <w:rPr>
            <w:b w:val="0"/>
            <w:sz w:val="24"/>
            <w:szCs w:val="24"/>
          </w:rPr>
          <w:t>İzleme ve Değerlendirme</w:t>
        </w:r>
        <w:r w:rsidRPr="00330772">
          <w:rPr>
            <w:b w:val="0"/>
            <w:noProof/>
            <w:webHidden/>
            <w:sz w:val="24"/>
            <w:szCs w:val="24"/>
          </w:rPr>
          <w:tab/>
        </w:r>
        <w:r w:rsidR="00A2083A">
          <w:rPr>
            <w:b w:val="0"/>
            <w:noProof/>
            <w:webHidden/>
            <w:sz w:val="24"/>
            <w:szCs w:val="24"/>
          </w:rPr>
          <w:t>110</w:t>
        </w:r>
      </w:hyperlink>
    </w:p>
    <w:p w:rsidR="00330772" w:rsidRPr="00330772" w:rsidRDefault="000E70A1" w:rsidP="00330772">
      <w:pPr>
        <w:pStyle w:val="T1"/>
        <w:rPr>
          <w:b w:val="0"/>
          <w:noProof/>
          <w:sz w:val="24"/>
          <w:szCs w:val="24"/>
        </w:rPr>
      </w:pPr>
      <w:r w:rsidRPr="00330772">
        <w:rPr>
          <w:b w:val="0"/>
          <w:bCs/>
          <w:sz w:val="24"/>
          <w:szCs w:val="24"/>
        </w:rPr>
        <w:fldChar w:fldCharType="end"/>
      </w:r>
      <w:r w:rsidR="00330772" w:rsidRPr="00330772">
        <w:rPr>
          <w:b w:val="0"/>
          <w:bCs/>
          <w:sz w:val="24"/>
          <w:szCs w:val="24"/>
        </w:rPr>
        <w:t>2</w:t>
      </w:r>
      <w:r w:rsidRPr="00330772">
        <w:rPr>
          <w:b w:val="0"/>
          <w:sz w:val="24"/>
          <w:szCs w:val="24"/>
        </w:rPr>
        <w:fldChar w:fldCharType="begin"/>
      </w:r>
      <w:r w:rsidR="00330772" w:rsidRPr="00330772">
        <w:rPr>
          <w:b w:val="0"/>
          <w:sz w:val="24"/>
          <w:szCs w:val="24"/>
        </w:rPr>
        <w:instrText xml:space="preserve"> TOC \o "1-3" \h \z \u </w:instrText>
      </w:r>
      <w:r w:rsidRPr="00330772">
        <w:rPr>
          <w:b w:val="0"/>
          <w:sz w:val="24"/>
          <w:szCs w:val="24"/>
        </w:rPr>
        <w:fldChar w:fldCharType="separate"/>
      </w:r>
      <w:hyperlink r:id="rId72" w:anchor="_Toc387241113" w:history="1">
        <w:r w:rsidR="00330772" w:rsidRPr="00330772">
          <w:rPr>
            <w:rStyle w:val="Kpr"/>
            <w:b w:val="0"/>
            <w:noProof/>
            <w:sz w:val="24"/>
            <w:szCs w:val="24"/>
            <w:u w:val="none"/>
          </w:rPr>
          <w:t>. Raporlama</w:t>
        </w:r>
        <w:r w:rsidR="00330772" w:rsidRPr="00330772">
          <w:rPr>
            <w:b w:val="0"/>
            <w:noProof/>
            <w:webHidden/>
            <w:sz w:val="24"/>
            <w:szCs w:val="24"/>
          </w:rPr>
          <w:tab/>
        </w:r>
        <w:r w:rsidR="00A2083A">
          <w:rPr>
            <w:b w:val="0"/>
            <w:noProof/>
            <w:webHidden/>
            <w:sz w:val="24"/>
            <w:szCs w:val="24"/>
          </w:rPr>
          <w:t>110</w:t>
        </w:r>
      </w:hyperlink>
    </w:p>
    <w:p w:rsidR="00330772" w:rsidRPr="00330772" w:rsidRDefault="000E70A1" w:rsidP="00330772">
      <w:pPr>
        <w:pStyle w:val="T1"/>
        <w:rPr>
          <w:b w:val="0"/>
          <w:noProof/>
          <w:sz w:val="24"/>
          <w:szCs w:val="24"/>
        </w:rPr>
      </w:pPr>
      <w:r w:rsidRPr="00330772">
        <w:rPr>
          <w:b w:val="0"/>
          <w:bCs/>
          <w:sz w:val="24"/>
          <w:szCs w:val="24"/>
        </w:rPr>
        <w:fldChar w:fldCharType="end"/>
      </w:r>
      <w:r w:rsidRPr="00330772">
        <w:rPr>
          <w:b w:val="0"/>
          <w:sz w:val="24"/>
          <w:szCs w:val="24"/>
        </w:rPr>
        <w:fldChar w:fldCharType="begin"/>
      </w:r>
      <w:r w:rsidR="00330772" w:rsidRPr="00330772">
        <w:rPr>
          <w:b w:val="0"/>
          <w:sz w:val="24"/>
          <w:szCs w:val="24"/>
        </w:rPr>
        <w:instrText xml:space="preserve"> TOC \o "1-3" \h \z \u </w:instrText>
      </w:r>
      <w:r w:rsidRPr="00330772">
        <w:rPr>
          <w:b w:val="0"/>
          <w:sz w:val="24"/>
          <w:szCs w:val="24"/>
        </w:rPr>
        <w:fldChar w:fldCharType="separate"/>
      </w:r>
      <w:hyperlink r:id="rId73" w:anchor="_Toc387241113" w:history="1">
        <w:r w:rsidR="00330772" w:rsidRPr="00330772">
          <w:rPr>
            <w:rStyle w:val="Kpr"/>
            <w:b w:val="0"/>
            <w:noProof/>
            <w:sz w:val="24"/>
            <w:szCs w:val="24"/>
            <w:u w:val="none"/>
          </w:rPr>
          <w:t>3..Performans Ölçümü</w:t>
        </w:r>
        <w:r w:rsidR="00330772" w:rsidRPr="00330772">
          <w:rPr>
            <w:b w:val="0"/>
            <w:noProof/>
            <w:webHidden/>
            <w:sz w:val="24"/>
            <w:szCs w:val="24"/>
          </w:rPr>
          <w:tab/>
        </w:r>
        <w:r w:rsidR="00A2083A">
          <w:rPr>
            <w:b w:val="0"/>
            <w:noProof/>
            <w:webHidden/>
            <w:sz w:val="24"/>
            <w:szCs w:val="24"/>
          </w:rPr>
          <w:t>111</w:t>
        </w:r>
      </w:hyperlink>
    </w:p>
    <w:p w:rsidR="00330772" w:rsidRDefault="000E70A1" w:rsidP="00330772">
      <w:pPr>
        <w:pStyle w:val="T1"/>
        <w:rPr>
          <w:b w:val="0"/>
          <w:noProof/>
          <w:sz w:val="24"/>
          <w:szCs w:val="24"/>
        </w:rPr>
      </w:pPr>
      <w:r w:rsidRPr="00330772">
        <w:rPr>
          <w:b w:val="0"/>
          <w:bCs/>
          <w:sz w:val="24"/>
          <w:szCs w:val="24"/>
        </w:rPr>
        <w:fldChar w:fldCharType="end"/>
      </w:r>
      <w:r w:rsidRPr="00330772">
        <w:rPr>
          <w:b w:val="0"/>
          <w:sz w:val="24"/>
          <w:szCs w:val="24"/>
        </w:rPr>
        <w:fldChar w:fldCharType="begin"/>
      </w:r>
      <w:r w:rsidR="00330772" w:rsidRPr="00330772">
        <w:rPr>
          <w:b w:val="0"/>
          <w:sz w:val="24"/>
          <w:szCs w:val="24"/>
        </w:rPr>
        <w:instrText xml:space="preserve"> TOC \o "1-3" \h \z \u </w:instrText>
      </w:r>
      <w:r w:rsidRPr="00330772">
        <w:rPr>
          <w:b w:val="0"/>
          <w:sz w:val="24"/>
          <w:szCs w:val="24"/>
        </w:rPr>
        <w:fldChar w:fldCharType="separate"/>
      </w:r>
      <w:hyperlink r:id="rId74" w:anchor="_Toc387241113" w:history="1">
        <w:r w:rsidR="00330772" w:rsidRPr="00330772">
          <w:rPr>
            <w:rStyle w:val="Kpr"/>
            <w:b w:val="0"/>
            <w:noProof/>
            <w:sz w:val="24"/>
            <w:szCs w:val="24"/>
            <w:u w:val="none"/>
          </w:rPr>
          <w:t>4. Stratejik Planın Gözden Geçirilmesi</w:t>
        </w:r>
        <w:r w:rsidR="00330772" w:rsidRPr="00330772">
          <w:rPr>
            <w:b w:val="0"/>
            <w:noProof/>
            <w:webHidden/>
            <w:sz w:val="24"/>
            <w:szCs w:val="24"/>
          </w:rPr>
          <w:tab/>
        </w:r>
        <w:r w:rsidR="00A2083A">
          <w:rPr>
            <w:b w:val="0"/>
            <w:noProof/>
            <w:webHidden/>
            <w:sz w:val="24"/>
            <w:szCs w:val="24"/>
          </w:rPr>
          <w:t>111</w:t>
        </w:r>
      </w:hyperlink>
    </w:p>
    <w:p w:rsidR="002B259E" w:rsidRPr="00330772" w:rsidRDefault="000E70A1" w:rsidP="002B259E">
      <w:pPr>
        <w:pStyle w:val="T1"/>
        <w:rPr>
          <w:b w:val="0"/>
          <w:noProof/>
          <w:sz w:val="24"/>
          <w:szCs w:val="24"/>
        </w:rPr>
      </w:pPr>
      <w:r w:rsidRPr="00330772">
        <w:rPr>
          <w:b w:val="0"/>
          <w:sz w:val="24"/>
          <w:szCs w:val="24"/>
        </w:rPr>
        <w:fldChar w:fldCharType="begin"/>
      </w:r>
      <w:r w:rsidR="002B259E" w:rsidRPr="00330772">
        <w:rPr>
          <w:b w:val="0"/>
          <w:sz w:val="24"/>
          <w:szCs w:val="24"/>
        </w:rPr>
        <w:instrText xml:space="preserve"> TOC \o "1-3" \h \z \u </w:instrText>
      </w:r>
      <w:r w:rsidRPr="00330772">
        <w:rPr>
          <w:b w:val="0"/>
          <w:sz w:val="24"/>
          <w:szCs w:val="24"/>
        </w:rPr>
        <w:fldChar w:fldCharType="separate"/>
      </w:r>
      <w:hyperlink r:id="rId75" w:anchor="_Toc387241113" w:history="1">
        <w:r w:rsidR="002B259E">
          <w:rPr>
            <w:rStyle w:val="Kpr"/>
            <w:b w:val="0"/>
            <w:noProof/>
            <w:sz w:val="24"/>
            <w:szCs w:val="24"/>
            <w:u w:val="none"/>
          </w:rPr>
          <w:t>5</w:t>
        </w:r>
        <w:r w:rsidR="002B259E" w:rsidRPr="00330772">
          <w:rPr>
            <w:rStyle w:val="Kpr"/>
            <w:b w:val="0"/>
            <w:noProof/>
            <w:sz w:val="24"/>
            <w:szCs w:val="24"/>
            <w:u w:val="none"/>
          </w:rPr>
          <w:t xml:space="preserve">. </w:t>
        </w:r>
        <w:r w:rsidR="002B259E">
          <w:rPr>
            <w:rStyle w:val="Kpr"/>
            <w:b w:val="0"/>
            <w:noProof/>
            <w:sz w:val="24"/>
            <w:szCs w:val="24"/>
            <w:u w:val="none"/>
          </w:rPr>
          <w:t>Ekler</w:t>
        </w:r>
        <w:r w:rsidR="002B259E" w:rsidRPr="00330772">
          <w:rPr>
            <w:b w:val="0"/>
            <w:noProof/>
            <w:webHidden/>
            <w:sz w:val="24"/>
            <w:szCs w:val="24"/>
          </w:rPr>
          <w:tab/>
        </w:r>
        <w:r w:rsidR="00A2083A">
          <w:rPr>
            <w:b w:val="0"/>
            <w:noProof/>
            <w:webHidden/>
            <w:sz w:val="24"/>
            <w:szCs w:val="24"/>
          </w:rPr>
          <w:t>111</w:t>
        </w:r>
      </w:hyperlink>
    </w:p>
    <w:p w:rsidR="002B259E" w:rsidRPr="002B259E" w:rsidRDefault="000E70A1" w:rsidP="002B259E">
      <w:r w:rsidRPr="00330772">
        <w:rPr>
          <w:bCs/>
          <w:sz w:val="24"/>
          <w:szCs w:val="24"/>
        </w:rPr>
        <w:fldChar w:fldCharType="end"/>
      </w:r>
    </w:p>
    <w:p w:rsidR="00330772" w:rsidRPr="00330772" w:rsidRDefault="000E70A1" w:rsidP="00330772">
      <w:pPr>
        <w:pStyle w:val="T1"/>
        <w:rPr>
          <w:b w:val="0"/>
          <w:sz w:val="24"/>
          <w:szCs w:val="24"/>
        </w:rPr>
      </w:pPr>
      <w:r w:rsidRPr="00330772">
        <w:rPr>
          <w:b w:val="0"/>
          <w:bCs/>
          <w:sz w:val="24"/>
          <w:szCs w:val="24"/>
        </w:rPr>
        <w:fldChar w:fldCharType="end"/>
      </w:r>
    </w:p>
    <w:p w:rsidR="00330772" w:rsidRPr="00330772" w:rsidRDefault="00330772" w:rsidP="00330772">
      <w:pPr>
        <w:jc w:val="center"/>
        <w:rPr>
          <w:b/>
          <w:sz w:val="24"/>
          <w:szCs w:val="24"/>
        </w:rPr>
      </w:pPr>
    </w:p>
    <w:p w:rsidR="00007636" w:rsidRPr="00330772" w:rsidRDefault="00007636" w:rsidP="00007636">
      <w:pPr>
        <w:pStyle w:val="T1"/>
        <w:jc w:val="left"/>
        <w:rPr>
          <w:sz w:val="24"/>
          <w:szCs w:val="24"/>
        </w:rPr>
      </w:pPr>
    </w:p>
    <w:p w:rsidR="00DB5829" w:rsidRDefault="000E70A1" w:rsidP="00AC3495">
      <w:pPr>
        <w:jc w:val="center"/>
        <w:rPr>
          <w:bCs/>
          <w:sz w:val="24"/>
          <w:szCs w:val="24"/>
        </w:rPr>
      </w:pPr>
      <w:r w:rsidRPr="00330772">
        <w:rPr>
          <w:bCs/>
          <w:sz w:val="24"/>
          <w:szCs w:val="24"/>
        </w:rPr>
        <w:fldChar w:fldCharType="end"/>
      </w:r>
    </w:p>
    <w:sdt>
      <w:sdtPr>
        <w:id w:val="549575816"/>
        <w:docPartObj>
          <w:docPartGallery w:val="Table of Contents"/>
          <w:docPartUnique/>
        </w:docPartObj>
      </w:sdtPr>
      <w:sdtEndPr>
        <w:rPr>
          <w:bCs/>
        </w:rPr>
      </w:sdtEndPr>
      <w:sdtContent>
        <w:p w:rsidR="00EF0DBE" w:rsidRPr="006F31C9" w:rsidRDefault="00EF0DBE" w:rsidP="00DB5829">
          <w:pPr>
            <w:tabs>
              <w:tab w:val="left" w:pos="1792"/>
            </w:tabs>
            <w:jc w:val="center"/>
            <w:rPr>
              <w:sz w:val="18"/>
            </w:rPr>
          </w:pPr>
          <w:r w:rsidRPr="006F31C9">
            <w:rPr>
              <w:b/>
              <w:sz w:val="24"/>
              <w:szCs w:val="24"/>
            </w:rPr>
            <w:t>TABLOLAR LİSTESİ</w:t>
          </w:r>
        </w:p>
        <w:p w:rsidR="00EF0DBE" w:rsidRPr="008302D5" w:rsidRDefault="000E70A1" w:rsidP="0099450D">
          <w:pPr>
            <w:pStyle w:val="T1"/>
            <w:rPr>
              <w:b w:val="0"/>
              <w:noProof/>
            </w:rPr>
          </w:pPr>
          <w:r w:rsidRPr="008302D5">
            <w:rPr>
              <w:b w:val="0"/>
            </w:rPr>
            <w:fldChar w:fldCharType="begin"/>
          </w:r>
          <w:r w:rsidR="00EF0DBE" w:rsidRPr="008302D5">
            <w:rPr>
              <w:b w:val="0"/>
            </w:rPr>
            <w:instrText xml:space="preserve"> TOC \o "1-3" \h \z \u </w:instrText>
          </w:r>
          <w:r w:rsidRPr="008302D5">
            <w:rPr>
              <w:b w:val="0"/>
            </w:rPr>
            <w:fldChar w:fldCharType="separate"/>
          </w:r>
          <w:hyperlink r:id="rId76" w:anchor="_Toc387241113" w:history="1">
            <w:r w:rsidR="00EF0DBE" w:rsidRPr="008302D5">
              <w:rPr>
                <w:rStyle w:val="Kpr"/>
                <w:b w:val="0"/>
                <w:noProof/>
              </w:rPr>
              <w:t>Tablo 1</w:t>
            </w:r>
            <w:r w:rsidR="006F31C9" w:rsidRPr="008302D5">
              <w:rPr>
                <w:rStyle w:val="Kpr"/>
                <w:b w:val="0"/>
                <w:noProof/>
              </w:rPr>
              <w:t xml:space="preserve"> :</w:t>
            </w:r>
            <w:r w:rsidR="00EF0DBE" w:rsidRPr="008302D5">
              <w:rPr>
                <w:rStyle w:val="Kpr"/>
                <w:b w:val="0"/>
                <w:noProof/>
              </w:rPr>
              <w:t xml:space="preserve"> Kurum Kimlik Bilgisi</w:t>
            </w:r>
            <w:r w:rsidR="00EF0DBE" w:rsidRPr="008302D5">
              <w:rPr>
                <w:b w:val="0"/>
                <w:noProof/>
                <w:webHidden/>
              </w:rPr>
              <w:tab/>
            </w:r>
            <w:r w:rsidR="00A10654" w:rsidRPr="008302D5">
              <w:rPr>
                <w:b w:val="0"/>
                <w:noProof/>
                <w:webHidden/>
              </w:rPr>
              <w:t>13</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77" w:anchor="_Toc387241113" w:history="1">
            <w:r w:rsidR="00EF0DBE" w:rsidRPr="008302D5">
              <w:rPr>
                <w:rStyle w:val="Kpr"/>
                <w:b w:val="0"/>
                <w:noProof/>
              </w:rPr>
              <w:t>Tablo 2</w:t>
            </w:r>
            <w:r w:rsidR="006F31C9" w:rsidRPr="008302D5">
              <w:rPr>
                <w:rStyle w:val="Kpr"/>
                <w:b w:val="0"/>
                <w:noProof/>
              </w:rPr>
              <w:t xml:space="preserve"> :</w:t>
            </w:r>
            <w:r w:rsidR="00EF0DBE" w:rsidRPr="008302D5">
              <w:rPr>
                <w:rStyle w:val="Kpr"/>
                <w:b w:val="0"/>
                <w:noProof/>
              </w:rPr>
              <w:t xml:space="preserve"> Stratejik Planlama Koordinasyon Ekibi</w:t>
            </w:r>
            <w:r w:rsidR="00EF0DBE" w:rsidRPr="008302D5">
              <w:rPr>
                <w:b w:val="0"/>
                <w:noProof/>
                <w:webHidden/>
              </w:rPr>
              <w:tab/>
            </w:r>
            <w:r w:rsidR="00047345" w:rsidRPr="008302D5">
              <w:rPr>
                <w:b w:val="0"/>
                <w:noProof/>
                <w:webHidden/>
              </w:rPr>
              <w:t>21</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78" w:anchor="_Toc387241113" w:history="1">
            <w:r w:rsidR="00EF0DBE" w:rsidRPr="008302D5">
              <w:rPr>
                <w:rStyle w:val="Kpr"/>
                <w:b w:val="0"/>
                <w:noProof/>
              </w:rPr>
              <w:t>Tablo 3</w:t>
            </w:r>
            <w:r w:rsidR="006F31C9" w:rsidRPr="008302D5">
              <w:rPr>
                <w:rStyle w:val="Kpr"/>
                <w:b w:val="0"/>
                <w:noProof/>
              </w:rPr>
              <w:t xml:space="preserve"> :Stratejik Plan </w:t>
            </w:r>
            <w:r w:rsidR="00047345" w:rsidRPr="008302D5">
              <w:rPr>
                <w:rStyle w:val="Kpr"/>
                <w:b w:val="0"/>
                <w:noProof/>
              </w:rPr>
              <w:t>Üst Kurulu</w:t>
            </w:r>
            <w:r w:rsidR="00EF0DBE" w:rsidRPr="008302D5">
              <w:rPr>
                <w:b w:val="0"/>
                <w:noProof/>
                <w:webHidden/>
              </w:rPr>
              <w:tab/>
            </w:r>
            <w:r w:rsidR="00047345" w:rsidRPr="008302D5">
              <w:rPr>
                <w:b w:val="0"/>
                <w:noProof/>
                <w:webHidden/>
              </w:rPr>
              <w:t>21</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79" w:anchor="_Toc387241113" w:history="1">
            <w:r w:rsidR="00EF0DBE" w:rsidRPr="008302D5">
              <w:rPr>
                <w:rStyle w:val="Kpr"/>
                <w:b w:val="0"/>
                <w:noProof/>
              </w:rPr>
              <w:t>Tablo 4</w:t>
            </w:r>
            <w:r w:rsidR="006F31C9" w:rsidRPr="008302D5">
              <w:rPr>
                <w:b w:val="0"/>
              </w:rPr>
              <w:t xml:space="preserve"> : </w:t>
            </w:r>
            <w:r w:rsidR="00047345" w:rsidRPr="008302D5">
              <w:rPr>
                <w:rStyle w:val="Kpr"/>
                <w:b w:val="0"/>
                <w:noProof/>
              </w:rPr>
              <w:t>Stratejik Plan Hazırlama Ekibi</w:t>
            </w:r>
            <w:r w:rsidR="00EF0DBE" w:rsidRPr="008302D5">
              <w:rPr>
                <w:b w:val="0"/>
                <w:noProof/>
                <w:webHidden/>
              </w:rPr>
              <w:tab/>
            </w:r>
            <w:r w:rsidR="00047345" w:rsidRPr="008302D5">
              <w:rPr>
                <w:b w:val="0"/>
                <w:noProof/>
                <w:webHidden/>
              </w:rPr>
              <w:t>2</w:t>
            </w:r>
            <w:r w:rsidR="00EF0DBE" w:rsidRPr="008302D5">
              <w:rPr>
                <w:b w:val="0"/>
                <w:noProof/>
                <w:webHidden/>
              </w:rPr>
              <w:t>2</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0" w:anchor="_Toc387241113" w:history="1">
            <w:r w:rsidR="00EF0DBE" w:rsidRPr="008302D5">
              <w:rPr>
                <w:rStyle w:val="Kpr"/>
                <w:b w:val="0"/>
                <w:noProof/>
              </w:rPr>
              <w:t>Tablo 5</w:t>
            </w:r>
            <w:r w:rsidR="006F31C9" w:rsidRPr="008302D5">
              <w:rPr>
                <w:rStyle w:val="Kpr"/>
                <w:b w:val="0"/>
                <w:noProof/>
              </w:rPr>
              <w:t xml:space="preserve"> :Stratejik Plan Hazırlık Maliyet Tablosu</w:t>
            </w:r>
            <w:r w:rsidR="00EF0DBE" w:rsidRPr="008302D5">
              <w:rPr>
                <w:b w:val="0"/>
                <w:noProof/>
                <w:webHidden/>
              </w:rPr>
              <w:tab/>
            </w:r>
            <w:r w:rsidR="00047345" w:rsidRPr="008302D5">
              <w:rPr>
                <w:b w:val="0"/>
                <w:noProof/>
                <w:webHidden/>
              </w:rPr>
              <w:t>22</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1" w:anchor="_Toc387241113" w:history="1">
            <w:r w:rsidR="00EF0DBE" w:rsidRPr="008302D5">
              <w:rPr>
                <w:rStyle w:val="Kpr"/>
                <w:b w:val="0"/>
                <w:noProof/>
              </w:rPr>
              <w:t>Tablo 6</w:t>
            </w:r>
            <w:r w:rsidR="006F31C9" w:rsidRPr="008302D5">
              <w:rPr>
                <w:rStyle w:val="Kpr"/>
                <w:b w:val="0"/>
                <w:noProof/>
              </w:rPr>
              <w:t xml:space="preserve"> :Stratejik Plan Zaman Çizelgesi</w:t>
            </w:r>
            <w:r w:rsidR="00EF0DBE" w:rsidRPr="008302D5">
              <w:rPr>
                <w:b w:val="0"/>
                <w:noProof/>
                <w:webHidden/>
              </w:rPr>
              <w:tab/>
            </w:r>
            <w:r w:rsidR="00047345" w:rsidRPr="008302D5">
              <w:rPr>
                <w:b w:val="0"/>
                <w:noProof/>
                <w:webHidden/>
              </w:rPr>
              <w:t>23</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2" w:anchor="_Toc387241113" w:history="1">
            <w:r w:rsidR="00EF0DBE" w:rsidRPr="008302D5">
              <w:rPr>
                <w:rStyle w:val="Kpr"/>
                <w:b w:val="0"/>
                <w:noProof/>
              </w:rPr>
              <w:t>Tablo 7</w:t>
            </w:r>
            <w:r w:rsidR="006F31C9" w:rsidRPr="008302D5">
              <w:rPr>
                <w:rStyle w:val="Kpr"/>
                <w:b w:val="0"/>
                <w:noProof/>
              </w:rPr>
              <w:t xml:space="preserve"> :</w:t>
            </w:r>
            <w:r w:rsidR="000B7744">
              <w:rPr>
                <w:rStyle w:val="Kpr"/>
                <w:b w:val="0"/>
                <w:noProof/>
              </w:rPr>
              <w:t>Mehmet Hayri Akınal Kız Anadolu Lisesi</w:t>
            </w:r>
            <w:r w:rsidR="006F31C9" w:rsidRPr="008302D5">
              <w:rPr>
                <w:rFonts w:cs="Times New Roman"/>
                <w:b w:val="0"/>
                <w:noProof/>
                <w:color w:val="000000"/>
              </w:rPr>
              <w:t xml:space="preserve"> Stratejik Plan İş Akış Taslağı</w:t>
            </w:r>
            <w:r w:rsidR="00EF0DBE" w:rsidRPr="008302D5">
              <w:rPr>
                <w:b w:val="0"/>
                <w:noProof/>
                <w:webHidden/>
              </w:rPr>
              <w:tab/>
            </w:r>
            <w:r w:rsidR="00047345" w:rsidRPr="008302D5">
              <w:rPr>
                <w:b w:val="0"/>
                <w:noProof/>
                <w:webHidden/>
              </w:rPr>
              <w:t>24</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3" w:anchor="_Toc387241113" w:history="1">
            <w:r w:rsidR="00EF0DBE" w:rsidRPr="008302D5">
              <w:rPr>
                <w:rStyle w:val="Kpr"/>
                <w:b w:val="0"/>
                <w:noProof/>
              </w:rPr>
              <w:t>Tablo 8</w:t>
            </w:r>
            <w:r w:rsidR="006F31C9" w:rsidRPr="008302D5">
              <w:rPr>
                <w:rStyle w:val="Kpr"/>
                <w:b w:val="0"/>
                <w:noProof/>
              </w:rPr>
              <w:t xml:space="preserve"> :</w:t>
            </w:r>
            <w:r w:rsidR="006F31C9" w:rsidRPr="008302D5">
              <w:rPr>
                <w:rFonts w:cs="Times New Roman"/>
                <w:b w:val="0"/>
                <w:noProof/>
                <w:color w:val="000000"/>
              </w:rPr>
              <w:t>Faaliyet Alanlarının Genel Görünümü</w:t>
            </w:r>
            <w:r w:rsidR="00EF0DBE" w:rsidRPr="008302D5">
              <w:rPr>
                <w:b w:val="0"/>
                <w:noProof/>
                <w:webHidden/>
              </w:rPr>
              <w:tab/>
            </w:r>
            <w:r w:rsidR="00047345" w:rsidRPr="008302D5">
              <w:rPr>
                <w:b w:val="0"/>
                <w:noProof/>
                <w:webHidden/>
              </w:rPr>
              <w:t>37</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4" w:anchor="_Toc387241113" w:history="1">
            <w:r w:rsidR="00EF0DBE" w:rsidRPr="008302D5">
              <w:rPr>
                <w:rStyle w:val="Kpr"/>
                <w:b w:val="0"/>
                <w:noProof/>
              </w:rPr>
              <w:t>Tablo 9</w:t>
            </w:r>
            <w:r w:rsidR="006F31C9" w:rsidRPr="008302D5">
              <w:rPr>
                <w:rStyle w:val="Kpr"/>
                <w:b w:val="0"/>
                <w:noProof/>
              </w:rPr>
              <w:t xml:space="preserve"> :</w:t>
            </w:r>
            <w:r w:rsidR="006F31C9" w:rsidRPr="008302D5">
              <w:rPr>
                <w:rFonts w:cs="Times New Roman"/>
                <w:b w:val="0"/>
                <w:noProof/>
                <w:color w:val="000000"/>
              </w:rPr>
              <w:t>Paydaş Sınıflandırma Matrisi.</w:t>
            </w:r>
            <w:r w:rsidR="00EF0DBE" w:rsidRPr="008302D5">
              <w:rPr>
                <w:b w:val="0"/>
                <w:noProof/>
                <w:webHidden/>
              </w:rPr>
              <w:tab/>
            </w:r>
            <w:r w:rsidR="00047345" w:rsidRPr="008302D5">
              <w:rPr>
                <w:b w:val="0"/>
                <w:noProof/>
                <w:webHidden/>
              </w:rPr>
              <w:t>37</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5" w:anchor="_Toc387241113" w:history="1">
            <w:r w:rsidR="00EF0DBE" w:rsidRPr="008302D5">
              <w:rPr>
                <w:rStyle w:val="Kpr"/>
                <w:b w:val="0"/>
                <w:noProof/>
              </w:rPr>
              <w:t>Tablo 10</w:t>
            </w:r>
            <w:r w:rsidR="006F31C9" w:rsidRPr="008302D5">
              <w:rPr>
                <w:rStyle w:val="Kpr"/>
                <w:b w:val="0"/>
                <w:noProof/>
              </w:rPr>
              <w:t xml:space="preserve"> :</w:t>
            </w:r>
            <w:r w:rsidR="006F31C9" w:rsidRPr="008302D5">
              <w:rPr>
                <w:rFonts w:cs="Times New Roman"/>
                <w:b w:val="0"/>
                <w:noProof/>
                <w:color w:val="000000"/>
              </w:rPr>
              <w:t>Paydaş Önceliklendirme Matrisi</w:t>
            </w:r>
            <w:r w:rsidR="00EF0DBE" w:rsidRPr="008302D5">
              <w:rPr>
                <w:b w:val="0"/>
                <w:noProof/>
                <w:webHidden/>
              </w:rPr>
              <w:tab/>
            </w:r>
            <w:r w:rsidR="00047345" w:rsidRPr="008302D5">
              <w:rPr>
                <w:b w:val="0"/>
                <w:noProof/>
                <w:webHidden/>
              </w:rPr>
              <w:t>39</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6" w:anchor="_Toc387241113" w:history="1">
            <w:r w:rsidR="00EF0DBE" w:rsidRPr="008302D5">
              <w:rPr>
                <w:rStyle w:val="Kpr"/>
                <w:b w:val="0"/>
                <w:noProof/>
              </w:rPr>
              <w:t>Tablo 11</w:t>
            </w:r>
            <w:r w:rsidR="006F31C9" w:rsidRPr="008302D5">
              <w:rPr>
                <w:rStyle w:val="Kpr"/>
                <w:b w:val="0"/>
                <w:noProof/>
              </w:rPr>
              <w:t xml:space="preserve"> :</w:t>
            </w:r>
            <w:r w:rsidR="006F31C9" w:rsidRPr="008302D5">
              <w:rPr>
                <w:rFonts w:cs="Times New Roman"/>
                <w:b w:val="0"/>
                <w:noProof/>
                <w:color w:val="000000"/>
              </w:rPr>
              <w:t>Yararlanıcı Ürün / Hizmet Matrisi.</w:t>
            </w:r>
            <w:r w:rsidR="00EF0DBE" w:rsidRPr="008302D5">
              <w:rPr>
                <w:b w:val="0"/>
                <w:noProof/>
                <w:webHidden/>
              </w:rPr>
              <w:tab/>
            </w:r>
            <w:r w:rsidR="00047345" w:rsidRPr="008302D5">
              <w:rPr>
                <w:b w:val="0"/>
                <w:noProof/>
                <w:webHidden/>
              </w:rPr>
              <w:t>40</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7" w:anchor="_Toc387241113" w:history="1">
            <w:r w:rsidR="00EF0DBE" w:rsidRPr="008302D5">
              <w:rPr>
                <w:rStyle w:val="Kpr"/>
                <w:b w:val="0"/>
                <w:noProof/>
              </w:rPr>
              <w:t>Tablo 12</w:t>
            </w:r>
            <w:r w:rsidR="006F31C9" w:rsidRPr="008302D5">
              <w:rPr>
                <w:rStyle w:val="Kpr"/>
                <w:b w:val="0"/>
                <w:noProof/>
              </w:rPr>
              <w:t xml:space="preserve"> :</w:t>
            </w:r>
            <w:r w:rsidR="006F31C9" w:rsidRPr="008302D5">
              <w:rPr>
                <w:rFonts w:cs="Times New Roman"/>
                <w:b w:val="0"/>
                <w:noProof/>
                <w:color w:val="000000"/>
              </w:rPr>
              <w:t>Okul Bünyesinde Oluşturulan Kurul ve Komisyonlar</w:t>
            </w:r>
            <w:r w:rsidR="00EF0DBE" w:rsidRPr="008302D5">
              <w:rPr>
                <w:b w:val="0"/>
                <w:noProof/>
                <w:webHidden/>
              </w:rPr>
              <w:tab/>
            </w:r>
            <w:r w:rsidR="00047345" w:rsidRPr="008302D5">
              <w:rPr>
                <w:b w:val="0"/>
                <w:noProof/>
                <w:webHidden/>
              </w:rPr>
              <w:t>42</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8" w:anchor="_Toc387241113" w:history="1">
            <w:r w:rsidR="00EF0DBE" w:rsidRPr="008302D5">
              <w:rPr>
                <w:rStyle w:val="Kpr"/>
                <w:b w:val="0"/>
                <w:noProof/>
              </w:rPr>
              <w:t>Tablo 13</w:t>
            </w:r>
            <w:r w:rsidR="006F31C9" w:rsidRPr="008302D5">
              <w:rPr>
                <w:rStyle w:val="Kpr"/>
                <w:b w:val="0"/>
                <w:noProof/>
              </w:rPr>
              <w:t xml:space="preserve"> :</w:t>
            </w:r>
            <w:r w:rsidR="000B7744">
              <w:rPr>
                <w:rStyle w:val="Kpr"/>
                <w:b w:val="0"/>
                <w:noProof/>
              </w:rPr>
              <w:t>Mehmet Hayri Akınal Kız Anadolu İmam Katip Lisesi</w:t>
            </w:r>
            <w:r w:rsidR="006F31C9" w:rsidRPr="008302D5">
              <w:rPr>
                <w:rFonts w:cs="Cambria"/>
                <w:b w:val="0"/>
                <w:noProof/>
                <w:color w:val="000000"/>
              </w:rPr>
              <w:t xml:space="preserve"> </w:t>
            </w:r>
            <w:r w:rsidR="006F31C9" w:rsidRPr="008302D5">
              <w:rPr>
                <w:rFonts w:cs="Calibri"/>
                <w:b w:val="0"/>
                <w:noProof/>
                <w:color w:val="000000"/>
              </w:rPr>
              <w:t>Hizmet Veren Personelin Dağılımı ve Eğitim Düzeyi</w:t>
            </w:r>
            <w:r w:rsidR="00EF0DBE" w:rsidRPr="008302D5">
              <w:rPr>
                <w:b w:val="0"/>
                <w:noProof/>
                <w:webHidden/>
              </w:rPr>
              <w:tab/>
            </w:r>
            <w:r w:rsidR="00047345" w:rsidRPr="008302D5">
              <w:rPr>
                <w:b w:val="0"/>
                <w:noProof/>
                <w:webHidden/>
              </w:rPr>
              <w:t>43</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89" w:anchor="_Toc387241113" w:history="1">
            <w:r w:rsidR="00EF0DBE" w:rsidRPr="008302D5">
              <w:rPr>
                <w:rStyle w:val="Kpr"/>
                <w:b w:val="0"/>
                <w:noProof/>
              </w:rPr>
              <w:t>Tablo 14</w:t>
            </w:r>
            <w:r w:rsidR="006F31C9" w:rsidRPr="008302D5">
              <w:rPr>
                <w:rStyle w:val="Kpr"/>
                <w:b w:val="0"/>
                <w:noProof/>
              </w:rPr>
              <w:t xml:space="preserve"> :</w:t>
            </w:r>
            <w:r w:rsidR="006F31C9" w:rsidRPr="008302D5">
              <w:rPr>
                <w:rFonts w:cs="Times New Roman"/>
                <w:b w:val="0"/>
                <w:noProof/>
                <w:color w:val="000000"/>
              </w:rPr>
              <w:t>İdari Personelin (Sözleşmeli ve Diğer) Hizmet Süresine İlişkin Bilgiler</w:t>
            </w:r>
            <w:r w:rsidR="00EF0DBE" w:rsidRPr="008302D5">
              <w:rPr>
                <w:b w:val="0"/>
                <w:noProof/>
                <w:webHidden/>
              </w:rPr>
              <w:tab/>
            </w:r>
            <w:r w:rsidR="00047345" w:rsidRPr="008302D5">
              <w:rPr>
                <w:b w:val="0"/>
                <w:noProof/>
                <w:webHidden/>
              </w:rPr>
              <w:t>44</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90" w:anchor="_Toc387241113" w:history="1">
            <w:r w:rsidR="00EF0DBE" w:rsidRPr="008302D5">
              <w:rPr>
                <w:rStyle w:val="Kpr"/>
                <w:b w:val="0"/>
                <w:noProof/>
              </w:rPr>
              <w:t>Tablo 15</w:t>
            </w:r>
            <w:r w:rsidR="006F31C9" w:rsidRPr="008302D5">
              <w:rPr>
                <w:rStyle w:val="Kpr"/>
                <w:b w:val="0"/>
                <w:noProof/>
              </w:rPr>
              <w:t xml:space="preserve"> :</w:t>
            </w:r>
            <w:r w:rsidR="006F31C9" w:rsidRPr="008302D5">
              <w:rPr>
                <w:rFonts w:cs="Times New Roman"/>
                <w:b w:val="0"/>
                <w:noProof/>
                <w:color w:val="000000"/>
              </w:rPr>
              <w:t>İdari Personel ve Diğer Çalışanların Katıldığı Hizmet İçi Eğitim Programları</w:t>
            </w:r>
            <w:r w:rsidR="006F31C9" w:rsidRPr="008302D5">
              <w:rPr>
                <w:rFonts w:cs="Calibri"/>
                <w:b w:val="0"/>
                <w:noProof/>
                <w:color w:val="000000"/>
              </w:rPr>
              <w:t>.</w:t>
            </w:r>
            <w:r w:rsidR="00EF0DBE" w:rsidRPr="008302D5">
              <w:rPr>
                <w:b w:val="0"/>
                <w:noProof/>
                <w:webHidden/>
              </w:rPr>
              <w:tab/>
            </w:r>
            <w:r w:rsidR="00047345" w:rsidRPr="008302D5">
              <w:rPr>
                <w:b w:val="0"/>
                <w:noProof/>
                <w:webHidden/>
              </w:rPr>
              <w:t>45</w:t>
            </w:r>
          </w:hyperlink>
        </w:p>
        <w:p w:rsidR="00EF0DBE" w:rsidRPr="008302D5" w:rsidRDefault="000E70A1" w:rsidP="0099450D">
          <w:pPr>
            <w:pStyle w:val="T1"/>
            <w:rPr>
              <w:b w:val="0"/>
              <w:noProof/>
            </w:rPr>
          </w:pPr>
          <w:r w:rsidRPr="008302D5">
            <w:rPr>
              <w:b w:val="0"/>
              <w:bCs/>
            </w:rPr>
            <w:fldChar w:fldCharType="end"/>
          </w:r>
          <w:r w:rsidRPr="008302D5">
            <w:rPr>
              <w:b w:val="0"/>
            </w:rPr>
            <w:fldChar w:fldCharType="begin"/>
          </w:r>
          <w:r w:rsidR="00EF0DBE" w:rsidRPr="008302D5">
            <w:rPr>
              <w:b w:val="0"/>
            </w:rPr>
            <w:instrText xml:space="preserve"> TOC \o "1-3" \h \z \u </w:instrText>
          </w:r>
          <w:r w:rsidRPr="008302D5">
            <w:rPr>
              <w:b w:val="0"/>
            </w:rPr>
            <w:fldChar w:fldCharType="separate"/>
          </w:r>
          <w:hyperlink r:id="rId91" w:anchor="_Toc387241113" w:history="1">
            <w:r w:rsidR="00EF0DBE" w:rsidRPr="008302D5">
              <w:rPr>
                <w:rStyle w:val="Kpr"/>
                <w:b w:val="0"/>
                <w:noProof/>
              </w:rPr>
              <w:t>Tablo 16</w:t>
            </w:r>
            <w:r w:rsidR="006F31C9" w:rsidRPr="008302D5">
              <w:rPr>
                <w:rStyle w:val="Kpr"/>
                <w:b w:val="0"/>
                <w:noProof/>
              </w:rPr>
              <w:t xml:space="preserve"> :</w:t>
            </w:r>
            <w:r w:rsidR="006F31C9" w:rsidRPr="008302D5">
              <w:rPr>
                <w:rFonts w:cs="Times New Roman"/>
                <w:b w:val="0"/>
                <w:noProof/>
                <w:color w:val="000000"/>
              </w:rPr>
              <w:t>201</w:t>
            </w:r>
            <w:r w:rsidR="000B7744">
              <w:rPr>
                <w:rFonts w:cs="Times New Roman"/>
                <w:b w:val="0"/>
                <w:noProof/>
                <w:color w:val="000000"/>
              </w:rPr>
              <w:t>4</w:t>
            </w:r>
            <w:r w:rsidR="006F31C9" w:rsidRPr="008302D5">
              <w:rPr>
                <w:rFonts w:cs="Times New Roman"/>
                <w:b w:val="0"/>
                <w:noProof/>
                <w:color w:val="000000"/>
              </w:rPr>
              <w:t xml:space="preserve"> Yılı İtibariyle Kurumdaki Mevcut Öğretmen Sayısı ve Uzmanlık Alanları</w:t>
            </w:r>
            <w:r w:rsidR="006F31C9" w:rsidRPr="008302D5">
              <w:rPr>
                <w:rFonts w:cs="Calibri"/>
                <w:b w:val="0"/>
                <w:noProof/>
                <w:color w:val="000000"/>
              </w:rPr>
              <w:t>.</w:t>
            </w:r>
            <w:r w:rsidR="00EF0DBE" w:rsidRPr="008302D5">
              <w:rPr>
                <w:b w:val="0"/>
                <w:noProof/>
                <w:webHidden/>
              </w:rPr>
              <w:tab/>
            </w:r>
            <w:r w:rsidR="00047345" w:rsidRPr="008302D5">
              <w:rPr>
                <w:b w:val="0"/>
                <w:noProof/>
                <w:webHidden/>
              </w:rPr>
              <w:t>48</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92" w:anchor="_Toc387241113" w:history="1">
            <w:r w:rsidR="006F31C9" w:rsidRPr="008302D5">
              <w:rPr>
                <w:rFonts w:cs="Calibri"/>
                <w:b w:val="0"/>
                <w:noProof/>
                <w:color w:val="000000"/>
              </w:rPr>
              <w:t>Tablo 17</w:t>
            </w:r>
            <w:r w:rsidR="00A10654" w:rsidRPr="008302D5">
              <w:rPr>
                <w:rFonts w:cs="Calibri"/>
                <w:b w:val="0"/>
                <w:noProof/>
                <w:color w:val="000000"/>
              </w:rPr>
              <w:t xml:space="preserve"> :</w:t>
            </w:r>
            <w:r w:rsidR="00047345" w:rsidRPr="008302D5">
              <w:rPr>
                <w:rFonts w:cs="Times New Roman"/>
                <w:b w:val="0"/>
                <w:noProof/>
                <w:color w:val="000000"/>
              </w:rPr>
              <w:t>Okul Bünyesinde 2013-2014</w:t>
            </w:r>
            <w:r w:rsidR="006F31C9" w:rsidRPr="008302D5">
              <w:rPr>
                <w:rFonts w:cs="Times New Roman"/>
                <w:b w:val="0"/>
                <w:noProof/>
                <w:color w:val="000000"/>
              </w:rPr>
              <w:t xml:space="preserve"> Yılları Arasında Verilen Seminerler</w:t>
            </w:r>
            <w:r w:rsidR="006F31C9" w:rsidRPr="008302D5">
              <w:rPr>
                <w:b w:val="0"/>
                <w:noProof/>
                <w:webHidden/>
              </w:rPr>
              <w:tab/>
            </w:r>
            <w:r w:rsidR="00047345" w:rsidRPr="008302D5">
              <w:rPr>
                <w:b w:val="0"/>
                <w:noProof/>
                <w:webHidden/>
              </w:rPr>
              <w:t>50</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93" w:anchor="_Toc387241113" w:history="1">
            <w:r w:rsidR="006F31C9" w:rsidRPr="008302D5">
              <w:rPr>
                <w:rFonts w:cs="Calibri"/>
                <w:b w:val="0"/>
                <w:noProof/>
                <w:color w:val="000000"/>
              </w:rPr>
              <w:t>Tablo 18</w:t>
            </w:r>
            <w:r w:rsidR="00A10654" w:rsidRPr="008302D5">
              <w:rPr>
                <w:rFonts w:cs="Calibri"/>
                <w:b w:val="0"/>
                <w:noProof/>
                <w:color w:val="000000"/>
              </w:rPr>
              <w:t xml:space="preserve"> :</w:t>
            </w:r>
            <w:r w:rsidR="006F31C9" w:rsidRPr="008302D5">
              <w:rPr>
                <w:rFonts w:cs="Times New Roman"/>
                <w:b w:val="0"/>
                <w:noProof/>
                <w:color w:val="000000"/>
              </w:rPr>
              <w:t>201</w:t>
            </w:r>
            <w:r w:rsidR="000B7744">
              <w:rPr>
                <w:rFonts w:cs="Times New Roman"/>
                <w:b w:val="0"/>
                <w:noProof/>
                <w:color w:val="000000"/>
              </w:rPr>
              <w:t>4</w:t>
            </w:r>
            <w:r w:rsidR="006F31C9" w:rsidRPr="008302D5">
              <w:rPr>
                <w:rFonts w:cs="Times New Roman"/>
                <w:b w:val="0"/>
                <w:noProof/>
                <w:color w:val="000000"/>
              </w:rPr>
              <w:t xml:space="preserve"> Yılı İtibariyle Kurumdaki Mevcut Hizmetli/ Memur Sayısı.</w:t>
            </w:r>
            <w:r w:rsidR="006F31C9" w:rsidRPr="008302D5">
              <w:rPr>
                <w:b w:val="0"/>
                <w:noProof/>
                <w:webHidden/>
              </w:rPr>
              <w:tab/>
            </w:r>
            <w:r w:rsidR="00047345" w:rsidRPr="008302D5">
              <w:rPr>
                <w:b w:val="0"/>
                <w:noProof/>
                <w:webHidden/>
              </w:rPr>
              <w:t>51</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94" w:anchor="_Toc387241113" w:history="1">
            <w:r w:rsidR="006F31C9" w:rsidRPr="008302D5">
              <w:rPr>
                <w:rFonts w:cs="Calibri"/>
                <w:b w:val="0"/>
                <w:noProof/>
                <w:color w:val="000000"/>
              </w:rPr>
              <w:t>Tablo 19</w:t>
            </w:r>
            <w:r w:rsidR="00A10654" w:rsidRPr="008302D5">
              <w:rPr>
                <w:rFonts w:cs="Calibri"/>
                <w:b w:val="0"/>
                <w:noProof/>
                <w:color w:val="000000"/>
              </w:rPr>
              <w:t xml:space="preserve"> :</w:t>
            </w:r>
            <w:r w:rsidR="006F31C9" w:rsidRPr="008302D5">
              <w:rPr>
                <w:rFonts w:cs="Times New Roman"/>
                <w:b w:val="0"/>
                <w:noProof/>
                <w:color w:val="000000"/>
              </w:rPr>
              <w:t>Çalışanların Görev Dağılımı ve Yasal Sorumlulukları</w:t>
            </w:r>
            <w:r w:rsidR="006F31C9" w:rsidRPr="008302D5">
              <w:rPr>
                <w:b w:val="0"/>
                <w:noProof/>
                <w:webHidden/>
              </w:rPr>
              <w:tab/>
            </w:r>
            <w:r w:rsidR="00047345" w:rsidRPr="008302D5">
              <w:rPr>
                <w:b w:val="0"/>
                <w:noProof/>
                <w:webHidden/>
              </w:rPr>
              <w:t>52</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95" w:anchor="_Toc387241113" w:history="1">
            <w:r w:rsidR="006F31C9" w:rsidRPr="008302D5">
              <w:rPr>
                <w:rFonts w:cs="Calibri"/>
                <w:b w:val="0"/>
                <w:noProof/>
                <w:color w:val="000000"/>
              </w:rPr>
              <w:t xml:space="preserve">Tablo 20 </w:t>
            </w:r>
            <w:r w:rsidR="00A10654" w:rsidRPr="008302D5">
              <w:rPr>
                <w:rFonts w:cs="Calibri"/>
                <w:b w:val="0"/>
                <w:noProof/>
                <w:color w:val="000000"/>
              </w:rPr>
              <w:t xml:space="preserve">: </w:t>
            </w:r>
            <w:r w:rsidR="006F31C9" w:rsidRPr="008302D5">
              <w:rPr>
                <w:rFonts w:cs="Times New Roman"/>
                <w:b w:val="0"/>
                <w:noProof/>
                <w:color w:val="000000"/>
              </w:rPr>
              <w:t>Kurumda Gönüllü Yapılan Faaliyetler</w:t>
            </w:r>
            <w:r w:rsidR="006F31C9" w:rsidRPr="008302D5">
              <w:rPr>
                <w:b w:val="0"/>
                <w:noProof/>
                <w:webHidden/>
              </w:rPr>
              <w:tab/>
            </w:r>
            <w:r w:rsidR="00047345" w:rsidRPr="008302D5">
              <w:rPr>
                <w:b w:val="0"/>
                <w:noProof/>
                <w:webHidden/>
              </w:rPr>
              <w:t>55</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96" w:anchor="_Toc387241113" w:history="1">
            <w:r w:rsidR="006F31C9" w:rsidRPr="008302D5">
              <w:rPr>
                <w:rFonts w:cs="Calibri"/>
                <w:b w:val="0"/>
                <w:noProof/>
                <w:color w:val="000000"/>
              </w:rPr>
              <w:t>Tablo 21</w:t>
            </w:r>
            <w:r w:rsidR="00A10654" w:rsidRPr="008302D5">
              <w:rPr>
                <w:rFonts w:cs="Calibri"/>
                <w:b w:val="0"/>
                <w:noProof/>
                <w:color w:val="000000"/>
              </w:rPr>
              <w:t xml:space="preserve"> : </w:t>
            </w:r>
            <w:r w:rsidR="006F31C9" w:rsidRPr="008302D5">
              <w:rPr>
                <w:rFonts w:cs="Times New Roman"/>
                <w:b w:val="0"/>
                <w:noProof/>
                <w:color w:val="000000"/>
              </w:rPr>
              <w:t>Rehberlik Hizmetleri Dağılımı</w:t>
            </w:r>
            <w:r w:rsidR="006F31C9" w:rsidRPr="008302D5">
              <w:rPr>
                <w:rFonts w:cs="Calibri"/>
                <w:b w:val="0"/>
                <w:noProof/>
                <w:color w:val="000000"/>
              </w:rPr>
              <w:t>.</w:t>
            </w:r>
            <w:r w:rsidR="006F31C9" w:rsidRPr="008302D5">
              <w:rPr>
                <w:b w:val="0"/>
                <w:noProof/>
                <w:webHidden/>
              </w:rPr>
              <w:tab/>
            </w:r>
            <w:r w:rsidR="00047345" w:rsidRPr="008302D5">
              <w:rPr>
                <w:b w:val="0"/>
                <w:noProof/>
                <w:webHidden/>
              </w:rPr>
              <w:t>56</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97" w:anchor="_Toc387241113" w:history="1">
            <w:r w:rsidR="006F31C9" w:rsidRPr="008302D5">
              <w:rPr>
                <w:rFonts w:cs="Calibri"/>
                <w:b w:val="0"/>
                <w:noProof/>
                <w:color w:val="000000"/>
              </w:rPr>
              <w:t>Tablo 22</w:t>
            </w:r>
            <w:r w:rsidR="00A10654" w:rsidRPr="008302D5">
              <w:rPr>
                <w:rFonts w:cs="Calibri"/>
                <w:b w:val="0"/>
                <w:noProof/>
                <w:color w:val="000000"/>
              </w:rPr>
              <w:t xml:space="preserve"> : </w:t>
            </w:r>
            <w:r w:rsidR="000B7744" w:rsidRPr="000B7744">
              <w:rPr>
                <w:rFonts w:cs="Calibri"/>
                <w:b w:val="0"/>
                <w:noProof/>
                <w:color w:val="000000"/>
              </w:rPr>
              <w:t>:Mehmet Hayri Akınal Kız Anadolu İmam Katip Lisesi</w:t>
            </w:r>
            <w:r w:rsidR="006F31C9" w:rsidRPr="008302D5">
              <w:rPr>
                <w:rFonts w:cs="Times New Roman"/>
                <w:b w:val="0"/>
                <w:noProof/>
                <w:color w:val="000000"/>
              </w:rPr>
              <w:t xml:space="preserve"> İnsan Kaynakları Bilgi Tablosu</w:t>
            </w:r>
            <w:r w:rsidR="006F31C9" w:rsidRPr="008302D5">
              <w:rPr>
                <w:b w:val="0"/>
                <w:noProof/>
                <w:webHidden/>
              </w:rPr>
              <w:tab/>
            </w:r>
            <w:r w:rsidR="00047345" w:rsidRPr="008302D5">
              <w:rPr>
                <w:b w:val="0"/>
                <w:noProof/>
                <w:webHidden/>
              </w:rPr>
              <w:t>57</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98" w:anchor="_Toc387241113" w:history="1">
            <w:r w:rsidR="006F31C9" w:rsidRPr="008302D5">
              <w:rPr>
                <w:rFonts w:cs="Times New Roman"/>
                <w:b w:val="0"/>
                <w:noProof/>
                <w:color w:val="000000"/>
              </w:rPr>
              <w:t>Tablo 23</w:t>
            </w:r>
            <w:r w:rsidR="00A10654" w:rsidRPr="008302D5">
              <w:rPr>
                <w:rFonts w:cs="Times New Roman"/>
                <w:b w:val="0"/>
                <w:noProof/>
                <w:color w:val="000000"/>
              </w:rPr>
              <w:t xml:space="preserve"> :</w:t>
            </w:r>
            <w:r w:rsidR="006F31C9" w:rsidRPr="008302D5">
              <w:rPr>
                <w:rFonts w:cs="Times New Roman"/>
                <w:b w:val="0"/>
                <w:noProof/>
                <w:color w:val="000000"/>
              </w:rPr>
              <w:t xml:space="preserve"> Araç ve Gereçler</w:t>
            </w:r>
            <w:r w:rsidR="006F31C9" w:rsidRPr="008302D5">
              <w:rPr>
                <w:b w:val="0"/>
                <w:noProof/>
                <w:webHidden/>
              </w:rPr>
              <w:tab/>
            </w:r>
            <w:r w:rsidR="00047345" w:rsidRPr="008302D5">
              <w:rPr>
                <w:b w:val="0"/>
                <w:noProof/>
                <w:webHidden/>
              </w:rPr>
              <w:t>60</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99" w:anchor="_Toc387241113" w:history="1">
            <w:r w:rsidR="006F31C9" w:rsidRPr="008302D5">
              <w:rPr>
                <w:rFonts w:cs="Times New Roman"/>
                <w:b w:val="0"/>
                <w:noProof/>
                <w:color w:val="000000"/>
              </w:rPr>
              <w:t>Tablo 24</w:t>
            </w:r>
            <w:r w:rsidR="00A10654" w:rsidRPr="008302D5">
              <w:rPr>
                <w:rFonts w:cs="Times New Roman"/>
                <w:b w:val="0"/>
                <w:noProof/>
                <w:color w:val="000000"/>
              </w:rPr>
              <w:t xml:space="preserve"> :</w:t>
            </w:r>
            <w:r w:rsidR="006F31C9" w:rsidRPr="008302D5">
              <w:rPr>
                <w:rFonts w:cs="Times New Roman"/>
                <w:b w:val="0"/>
                <w:noProof/>
                <w:color w:val="000000"/>
              </w:rPr>
              <w:t xml:space="preserve"> Mevct Fiziki Alanlar ve İhtiyaçlar</w:t>
            </w:r>
            <w:r w:rsidR="006F31C9" w:rsidRPr="008302D5">
              <w:rPr>
                <w:rFonts w:cs="Calibri"/>
                <w:b w:val="0"/>
                <w:noProof/>
                <w:color w:val="000000"/>
              </w:rPr>
              <w:t>.</w:t>
            </w:r>
            <w:r w:rsidR="006F31C9" w:rsidRPr="008302D5">
              <w:rPr>
                <w:b w:val="0"/>
                <w:noProof/>
                <w:webHidden/>
              </w:rPr>
              <w:tab/>
            </w:r>
            <w:r w:rsidR="00047345" w:rsidRPr="008302D5">
              <w:rPr>
                <w:b w:val="0"/>
                <w:noProof/>
                <w:webHidden/>
              </w:rPr>
              <w:t>61</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100" w:anchor="_Toc387241113" w:history="1">
            <w:r w:rsidR="006F31C9" w:rsidRPr="008302D5">
              <w:rPr>
                <w:rFonts w:cs="Times New Roman"/>
                <w:b w:val="0"/>
                <w:noProof/>
                <w:color w:val="000000"/>
              </w:rPr>
              <w:t>Tablo 25</w:t>
            </w:r>
            <w:r w:rsidR="00A10654" w:rsidRPr="008302D5">
              <w:rPr>
                <w:rFonts w:cs="Times New Roman"/>
                <w:b w:val="0"/>
                <w:noProof/>
                <w:color w:val="000000"/>
              </w:rPr>
              <w:t xml:space="preserve"> :</w:t>
            </w:r>
            <w:r w:rsidR="006F31C9" w:rsidRPr="008302D5">
              <w:rPr>
                <w:rFonts w:cs="Times New Roman"/>
                <w:b w:val="0"/>
                <w:noProof/>
                <w:color w:val="000000"/>
              </w:rPr>
              <w:t xml:space="preserve"> Kurum Bünyesinde Yürütülen Diğer Sosyal Faaliyetler</w:t>
            </w:r>
            <w:r w:rsidR="006F31C9" w:rsidRPr="008302D5">
              <w:rPr>
                <w:b w:val="0"/>
                <w:noProof/>
                <w:webHidden/>
              </w:rPr>
              <w:tab/>
            </w:r>
            <w:r w:rsidR="00A9464A" w:rsidRPr="008302D5">
              <w:rPr>
                <w:b w:val="0"/>
                <w:noProof/>
                <w:webHidden/>
              </w:rPr>
              <w:t>62</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101" w:anchor="_Toc387241113" w:history="1">
            <w:r w:rsidR="006F31C9" w:rsidRPr="008302D5">
              <w:rPr>
                <w:rFonts w:cs="Times New Roman"/>
                <w:b w:val="0"/>
                <w:noProof/>
                <w:color w:val="000000"/>
              </w:rPr>
              <w:t>Tablo 26</w:t>
            </w:r>
            <w:r w:rsidR="00A10654" w:rsidRPr="008302D5">
              <w:rPr>
                <w:rFonts w:cs="Times New Roman"/>
                <w:b w:val="0"/>
                <w:noProof/>
                <w:color w:val="000000"/>
              </w:rPr>
              <w:t xml:space="preserve"> :</w:t>
            </w:r>
            <w:r w:rsidR="006F31C9" w:rsidRPr="008302D5">
              <w:rPr>
                <w:rFonts w:cs="Times New Roman"/>
                <w:b w:val="0"/>
                <w:noProof/>
                <w:color w:val="000000"/>
              </w:rPr>
              <w:t xml:space="preserve"> Kaynak Tablosu ve Tahmini Bütçe (TL)</w:t>
            </w:r>
            <w:r w:rsidR="006F31C9" w:rsidRPr="008302D5">
              <w:rPr>
                <w:b w:val="0"/>
                <w:noProof/>
                <w:webHidden/>
              </w:rPr>
              <w:tab/>
            </w:r>
            <w:r w:rsidR="00A9464A" w:rsidRPr="008302D5">
              <w:rPr>
                <w:b w:val="0"/>
                <w:noProof/>
                <w:webHidden/>
              </w:rPr>
              <w:t>63</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102" w:anchor="_Toc387241113" w:history="1">
            <w:r w:rsidR="006F31C9" w:rsidRPr="008302D5">
              <w:rPr>
                <w:rFonts w:cs="Calibri"/>
                <w:b w:val="0"/>
                <w:noProof/>
                <w:color w:val="000000"/>
              </w:rPr>
              <w:t>Tablo 27</w:t>
            </w:r>
            <w:r w:rsidR="00A10654" w:rsidRPr="008302D5">
              <w:rPr>
                <w:rFonts w:cs="Calibri"/>
                <w:b w:val="0"/>
                <w:noProof/>
                <w:color w:val="000000"/>
              </w:rPr>
              <w:t xml:space="preserve"> :</w:t>
            </w:r>
            <w:r w:rsidR="00A9464A" w:rsidRPr="008302D5">
              <w:rPr>
                <w:rFonts w:cs="Times New Roman"/>
                <w:b w:val="0"/>
                <w:noProof/>
                <w:color w:val="000000"/>
              </w:rPr>
              <w:t>Tahmini Gelir ve Giderler (201</w:t>
            </w:r>
            <w:r w:rsidR="00464E58">
              <w:rPr>
                <w:rFonts w:cs="Times New Roman"/>
                <w:b w:val="0"/>
                <w:noProof/>
                <w:color w:val="000000"/>
              </w:rPr>
              <w:t>5</w:t>
            </w:r>
            <w:r w:rsidR="00A9464A" w:rsidRPr="008302D5">
              <w:rPr>
                <w:rFonts w:cs="Times New Roman"/>
                <w:b w:val="0"/>
                <w:noProof/>
                <w:color w:val="000000"/>
              </w:rPr>
              <w:t>-2019</w:t>
            </w:r>
            <w:r w:rsidR="006F31C9" w:rsidRPr="008302D5">
              <w:rPr>
                <w:rFonts w:cs="Times New Roman"/>
                <w:b w:val="0"/>
                <w:noProof/>
                <w:color w:val="000000"/>
              </w:rPr>
              <w:t xml:space="preserve"> Yılları Arası)</w:t>
            </w:r>
            <w:r w:rsidR="006F31C9" w:rsidRPr="008302D5">
              <w:rPr>
                <w:rFonts w:cs="Calibri"/>
                <w:b w:val="0"/>
                <w:noProof/>
                <w:color w:val="000000"/>
              </w:rPr>
              <w:t>....</w:t>
            </w:r>
            <w:r w:rsidR="006F31C9" w:rsidRPr="008302D5">
              <w:rPr>
                <w:rFonts w:cs="Times New Roman"/>
                <w:b w:val="0"/>
                <w:noProof/>
                <w:color w:val="000000"/>
              </w:rPr>
              <w:t>.</w:t>
            </w:r>
            <w:r w:rsidR="006F31C9" w:rsidRPr="008302D5">
              <w:rPr>
                <w:b w:val="0"/>
                <w:noProof/>
                <w:webHidden/>
              </w:rPr>
              <w:tab/>
            </w:r>
            <w:r w:rsidR="00A9464A" w:rsidRPr="008302D5">
              <w:rPr>
                <w:b w:val="0"/>
                <w:noProof/>
                <w:webHidden/>
              </w:rPr>
              <w:t>64</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103" w:anchor="_Toc387241113" w:history="1">
            <w:r w:rsidR="006F31C9" w:rsidRPr="008302D5">
              <w:rPr>
                <w:rFonts w:cs="Calibri"/>
                <w:b w:val="0"/>
                <w:noProof/>
                <w:color w:val="000000"/>
              </w:rPr>
              <w:t>Tablo 28</w:t>
            </w:r>
            <w:r w:rsidR="00A10654" w:rsidRPr="008302D5">
              <w:rPr>
                <w:rFonts w:cs="Calibri"/>
                <w:b w:val="0"/>
                <w:noProof/>
                <w:color w:val="000000"/>
              </w:rPr>
              <w:t xml:space="preserve"> :</w:t>
            </w:r>
            <w:r w:rsidR="006F31C9" w:rsidRPr="008302D5">
              <w:rPr>
                <w:rFonts w:cs="Times New Roman"/>
                <w:b w:val="0"/>
                <w:noProof/>
                <w:color w:val="000000"/>
              </w:rPr>
              <w:t>Karşılaştırmalı Öğretmen/Öğrenci Durumu</w:t>
            </w:r>
            <w:r w:rsidR="006F31C9" w:rsidRPr="008302D5">
              <w:rPr>
                <w:rFonts w:cs="Calibri"/>
                <w:b w:val="0"/>
                <w:noProof/>
                <w:color w:val="000000"/>
              </w:rPr>
              <w:t>..</w:t>
            </w:r>
            <w:r w:rsidR="006F31C9" w:rsidRPr="008302D5">
              <w:rPr>
                <w:b w:val="0"/>
                <w:noProof/>
                <w:webHidden/>
              </w:rPr>
              <w:tab/>
            </w:r>
            <w:r w:rsidR="00A9464A" w:rsidRPr="008302D5">
              <w:rPr>
                <w:b w:val="0"/>
                <w:noProof/>
                <w:webHidden/>
              </w:rPr>
              <w:t>64</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104" w:anchor="_Toc387241113" w:history="1">
            <w:r w:rsidR="006F31C9" w:rsidRPr="008302D5">
              <w:rPr>
                <w:rFonts w:cs="Calibri"/>
                <w:b w:val="0"/>
                <w:noProof/>
                <w:color w:val="000000"/>
              </w:rPr>
              <w:t>Tablo 29</w:t>
            </w:r>
            <w:r w:rsidR="00A10654" w:rsidRPr="008302D5">
              <w:rPr>
                <w:rFonts w:cs="Calibri"/>
                <w:b w:val="0"/>
                <w:noProof/>
                <w:color w:val="000000"/>
              </w:rPr>
              <w:t xml:space="preserve"> :</w:t>
            </w:r>
            <w:r w:rsidR="00A9464A" w:rsidRPr="008302D5">
              <w:rPr>
                <w:rFonts w:cs="Times New Roman"/>
                <w:b w:val="0"/>
                <w:noProof/>
                <w:color w:val="000000"/>
              </w:rPr>
              <w:t xml:space="preserve">Mezun Öğrenci Sayısı </w:t>
            </w:r>
            <w:r w:rsidR="006F31C9" w:rsidRPr="008302D5">
              <w:rPr>
                <w:rFonts w:cs="Calibri"/>
                <w:b w:val="0"/>
                <w:noProof/>
                <w:color w:val="000000"/>
              </w:rPr>
              <w:t>..</w:t>
            </w:r>
            <w:r w:rsidR="006F31C9" w:rsidRPr="008302D5">
              <w:rPr>
                <w:b w:val="0"/>
                <w:noProof/>
                <w:webHidden/>
              </w:rPr>
              <w:tab/>
            </w:r>
            <w:r w:rsidR="00A9464A" w:rsidRPr="008302D5">
              <w:rPr>
                <w:b w:val="0"/>
                <w:noProof/>
                <w:webHidden/>
              </w:rPr>
              <w:t>66</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105" w:anchor="_Toc387241113" w:history="1">
            <w:r w:rsidR="006F31C9" w:rsidRPr="008302D5">
              <w:rPr>
                <w:rFonts w:cs="Calibri"/>
                <w:b w:val="0"/>
                <w:noProof/>
                <w:color w:val="000000"/>
              </w:rPr>
              <w:t>Tablo 30</w:t>
            </w:r>
            <w:r w:rsidR="00A10654" w:rsidRPr="008302D5">
              <w:rPr>
                <w:rFonts w:cs="Calibri"/>
                <w:b w:val="0"/>
                <w:noProof/>
                <w:color w:val="000000"/>
              </w:rPr>
              <w:t xml:space="preserve"> :</w:t>
            </w:r>
            <w:r w:rsidR="006F31C9" w:rsidRPr="008302D5">
              <w:rPr>
                <w:rFonts w:cs="Times New Roman"/>
                <w:b w:val="0"/>
                <w:noProof/>
                <w:color w:val="000000"/>
              </w:rPr>
              <w:t xml:space="preserve">Mezun </w:t>
            </w:r>
            <w:r w:rsidR="000B7744">
              <w:rPr>
                <w:rFonts w:cs="Times New Roman"/>
                <w:b w:val="0"/>
                <w:noProof/>
                <w:color w:val="000000"/>
              </w:rPr>
              <w:t xml:space="preserve">Öğrencilerin </w:t>
            </w:r>
            <w:r w:rsidR="006F31C9" w:rsidRPr="008302D5">
              <w:rPr>
                <w:rFonts w:cs="Times New Roman"/>
                <w:b w:val="0"/>
                <w:noProof/>
                <w:color w:val="000000"/>
              </w:rPr>
              <w:t xml:space="preserve"> Başarı Durumu</w:t>
            </w:r>
            <w:r w:rsidR="006F31C9" w:rsidRPr="008302D5">
              <w:rPr>
                <w:b w:val="0"/>
                <w:noProof/>
                <w:webHidden/>
              </w:rPr>
              <w:tab/>
            </w:r>
            <w:r w:rsidR="00A9464A" w:rsidRPr="008302D5">
              <w:rPr>
                <w:b w:val="0"/>
                <w:noProof/>
                <w:webHidden/>
              </w:rPr>
              <w:t>66</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106" w:anchor="_Toc387241113" w:history="1">
            <w:r w:rsidR="006F31C9" w:rsidRPr="008302D5">
              <w:rPr>
                <w:rFonts w:cs="Calibri"/>
                <w:b w:val="0"/>
                <w:noProof/>
                <w:color w:val="000000"/>
              </w:rPr>
              <w:t>Tablo 31</w:t>
            </w:r>
            <w:r w:rsidR="00A10654" w:rsidRPr="008302D5">
              <w:rPr>
                <w:rFonts w:cs="Calibri"/>
                <w:b w:val="0"/>
                <w:noProof/>
                <w:color w:val="000000"/>
              </w:rPr>
              <w:t xml:space="preserve"> :</w:t>
            </w:r>
            <w:r w:rsidR="006F31C9" w:rsidRPr="008302D5">
              <w:rPr>
                <w:rFonts w:cs="Times New Roman"/>
                <w:b w:val="0"/>
                <w:noProof/>
                <w:color w:val="000000"/>
              </w:rPr>
              <w:t>Sınıf Tekrarı Yapan Öğrenci Sayısı</w:t>
            </w:r>
            <w:r w:rsidR="006F31C9" w:rsidRPr="008302D5">
              <w:rPr>
                <w:b w:val="0"/>
                <w:noProof/>
                <w:webHidden/>
              </w:rPr>
              <w:tab/>
            </w:r>
            <w:r w:rsidR="00A9464A" w:rsidRPr="008302D5">
              <w:rPr>
                <w:b w:val="0"/>
                <w:noProof/>
                <w:webHidden/>
              </w:rPr>
              <w:t>66</w:t>
            </w:r>
          </w:hyperlink>
        </w:p>
        <w:p w:rsidR="006F31C9" w:rsidRPr="008302D5" w:rsidRDefault="000E70A1" w:rsidP="0099450D">
          <w:pPr>
            <w:pStyle w:val="T1"/>
            <w:rPr>
              <w:b w:val="0"/>
              <w:noProof/>
            </w:rPr>
          </w:pPr>
          <w:r w:rsidRPr="008302D5">
            <w:rPr>
              <w:b w:val="0"/>
              <w:bCs/>
            </w:rPr>
            <w:fldChar w:fldCharType="end"/>
          </w:r>
          <w:r w:rsidRPr="008302D5">
            <w:rPr>
              <w:b w:val="0"/>
            </w:rPr>
            <w:fldChar w:fldCharType="begin"/>
          </w:r>
          <w:r w:rsidR="006F31C9" w:rsidRPr="008302D5">
            <w:rPr>
              <w:b w:val="0"/>
            </w:rPr>
            <w:instrText xml:space="preserve"> TOC \o "1-3" \h \z \u </w:instrText>
          </w:r>
          <w:r w:rsidRPr="008302D5">
            <w:rPr>
              <w:b w:val="0"/>
            </w:rPr>
            <w:fldChar w:fldCharType="separate"/>
          </w:r>
          <w:hyperlink r:id="rId107" w:anchor="_Toc387241113" w:history="1">
            <w:r w:rsidR="006F31C9" w:rsidRPr="008302D5">
              <w:rPr>
                <w:rFonts w:cs="Calibri"/>
                <w:b w:val="0"/>
                <w:noProof/>
                <w:color w:val="000000"/>
              </w:rPr>
              <w:t>Tablo 32</w:t>
            </w:r>
            <w:r w:rsidR="00A10654" w:rsidRPr="008302D5">
              <w:rPr>
                <w:rFonts w:cs="Calibri"/>
                <w:b w:val="0"/>
                <w:noProof/>
                <w:color w:val="000000"/>
              </w:rPr>
              <w:t xml:space="preserve"> :</w:t>
            </w:r>
            <w:r w:rsidR="006F31C9" w:rsidRPr="008302D5">
              <w:rPr>
                <w:rFonts w:cs="Times New Roman"/>
                <w:b w:val="0"/>
                <w:noProof/>
                <w:color w:val="000000"/>
              </w:rPr>
              <w:t>Ödül ve Cezalar</w:t>
            </w:r>
            <w:r w:rsidR="006F31C9" w:rsidRPr="008302D5">
              <w:rPr>
                <w:b w:val="0"/>
                <w:noProof/>
                <w:webHidden/>
              </w:rPr>
              <w:tab/>
            </w:r>
            <w:r w:rsidR="00A9464A" w:rsidRPr="008302D5">
              <w:rPr>
                <w:b w:val="0"/>
                <w:noProof/>
                <w:webHidden/>
              </w:rPr>
              <w:t>66</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08" w:anchor="_Toc387241113" w:history="1">
            <w:r w:rsidR="00917569" w:rsidRPr="008302D5">
              <w:rPr>
                <w:rFonts w:cs="Calibri"/>
                <w:b w:val="0"/>
                <w:noProof/>
                <w:color w:val="000000"/>
              </w:rPr>
              <w:t>Tablo 33</w:t>
            </w:r>
            <w:r w:rsidR="00A10654" w:rsidRPr="008302D5">
              <w:rPr>
                <w:rFonts w:cs="Calibri"/>
                <w:b w:val="0"/>
                <w:noProof/>
                <w:color w:val="000000"/>
              </w:rPr>
              <w:t xml:space="preserve"> :</w:t>
            </w:r>
            <w:r w:rsidR="00A9464A" w:rsidRPr="008302D5">
              <w:rPr>
                <w:rFonts w:cs="Times New Roman"/>
                <w:b w:val="0"/>
                <w:noProof/>
                <w:color w:val="000000"/>
              </w:rPr>
              <w:t>2013 – 2014</w:t>
            </w:r>
            <w:r w:rsidR="00917569" w:rsidRPr="008302D5">
              <w:rPr>
                <w:rFonts w:cs="Times New Roman"/>
                <w:b w:val="0"/>
                <w:noProof/>
                <w:color w:val="000000"/>
              </w:rPr>
              <w:t xml:space="preserve"> Eğitim- Öğretim Yılı Öğrenci Ders Başarı Durumu</w:t>
            </w:r>
            <w:r w:rsidR="00917569" w:rsidRPr="008302D5">
              <w:rPr>
                <w:rFonts w:cs="Calibri"/>
                <w:b w:val="0"/>
                <w:noProof/>
                <w:color w:val="000000"/>
              </w:rPr>
              <w:t>.</w:t>
            </w:r>
            <w:r w:rsidR="00917569" w:rsidRPr="008302D5">
              <w:rPr>
                <w:b w:val="0"/>
                <w:noProof/>
                <w:webHidden/>
              </w:rPr>
              <w:tab/>
            </w:r>
            <w:r w:rsidR="00A9464A" w:rsidRPr="008302D5">
              <w:rPr>
                <w:b w:val="0"/>
                <w:noProof/>
                <w:webHidden/>
              </w:rPr>
              <w:t>67</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09" w:anchor="_Toc387241113" w:history="1">
            <w:r w:rsidR="00917569" w:rsidRPr="008302D5">
              <w:rPr>
                <w:rFonts w:cs="Calibri"/>
                <w:b w:val="0"/>
                <w:noProof/>
                <w:color w:val="000000"/>
              </w:rPr>
              <w:t>Tablo 34</w:t>
            </w:r>
            <w:r w:rsidR="00A10654" w:rsidRPr="008302D5">
              <w:rPr>
                <w:rFonts w:cs="Calibri"/>
                <w:b w:val="0"/>
                <w:noProof/>
                <w:color w:val="000000"/>
              </w:rPr>
              <w:t xml:space="preserve"> :</w:t>
            </w:r>
            <w:r w:rsidR="00917569" w:rsidRPr="008302D5">
              <w:rPr>
                <w:rFonts w:cs="Times New Roman"/>
                <w:b w:val="0"/>
                <w:noProof/>
                <w:color w:val="000000"/>
              </w:rPr>
              <w:t>Yerleşim Alanı (Toplam Kapalı ve Açık Alanlar)</w:t>
            </w:r>
            <w:r w:rsidR="00917569" w:rsidRPr="008302D5">
              <w:rPr>
                <w:rFonts w:cs="Calibri"/>
                <w:b w:val="0"/>
                <w:noProof/>
                <w:color w:val="000000"/>
              </w:rPr>
              <w:t>..</w:t>
            </w:r>
            <w:r w:rsidR="00917569" w:rsidRPr="008302D5">
              <w:rPr>
                <w:b w:val="0"/>
                <w:noProof/>
                <w:webHidden/>
              </w:rPr>
              <w:tab/>
            </w:r>
            <w:r w:rsidR="00A9464A" w:rsidRPr="008302D5">
              <w:rPr>
                <w:b w:val="0"/>
                <w:noProof/>
                <w:webHidden/>
              </w:rPr>
              <w:t>67</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0" w:anchor="_Toc387241113" w:history="1">
            <w:r w:rsidR="00917569" w:rsidRPr="008302D5">
              <w:rPr>
                <w:rFonts w:cs="Calibri"/>
                <w:b w:val="0"/>
                <w:noProof/>
                <w:color w:val="000000"/>
              </w:rPr>
              <w:t>Tablo 35</w:t>
            </w:r>
            <w:r w:rsidR="00A10654" w:rsidRPr="008302D5">
              <w:rPr>
                <w:rFonts w:cs="Calibri"/>
                <w:b w:val="0"/>
                <w:noProof/>
                <w:color w:val="000000"/>
              </w:rPr>
              <w:t xml:space="preserve"> :</w:t>
            </w:r>
            <w:r w:rsidR="00917569" w:rsidRPr="008302D5">
              <w:rPr>
                <w:rFonts w:cs="Times New Roman"/>
                <w:b w:val="0"/>
                <w:noProof/>
                <w:color w:val="000000"/>
              </w:rPr>
              <w:t>Temel Eğitim Alanları</w:t>
            </w:r>
            <w:r w:rsidR="00917569" w:rsidRPr="008302D5">
              <w:rPr>
                <w:b w:val="0"/>
                <w:noProof/>
                <w:webHidden/>
              </w:rPr>
              <w:tab/>
            </w:r>
          </w:hyperlink>
          <w:r w:rsidR="00A9464A" w:rsidRPr="008302D5">
            <w:rPr>
              <w:b w:val="0"/>
              <w:noProof/>
            </w:rPr>
            <w:t>67</w:t>
          </w:r>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1" w:anchor="_Toc387241113" w:history="1">
            <w:r w:rsidR="00917569" w:rsidRPr="008302D5">
              <w:rPr>
                <w:rFonts w:cs="Calibri"/>
                <w:b w:val="0"/>
                <w:noProof/>
                <w:color w:val="000000"/>
              </w:rPr>
              <w:t>Tablo 36</w:t>
            </w:r>
            <w:r w:rsidR="00A10654" w:rsidRPr="008302D5">
              <w:rPr>
                <w:rFonts w:cs="Calibri"/>
                <w:b w:val="0"/>
                <w:noProof/>
                <w:color w:val="000000"/>
              </w:rPr>
              <w:t xml:space="preserve"> :</w:t>
            </w:r>
            <w:r w:rsidR="00917569" w:rsidRPr="008302D5">
              <w:rPr>
                <w:rFonts w:cs="Times New Roman"/>
                <w:b w:val="0"/>
                <w:noProof/>
                <w:color w:val="000000"/>
              </w:rPr>
              <w:t>Sosyal Tesisler</w:t>
            </w:r>
            <w:r w:rsidR="00917569" w:rsidRPr="008302D5">
              <w:rPr>
                <w:b w:val="0"/>
                <w:noProof/>
                <w:webHidden/>
              </w:rPr>
              <w:tab/>
            </w:r>
            <w:r w:rsidR="00A9464A" w:rsidRPr="008302D5">
              <w:rPr>
                <w:b w:val="0"/>
                <w:noProof/>
                <w:webHidden/>
              </w:rPr>
              <w:t>68</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2" w:anchor="_Toc387241113" w:history="1">
            <w:r w:rsidR="00917569" w:rsidRPr="008302D5">
              <w:rPr>
                <w:rFonts w:cs="Calibri"/>
                <w:b w:val="0"/>
                <w:noProof/>
                <w:color w:val="000000"/>
              </w:rPr>
              <w:t>Tablo 37</w:t>
            </w:r>
            <w:r w:rsidR="00A10654" w:rsidRPr="008302D5">
              <w:rPr>
                <w:rFonts w:cs="Calibri"/>
                <w:b w:val="0"/>
                <w:noProof/>
                <w:color w:val="000000"/>
              </w:rPr>
              <w:t xml:space="preserve"> :</w:t>
            </w:r>
            <w:r w:rsidR="00917569" w:rsidRPr="008302D5">
              <w:rPr>
                <w:rFonts w:cs="Times New Roman"/>
                <w:b w:val="0"/>
                <w:noProof/>
                <w:color w:val="000000"/>
              </w:rPr>
              <w:t>Spor Tesisleri</w:t>
            </w:r>
            <w:r w:rsidR="00917569" w:rsidRPr="008302D5">
              <w:rPr>
                <w:rFonts w:cs="Calibri"/>
                <w:b w:val="0"/>
                <w:noProof/>
                <w:color w:val="000000"/>
              </w:rPr>
              <w:t>.</w:t>
            </w:r>
            <w:r w:rsidR="00917569" w:rsidRPr="008302D5">
              <w:rPr>
                <w:b w:val="0"/>
                <w:noProof/>
                <w:webHidden/>
              </w:rPr>
              <w:tab/>
            </w:r>
            <w:r w:rsidR="00A9464A" w:rsidRPr="008302D5">
              <w:rPr>
                <w:b w:val="0"/>
                <w:noProof/>
                <w:webHidden/>
              </w:rPr>
              <w:t>68</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3" w:anchor="_Toc387241113" w:history="1">
            <w:r w:rsidR="00917569" w:rsidRPr="008302D5">
              <w:rPr>
                <w:rFonts w:cs="Calibri"/>
                <w:b w:val="0"/>
                <w:noProof/>
                <w:color w:val="000000"/>
              </w:rPr>
              <w:t>Tablo 38</w:t>
            </w:r>
            <w:r w:rsidR="00A10654" w:rsidRPr="008302D5">
              <w:rPr>
                <w:rFonts w:cs="Calibri"/>
                <w:b w:val="0"/>
                <w:noProof/>
                <w:color w:val="000000"/>
              </w:rPr>
              <w:t xml:space="preserve"> :</w:t>
            </w:r>
            <w:r w:rsidR="00917569" w:rsidRPr="008302D5">
              <w:rPr>
                <w:rFonts w:cs="Times New Roman"/>
                <w:b w:val="0"/>
                <w:noProof/>
                <w:color w:val="000000"/>
              </w:rPr>
              <w:t>Genel (Uzak) Çevre Analizi</w:t>
            </w:r>
            <w:r w:rsidR="00917569" w:rsidRPr="008302D5">
              <w:rPr>
                <w:b w:val="0"/>
                <w:noProof/>
                <w:webHidden/>
              </w:rPr>
              <w:tab/>
            </w:r>
            <w:r w:rsidR="00A9464A" w:rsidRPr="008302D5">
              <w:rPr>
                <w:b w:val="0"/>
                <w:noProof/>
                <w:webHidden/>
              </w:rPr>
              <w:t>72</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4" w:anchor="_Toc387241113" w:history="1">
            <w:r w:rsidR="00917569" w:rsidRPr="008302D5">
              <w:rPr>
                <w:rFonts w:cs="Calibri"/>
                <w:b w:val="0"/>
                <w:noProof/>
                <w:color w:val="000000"/>
              </w:rPr>
              <w:t>Tablo 39</w:t>
            </w:r>
            <w:r w:rsidR="00A10654" w:rsidRPr="008302D5">
              <w:rPr>
                <w:rFonts w:cs="Calibri"/>
                <w:b w:val="0"/>
                <w:noProof/>
                <w:color w:val="000000"/>
              </w:rPr>
              <w:t xml:space="preserve"> :</w:t>
            </w:r>
            <w:r w:rsidR="00917569" w:rsidRPr="008302D5">
              <w:rPr>
                <w:rFonts w:cs="Times New Roman"/>
                <w:b w:val="0"/>
                <w:noProof/>
                <w:color w:val="000000"/>
              </w:rPr>
              <w:t>Veli Profili</w:t>
            </w:r>
            <w:r w:rsidR="00917569" w:rsidRPr="008302D5">
              <w:rPr>
                <w:rFonts w:cs="Calibri"/>
                <w:b w:val="0"/>
                <w:noProof/>
                <w:color w:val="000000"/>
              </w:rPr>
              <w:t>.</w:t>
            </w:r>
            <w:r w:rsidR="00917569" w:rsidRPr="008302D5">
              <w:rPr>
                <w:b w:val="0"/>
                <w:noProof/>
                <w:webHidden/>
              </w:rPr>
              <w:tab/>
            </w:r>
            <w:r w:rsidR="00A9464A" w:rsidRPr="008302D5">
              <w:rPr>
                <w:b w:val="0"/>
                <w:noProof/>
                <w:webHidden/>
              </w:rPr>
              <w:t>77</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5" w:anchor="_Toc387241113" w:history="1">
            <w:r w:rsidR="00917569" w:rsidRPr="008302D5">
              <w:rPr>
                <w:rFonts w:cs="Times New Roman"/>
                <w:b w:val="0"/>
                <w:noProof/>
                <w:color w:val="000000"/>
              </w:rPr>
              <w:t>Tablo 40</w:t>
            </w:r>
            <w:r w:rsidR="00A10654" w:rsidRPr="008302D5">
              <w:rPr>
                <w:rFonts w:cs="Times New Roman"/>
                <w:b w:val="0"/>
                <w:noProof/>
                <w:color w:val="000000"/>
              </w:rPr>
              <w:t xml:space="preserve"> :</w:t>
            </w:r>
            <w:r w:rsidR="00917569" w:rsidRPr="008302D5">
              <w:rPr>
                <w:rFonts w:cs="Times New Roman"/>
                <w:b w:val="0"/>
                <w:noProof/>
                <w:color w:val="000000"/>
              </w:rPr>
              <w:t xml:space="preserve"> SWOT (GZFT) Matrisi</w:t>
            </w:r>
            <w:r w:rsidR="00917569" w:rsidRPr="008302D5">
              <w:rPr>
                <w:rFonts w:cs="Calibri"/>
                <w:b w:val="0"/>
                <w:noProof/>
                <w:color w:val="000000"/>
              </w:rPr>
              <w:t>.</w:t>
            </w:r>
            <w:r w:rsidR="00917569" w:rsidRPr="008302D5">
              <w:rPr>
                <w:b w:val="0"/>
                <w:noProof/>
                <w:webHidden/>
              </w:rPr>
              <w:tab/>
            </w:r>
            <w:r w:rsidR="00A9464A" w:rsidRPr="008302D5">
              <w:rPr>
                <w:b w:val="0"/>
                <w:noProof/>
                <w:webHidden/>
              </w:rPr>
              <w:t>80</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6" w:anchor="_Toc387241113" w:history="1">
            <w:r w:rsidR="00917569" w:rsidRPr="008302D5">
              <w:rPr>
                <w:rFonts w:cs="Calibri"/>
                <w:b w:val="0"/>
                <w:noProof/>
                <w:color w:val="000000"/>
              </w:rPr>
              <w:t>Tablo 41</w:t>
            </w:r>
            <w:r w:rsidR="00A10654" w:rsidRPr="008302D5">
              <w:rPr>
                <w:rFonts w:cs="Calibri"/>
                <w:b w:val="0"/>
                <w:noProof/>
                <w:color w:val="000000"/>
              </w:rPr>
              <w:t xml:space="preserve"> : </w:t>
            </w:r>
            <w:r w:rsidR="00917569" w:rsidRPr="008302D5">
              <w:rPr>
                <w:rFonts w:cstheme="minorHAnsi"/>
                <w:b w:val="0"/>
              </w:rPr>
              <w:t>Temalar, Stratejik Amaç ve Hedefler</w:t>
            </w:r>
            <w:r w:rsidR="00917569" w:rsidRPr="008302D5">
              <w:rPr>
                <w:b w:val="0"/>
                <w:noProof/>
                <w:webHidden/>
              </w:rPr>
              <w:tab/>
            </w:r>
            <w:r w:rsidR="00A9464A" w:rsidRPr="008302D5">
              <w:rPr>
                <w:b w:val="0"/>
                <w:noProof/>
                <w:webHidden/>
              </w:rPr>
              <w:t>85</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7" w:anchor="_Toc387241113" w:history="1">
            <w:r w:rsidR="00A9464A" w:rsidRPr="008302D5">
              <w:rPr>
                <w:rFonts w:cs="Calibri"/>
                <w:b w:val="0"/>
                <w:noProof/>
                <w:color w:val="000000"/>
              </w:rPr>
              <w:t>Tablo 42</w:t>
            </w:r>
            <w:r w:rsidR="00A10654" w:rsidRPr="008302D5">
              <w:rPr>
                <w:rFonts w:cs="Calibri"/>
                <w:b w:val="0"/>
                <w:noProof/>
                <w:color w:val="000000"/>
              </w:rPr>
              <w:t xml:space="preserve"> : </w:t>
            </w:r>
            <w:r w:rsidR="00917569" w:rsidRPr="008302D5">
              <w:rPr>
                <w:rFonts w:cs="Times New Roman"/>
                <w:b w:val="0"/>
                <w:noProof/>
                <w:color w:val="000000"/>
              </w:rPr>
              <w:t>Temalar, Stratejik Amaçlar ve Performans</w:t>
            </w:r>
            <w:r w:rsidR="00917569" w:rsidRPr="008302D5">
              <w:rPr>
                <w:rFonts w:cs="Calibri"/>
                <w:b w:val="0"/>
                <w:noProof/>
                <w:color w:val="000000"/>
              </w:rPr>
              <w:t>.</w:t>
            </w:r>
            <w:r w:rsidR="00917569" w:rsidRPr="008302D5">
              <w:rPr>
                <w:b w:val="0"/>
                <w:noProof/>
                <w:webHidden/>
              </w:rPr>
              <w:tab/>
            </w:r>
            <w:r w:rsidR="00A9464A" w:rsidRPr="008302D5">
              <w:rPr>
                <w:b w:val="0"/>
                <w:noProof/>
                <w:webHidden/>
              </w:rPr>
              <w:t>87</w:t>
            </w:r>
          </w:hyperlink>
        </w:p>
        <w:p w:rsidR="008302D5" w:rsidRPr="008302D5" w:rsidRDefault="00143E57" w:rsidP="008302D5">
          <w:pPr>
            <w:pStyle w:val="T1"/>
          </w:pPr>
          <w:hyperlink r:id="rId118" w:anchor="_Toc387241113" w:history="1">
            <w:r w:rsidR="008302D5" w:rsidRPr="008302D5">
              <w:rPr>
                <w:rFonts w:cs="Times New Roman"/>
                <w:b w:val="0"/>
                <w:noProof/>
                <w:color w:val="000000"/>
              </w:rPr>
              <w:t>Tablo 43 : Stratejik Plan Maliyet Tablosu</w:t>
            </w:r>
            <w:r w:rsidR="008302D5" w:rsidRPr="008302D5">
              <w:rPr>
                <w:b w:val="0"/>
                <w:noProof/>
                <w:webHidden/>
              </w:rPr>
              <w:tab/>
            </w:r>
            <w:r w:rsidR="008302D5">
              <w:rPr>
                <w:b w:val="0"/>
                <w:noProof/>
                <w:webHidden/>
              </w:rPr>
              <w:t>108</w:t>
            </w:r>
          </w:hyperlink>
        </w:p>
        <w:p w:rsidR="00917569" w:rsidRPr="008302D5" w:rsidRDefault="000E70A1" w:rsidP="0099450D">
          <w:pPr>
            <w:pStyle w:val="T1"/>
            <w:rPr>
              <w:b w:val="0"/>
              <w:noProof/>
            </w:rPr>
          </w:pPr>
          <w:r w:rsidRPr="008302D5">
            <w:rPr>
              <w:b w:val="0"/>
              <w:bCs/>
            </w:rPr>
            <w:fldChar w:fldCharType="end"/>
          </w:r>
          <w:r w:rsidRPr="008302D5">
            <w:rPr>
              <w:b w:val="0"/>
            </w:rPr>
            <w:fldChar w:fldCharType="begin"/>
          </w:r>
          <w:r w:rsidR="00917569" w:rsidRPr="008302D5">
            <w:rPr>
              <w:b w:val="0"/>
            </w:rPr>
            <w:instrText xml:space="preserve"> TOC \o "1-3" \h \z \u </w:instrText>
          </w:r>
          <w:r w:rsidRPr="008302D5">
            <w:rPr>
              <w:b w:val="0"/>
            </w:rPr>
            <w:fldChar w:fldCharType="separate"/>
          </w:r>
          <w:hyperlink r:id="rId119" w:anchor="_Toc387241113" w:history="1">
            <w:r w:rsidR="00A9464A" w:rsidRPr="008302D5">
              <w:rPr>
                <w:rFonts w:cs="Times New Roman"/>
                <w:b w:val="0"/>
                <w:noProof/>
                <w:color w:val="000000"/>
              </w:rPr>
              <w:t>Tablo 4</w:t>
            </w:r>
            <w:r w:rsidR="008302D5" w:rsidRPr="008302D5">
              <w:rPr>
                <w:rFonts w:cs="Times New Roman"/>
                <w:b w:val="0"/>
                <w:noProof/>
                <w:color w:val="000000"/>
              </w:rPr>
              <w:t>4</w:t>
            </w:r>
            <w:r w:rsidR="00A10654" w:rsidRPr="008302D5">
              <w:rPr>
                <w:rFonts w:cs="Times New Roman"/>
                <w:b w:val="0"/>
                <w:noProof/>
                <w:color w:val="000000"/>
              </w:rPr>
              <w:t xml:space="preserve"> : </w:t>
            </w:r>
            <w:r w:rsidR="00917569" w:rsidRPr="008302D5">
              <w:rPr>
                <w:rFonts w:cs="Times New Roman"/>
                <w:b w:val="0"/>
                <w:noProof/>
                <w:color w:val="000000"/>
              </w:rPr>
              <w:t>İzleme ve Değerlendirme Tablosu</w:t>
            </w:r>
            <w:r w:rsidR="00917569" w:rsidRPr="008302D5">
              <w:rPr>
                <w:b w:val="0"/>
                <w:noProof/>
                <w:webHidden/>
              </w:rPr>
              <w:tab/>
            </w:r>
            <w:r w:rsidR="008302D5">
              <w:rPr>
                <w:b w:val="0"/>
                <w:noProof/>
                <w:webHidden/>
              </w:rPr>
              <w:t>112</w:t>
            </w:r>
          </w:hyperlink>
        </w:p>
        <w:p w:rsidR="00EF0DBE" w:rsidRPr="00A10654" w:rsidRDefault="000E70A1" w:rsidP="00A10654">
          <w:pPr>
            <w:tabs>
              <w:tab w:val="left" w:pos="1560"/>
            </w:tabs>
            <w:rPr>
              <w:sz w:val="24"/>
              <w:szCs w:val="24"/>
            </w:rPr>
          </w:pPr>
          <w:r w:rsidRPr="008302D5">
            <w:rPr>
              <w:bCs/>
            </w:rPr>
            <w:lastRenderedPageBreak/>
            <w:fldChar w:fldCharType="end"/>
          </w:r>
        </w:p>
      </w:sdtContent>
    </w:sdt>
    <w:p w:rsidR="00EF0DBE" w:rsidRPr="00CC326B" w:rsidRDefault="00EF0DBE" w:rsidP="002E5F59">
      <w:pPr>
        <w:autoSpaceDE w:val="0"/>
        <w:autoSpaceDN w:val="0"/>
        <w:adjustRightInd w:val="0"/>
        <w:spacing w:after="80" w:line="240" w:lineRule="auto"/>
        <w:jc w:val="center"/>
        <w:rPr>
          <w:b/>
          <w:sz w:val="32"/>
          <w:szCs w:val="24"/>
        </w:rPr>
      </w:pPr>
    </w:p>
    <w:sdt>
      <w:sdtPr>
        <w:id w:val="-654375029"/>
        <w:docPartObj>
          <w:docPartGallery w:val="Table of Contents"/>
          <w:docPartUnique/>
        </w:docPartObj>
      </w:sdtPr>
      <w:sdtEndPr>
        <w:rPr>
          <w:bCs/>
        </w:rPr>
      </w:sdtEndPr>
      <w:sdtContent>
        <w:p w:rsidR="004F34EF" w:rsidRPr="006F31C9" w:rsidRDefault="004F34EF" w:rsidP="004F34EF">
          <w:pPr>
            <w:autoSpaceDE w:val="0"/>
            <w:autoSpaceDN w:val="0"/>
            <w:adjustRightInd w:val="0"/>
            <w:spacing w:after="80" w:line="240" w:lineRule="auto"/>
            <w:jc w:val="center"/>
            <w:rPr>
              <w:sz w:val="18"/>
            </w:rPr>
          </w:pPr>
          <w:r>
            <w:rPr>
              <w:b/>
              <w:sz w:val="24"/>
              <w:szCs w:val="24"/>
            </w:rPr>
            <w:t>ŞEKİLLER</w:t>
          </w:r>
          <w:r w:rsidRPr="006F31C9">
            <w:rPr>
              <w:b/>
              <w:sz w:val="24"/>
              <w:szCs w:val="24"/>
            </w:rPr>
            <w:t xml:space="preserve"> LİSTESİ</w:t>
          </w:r>
        </w:p>
        <w:p w:rsidR="004F34EF" w:rsidRPr="00AC5111" w:rsidRDefault="000E70A1" w:rsidP="0099450D">
          <w:pPr>
            <w:pStyle w:val="T1"/>
            <w:rPr>
              <w:b w:val="0"/>
              <w:noProof/>
              <w:sz w:val="24"/>
              <w:szCs w:val="24"/>
            </w:rPr>
          </w:pP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0" w:anchor="_Toc387241113" w:history="1">
            <w:r w:rsidR="00AC5111" w:rsidRPr="00AC5111">
              <w:rPr>
                <w:rStyle w:val="Kpr"/>
                <w:b w:val="0"/>
                <w:noProof/>
                <w:sz w:val="24"/>
                <w:szCs w:val="24"/>
              </w:rPr>
              <w:t>Şekil</w:t>
            </w:r>
            <w:r w:rsidR="004F34EF" w:rsidRPr="00AC5111">
              <w:rPr>
                <w:rStyle w:val="Kpr"/>
                <w:b w:val="0"/>
                <w:noProof/>
                <w:sz w:val="24"/>
                <w:szCs w:val="24"/>
              </w:rPr>
              <w:t xml:space="preserve"> 1 : </w:t>
            </w:r>
            <w:r w:rsidR="000B7744" w:rsidRPr="000B7744">
              <w:rPr>
                <w:rStyle w:val="Kpr"/>
                <w:b w:val="0"/>
                <w:noProof/>
                <w:sz w:val="24"/>
                <w:szCs w:val="24"/>
              </w:rPr>
              <w:t>:Mehmet Hayri Akınal Kız Anadolu İmam Katip Lisesi</w:t>
            </w:r>
            <w:r w:rsidR="00AC5111">
              <w:rPr>
                <w:rStyle w:val="Kpr"/>
                <w:b w:val="0"/>
                <w:noProof/>
                <w:sz w:val="24"/>
                <w:szCs w:val="24"/>
              </w:rPr>
              <w:t xml:space="preserve"> Stratejik Planlama Modeli</w:t>
            </w:r>
            <w:r w:rsidR="004F34EF" w:rsidRPr="00AC5111">
              <w:rPr>
                <w:b w:val="0"/>
                <w:noProof/>
                <w:webHidden/>
                <w:sz w:val="24"/>
                <w:szCs w:val="24"/>
              </w:rPr>
              <w:tab/>
            </w:r>
            <w:r w:rsidR="00FD0C41">
              <w:rPr>
                <w:b w:val="0"/>
                <w:noProof/>
                <w:webHidden/>
                <w:sz w:val="24"/>
                <w:szCs w:val="24"/>
              </w:rPr>
              <w:t>17</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1" w:anchor="_Toc387241113" w:history="1">
            <w:r w:rsidR="00AC5111">
              <w:rPr>
                <w:rStyle w:val="Kpr"/>
                <w:b w:val="0"/>
                <w:noProof/>
                <w:sz w:val="24"/>
                <w:szCs w:val="24"/>
              </w:rPr>
              <w:t>Şekil 2 : Organizayon Yapısı</w:t>
            </w:r>
            <w:r w:rsidR="004F34EF" w:rsidRPr="00AC5111">
              <w:rPr>
                <w:b w:val="0"/>
                <w:noProof/>
                <w:webHidden/>
                <w:sz w:val="24"/>
                <w:szCs w:val="24"/>
              </w:rPr>
              <w:tab/>
            </w:r>
            <w:r w:rsidR="00FD0C41">
              <w:rPr>
                <w:b w:val="0"/>
                <w:noProof/>
                <w:webHidden/>
                <w:sz w:val="24"/>
                <w:szCs w:val="24"/>
              </w:rPr>
              <w:t>41</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2" w:anchor="_Toc387241113" w:history="1">
            <w:r w:rsidR="00AC5111">
              <w:rPr>
                <w:rStyle w:val="Kpr"/>
                <w:b w:val="0"/>
                <w:noProof/>
                <w:sz w:val="24"/>
                <w:szCs w:val="24"/>
              </w:rPr>
              <w:t>Şekil</w:t>
            </w:r>
            <w:r w:rsidR="004F34EF" w:rsidRPr="00AC5111">
              <w:rPr>
                <w:rStyle w:val="Kpr"/>
                <w:b w:val="0"/>
                <w:noProof/>
                <w:sz w:val="24"/>
                <w:szCs w:val="24"/>
              </w:rPr>
              <w:t xml:space="preserve"> 3 : </w:t>
            </w:r>
            <w:r w:rsidR="00AC5111">
              <w:rPr>
                <w:rStyle w:val="Kpr"/>
                <w:b w:val="0"/>
                <w:noProof/>
                <w:sz w:val="24"/>
                <w:szCs w:val="24"/>
              </w:rPr>
              <w:t>Çalışanların Eğitim Düzeyine Göre Dağılımı</w:t>
            </w:r>
            <w:r w:rsidR="004F34EF" w:rsidRPr="00AC5111">
              <w:rPr>
                <w:b w:val="0"/>
                <w:noProof/>
                <w:webHidden/>
                <w:sz w:val="24"/>
                <w:szCs w:val="24"/>
              </w:rPr>
              <w:tab/>
            </w:r>
            <w:r w:rsidR="00FD0C41">
              <w:rPr>
                <w:b w:val="0"/>
                <w:noProof/>
                <w:webHidden/>
                <w:sz w:val="24"/>
                <w:szCs w:val="24"/>
              </w:rPr>
              <w:t>43</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3" w:anchor="_Toc387241113" w:history="1">
            <w:r w:rsidR="00AC5111">
              <w:rPr>
                <w:rStyle w:val="Kpr"/>
                <w:b w:val="0"/>
                <w:noProof/>
                <w:sz w:val="24"/>
                <w:szCs w:val="24"/>
              </w:rPr>
              <w:t>Şekil</w:t>
            </w:r>
            <w:r w:rsidR="004F34EF" w:rsidRPr="00AC5111">
              <w:rPr>
                <w:rStyle w:val="Kpr"/>
                <w:b w:val="0"/>
                <w:noProof/>
                <w:sz w:val="24"/>
                <w:szCs w:val="24"/>
              </w:rPr>
              <w:t xml:space="preserve"> 4</w:t>
            </w:r>
            <w:r w:rsidR="004F34EF" w:rsidRPr="00AC5111">
              <w:rPr>
                <w:b w:val="0"/>
                <w:sz w:val="24"/>
                <w:szCs w:val="24"/>
              </w:rPr>
              <w:t xml:space="preserve"> : </w:t>
            </w:r>
            <w:r w:rsidR="00C34CC0">
              <w:rPr>
                <w:b w:val="0"/>
                <w:sz w:val="24"/>
                <w:szCs w:val="24"/>
              </w:rPr>
              <w:t xml:space="preserve">Kurumda </w:t>
            </w:r>
            <w:r w:rsidR="00AC5111">
              <w:rPr>
                <w:b w:val="0"/>
                <w:sz w:val="24"/>
                <w:szCs w:val="24"/>
              </w:rPr>
              <w:t xml:space="preserve">Görev </w:t>
            </w:r>
            <w:r w:rsidR="00C34CC0">
              <w:rPr>
                <w:b w:val="0"/>
                <w:sz w:val="24"/>
                <w:szCs w:val="24"/>
              </w:rPr>
              <w:t>Y</w:t>
            </w:r>
            <w:r w:rsidR="00AC5111">
              <w:rPr>
                <w:b w:val="0"/>
                <w:sz w:val="24"/>
                <w:szCs w:val="24"/>
              </w:rPr>
              <w:t>apan Yöneticilerin Yaş İtibariyle Dağılımı</w:t>
            </w:r>
            <w:r w:rsidR="004F34EF" w:rsidRPr="00AC5111">
              <w:rPr>
                <w:b w:val="0"/>
                <w:noProof/>
                <w:webHidden/>
                <w:sz w:val="24"/>
                <w:szCs w:val="24"/>
              </w:rPr>
              <w:tab/>
            </w:r>
            <w:r w:rsidR="00FD0C41">
              <w:rPr>
                <w:b w:val="0"/>
                <w:noProof/>
                <w:webHidden/>
                <w:sz w:val="24"/>
                <w:szCs w:val="24"/>
              </w:rPr>
              <w:t>44</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4" w:anchor="_Toc387241113" w:history="1">
            <w:r w:rsidR="00FD0C41">
              <w:rPr>
                <w:rStyle w:val="Kpr"/>
                <w:b w:val="0"/>
                <w:noProof/>
                <w:sz w:val="24"/>
                <w:szCs w:val="24"/>
              </w:rPr>
              <w:t>Şekil</w:t>
            </w:r>
            <w:r w:rsidR="004F34EF" w:rsidRPr="00AC5111">
              <w:rPr>
                <w:rStyle w:val="Kpr"/>
                <w:b w:val="0"/>
                <w:noProof/>
                <w:sz w:val="24"/>
                <w:szCs w:val="24"/>
              </w:rPr>
              <w:t xml:space="preserve"> 5 : </w:t>
            </w:r>
            <w:r w:rsidR="00FD0C41">
              <w:rPr>
                <w:rStyle w:val="Kpr"/>
                <w:b w:val="0"/>
                <w:noProof/>
                <w:sz w:val="24"/>
                <w:szCs w:val="24"/>
              </w:rPr>
              <w:t>Yöneticilerin Sirkülasyon Oranı</w:t>
            </w:r>
            <w:r w:rsidR="004F34EF" w:rsidRPr="00AC5111">
              <w:rPr>
                <w:b w:val="0"/>
                <w:noProof/>
                <w:webHidden/>
                <w:sz w:val="24"/>
                <w:szCs w:val="24"/>
              </w:rPr>
              <w:tab/>
            </w:r>
            <w:r w:rsidR="00FD0C41">
              <w:rPr>
                <w:b w:val="0"/>
                <w:noProof/>
                <w:webHidden/>
                <w:sz w:val="24"/>
                <w:szCs w:val="24"/>
              </w:rPr>
              <w:t>44</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5" w:anchor="_Toc387241113" w:history="1">
            <w:r w:rsidR="00FD0C41">
              <w:rPr>
                <w:rStyle w:val="Kpr"/>
                <w:b w:val="0"/>
                <w:noProof/>
                <w:sz w:val="24"/>
                <w:szCs w:val="24"/>
              </w:rPr>
              <w:t>Şekil</w:t>
            </w:r>
            <w:r w:rsidR="004F34EF" w:rsidRPr="00AC5111">
              <w:rPr>
                <w:rStyle w:val="Kpr"/>
                <w:b w:val="0"/>
                <w:noProof/>
                <w:sz w:val="24"/>
                <w:szCs w:val="24"/>
              </w:rPr>
              <w:t xml:space="preserve"> 6 : </w:t>
            </w:r>
            <w:r w:rsidR="00FD0C41">
              <w:rPr>
                <w:rStyle w:val="Kpr"/>
                <w:b w:val="0"/>
                <w:noProof/>
                <w:sz w:val="24"/>
                <w:szCs w:val="24"/>
              </w:rPr>
              <w:t>Öğretmenlerin Kadın ve Erkek Olarak Dağılımı</w:t>
            </w:r>
            <w:r w:rsidR="004F34EF" w:rsidRPr="00AC5111">
              <w:rPr>
                <w:b w:val="0"/>
                <w:noProof/>
                <w:webHidden/>
                <w:sz w:val="24"/>
                <w:szCs w:val="24"/>
              </w:rPr>
              <w:tab/>
            </w:r>
            <w:r w:rsidR="00FD0C41">
              <w:rPr>
                <w:b w:val="0"/>
                <w:noProof/>
                <w:webHidden/>
                <w:sz w:val="24"/>
                <w:szCs w:val="24"/>
              </w:rPr>
              <w:t>48</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6" w:anchor="_Toc387241113" w:history="1">
            <w:r w:rsidR="00FD0C41">
              <w:rPr>
                <w:rStyle w:val="Kpr"/>
                <w:b w:val="0"/>
                <w:noProof/>
                <w:sz w:val="24"/>
                <w:szCs w:val="24"/>
              </w:rPr>
              <w:t>Şekil</w:t>
            </w:r>
            <w:r w:rsidR="004F34EF" w:rsidRPr="00AC5111">
              <w:rPr>
                <w:rStyle w:val="Kpr"/>
                <w:b w:val="0"/>
                <w:noProof/>
                <w:sz w:val="24"/>
                <w:szCs w:val="24"/>
              </w:rPr>
              <w:t xml:space="preserve"> 7 : </w:t>
            </w:r>
            <w:r w:rsidR="00FD0C41">
              <w:rPr>
                <w:rStyle w:val="Kpr"/>
                <w:b w:val="0"/>
                <w:noProof/>
                <w:sz w:val="24"/>
                <w:szCs w:val="24"/>
              </w:rPr>
              <w:t>Öğretmen ve Yardımcı Personelin Yaş itibariyle Dağılımı</w:t>
            </w:r>
            <w:r w:rsidR="004F34EF" w:rsidRPr="00AC5111">
              <w:rPr>
                <w:b w:val="0"/>
                <w:noProof/>
                <w:webHidden/>
                <w:sz w:val="24"/>
                <w:szCs w:val="24"/>
              </w:rPr>
              <w:tab/>
            </w:r>
            <w:r w:rsidR="00FD0C41">
              <w:rPr>
                <w:b w:val="0"/>
                <w:noProof/>
                <w:webHidden/>
                <w:sz w:val="24"/>
                <w:szCs w:val="24"/>
              </w:rPr>
              <w:t>49</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7" w:anchor="_Toc387241113" w:history="1">
            <w:r w:rsidR="00FD0C41">
              <w:rPr>
                <w:rStyle w:val="Kpr"/>
                <w:b w:val="0"/>
                <w:noProof/>
                <w:sz w:val="24"/>
                <w:szCs w:val="24"/>
              </w:rPr>
              <w:t>Şekil</w:t>
            </w:r>
            <w:r w:rsidR="004F34EF" w:rsidRPr="00AC5111">
              <w:rPr>
                <w:rStyle w:val="Kpr"/>
                <w:b w:val="0"/>
                <w:noProof/>
                <w:sz w:val="24"/>
                <w:szCs w:val="24"/>
              </w:rPr>
              <w:t xml:space="preserve"> 8 : </w:t>
            </w:r>
            <w:r w:rsidR="00FD0C41">
              <w:rPr>
                <w:rStyle w:val="Kpr"/>
                <w:b w:val="0"/>
                <w:noProof/>
                <w:sz w:val="24"/>
                <w:szCs w:val="24"/>
              </w:rPr>
              <w:t>Öğretmenlerin Hizmet Sürelerinin Grafiksel Dağılımı</w:t>
            </w:r>
            <w:r w:rsidR="004F34EF" w:rsidRPr="00AC5111">
              <w:rPr>
                <w:b w:val="0"/>
                <w:noProof/>
                <w:webHidden/>
                <w:sz w:val="24"/>
                <w:szCs w:val="24"/>
              </w:rPr>
              <w:tab/>
            </w:r>
            <w:r w:rsidR="00FD0C41">
              <w:rPr>
                <w:b w:val="0"/>
                <w:noProof/>
                <w:webHidden/>
                <w:sz w:val="24"/>
                <w:szCs w:val="24"/>
              </w:rPr>
              <w:t>49</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8" w:anchor="_Toc387241113" w:history="1">
            <w:r w:rsidR="00FD0C41">
              <w:rPr>
                <w:rStyle w:val="Kpr"/>
                <w:b w:val="0"/>
                <w:noProof/>
                <w:sz w:val="24"/>
                <w:szCs w:val="24"/>
              </w:rPr>
              <w:t>Şekil</w:t>
            </w:r>
            <w:r w:rsidR="004F34EF" w:rsidRPr="00AC5111">
              <w:rPr>
                <w:rStyle w:val="Kpr"/>
                <w:b w:val="0"/>
                <w:noProof/>
                <w:sz w:val="24"/>
                <w:szCs w:val="24"/>
              </w:rPr>
              <w:t xml:space="preserve"> 9 : </w:t>
            </w:r>
            <w:r w:rsidR="00FD0C41">
              <w:rPr>
                <w:rStyle w:val="Kpr"/>
                <w:b w:val="0"/>
                <w:noProof/>
                <w:sz w:val="24"/>
                <w:szCs w:val="24"/>
              </w:rPr>
              <w:t>Öğretmen Sirkülasyonu Dağılımı</w:t>
            </w:r>
            <w:r w:rsidR="004F34EF" w:rsidRPr="00AC5111">
              <w:rPr>
                <w:rFonts w:cs="Times New Roman"/>
                <w:b w:val="0"/>
                <w:noProof/>
                <w:color w:val="000000"/>
                <w:sz w:val="24"/>
                <w:szCs w:val="24"/>
              </w:rPr>
              <w:t>.</w:t>
            </w:r>
            <w:r w:rsidR="004F34EF" w:rsidRPr="00AC5111">
              <w:rPr>
                <w:b w:val="0"/>
                <w:noProof/>
                <w:webHidden/>
                <w:sz w:val="24"/>
                <w:szCs w:val="24"/>
              </w:rPr>
              <w:tab/>
            </w:r>
            <w:r w:rsidR="00FD0C41">
              <w:rPr>
                <w:b w:val="0"/>
                <w:noProof/>
                <w:webHidden/>
                <w:sz w:val="24"/>
                <w:szCs w:val="24"/>
              </w:rPr>
              <w:t>49</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29" w:anchor="_Toc387241113" w:history="1">
            <w:r w:rsidR="00FD0C41">
              <w:rPr>
                <w:rStyle w:val="Kpr"/>
                <w:b w:val="0"/>
                <w:noProof/>
                <w:sz w:val="24"/>
                <w:szCs w:val="24"/>
              </w:rPr>
              <w:t>Şekil</w:t>
            </w:r>
            <w:r w:rsidR="004F34EF" w:rsidRPr="00AC5111">
              <w:rPr>
                <w:rStyle w:val="Kpr"/>
                <w:b w:val="0"/>
                <w:noProof/>
                <w:sz w:val="24"/>
                <w:szCs w:val="24"/>
              </w:rPr>
              <w:t xml:space="preserve"> 10 :</w:t>
            </w:r>
            <w:r w:rsidR="00FD0C41">
              <w:rPr>
                <w:rStyle w:val="Kpr"/>
                <w:b w:val="0"/>
                <w:noProof/>
                <w:sz w:val="24"/>
                <w:szCs w:val="24"/>
              </w:rPr>
              <w:t xml:space="preserve"> Öğrenci Sayıları</w:t>
            </w:r>
            <w:r w:rsidR="004F34EF" w:rsidRPr="00AC5111">
              <w:rPr>
                <w:b w:val="0"/>
                <w:noProof/>
                <w:webHidden/>
                <w:sz w:val="24"/>
                <w:szCs w:val="24"/>
              </w:rPr>
              <w:tab/>
            </w:r>
            <w:r w:rsidR="00FD0C41">
              <w:rPr>
                <w:b w:val="0"/>
                <w:noProof/>
                <w:webHidden/>
                <w:sz w:val="24"/>
                <w:szCs w:val="24"/>
              </w:rPr>
              <w:t>64</w:t>
            </w:r>
          </w:hyperlink>
        </w:p>
        <w:p w:rsidR="004F34EF" w:rsidRPr="00FD0C41" w:rsidRDefault="000E70A1" w:rsidP="00FD0C41">
          <w:pPr>
            <w:pStyle w:val="T1"/>
            <w:rPr>
              <w:b w:val="0"/>
              <w:noProof/>
              <w:color w:val="0000FF" w:themeColor="hyperlink"/>
              <w:sz w:val="24"/>
              <w:szCs w:val="24"/>
              <w:u w:val="single"/>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30" w:anchor="_Toc387241113" w:history="1">
            <w:r w:rsidR="00FD0C41">
              <w:rPr>
                <w:rStyle w:val="Kpr"/>
                <w:b w:val="0"/>
                <w:noProof/>
                <w:sz w:val="24"/>
                <w:szCs w:val="24"/>
              </w:rPr>
              <w:t>Şekil</w:t>
            </w:r>
            <w:r w:rsidR="004F34EF" w:rsidRPr="00AC5111">
              <w:rPr>
                <w:rStyle w:val="Kpr"/>
                <w:b w:val="0"/>
                <w:noProof/>
                <w:sz w:val="24"/>
                <w:szCs w:val="24"/>
              </w:rPr>
              <w:t xml:space="preserve"> 11 : </w:t>
            </w:r>
            <w:r w:rsidR="00FD0C41">
              <w:rPr>
                <w:rStyle w:val="Kpr"/>
                <w:b w:val="0"/>
                <w:noProof/>
                <w:sz w:val="24"/>
                <w:szCs w:val="24"/>
              </w:rPr>
              <w:t>Sınıf Mevcutları</w:t>
            </w:r>
            <w:r w:rsidR="004F34EF" w:rsidRPr="00AC5111">
              <w:rPr>
                <w:rFonts w:cs="Times New Roman"/>
                <w:b w:val="0"/>
                <w:noProof/>
                <w:color w:val="000000"/>
                <w:sz w:val="24"/>
                <w:szCs w:val="24"/>
              </w:rPr>
              <w:t>.</w:t>
            </w:r>
            <w:r w:rsidR="004F34EF" w:rsidRPr="00AC5111">
              <w:rPr>
                <w:b w:val="0"/>
                <w:noProof/>
                <w:webHidden/>
                <w:sz w:val="24"/>
                <w:szCs w:val="24"/>
              </w:rPr>
              <w:tab/>
            </w:r>
            <w:r w:rsidR="00FD0C41">
              <w:rPr>
                <w:b w:val="0"/>
                <w:noProof/>
                <w:webHidden/>
                <w:sz w:val="24"/>
                <w:szCs w:val="24"/>
              </w:rPr>
              <w:t>65</w:t>
            </w:r>
          </w:hyperlink>
        </w:p>
        <w:p w:rsidR="004F34EF" w:rsidRPr="00AC5111" w:rsidRDefault="000E70A1" w:rsidP="0099450D">
          <w:pPr>
            <w:pStyle w:val="T1"/>
            <w:rPr>
              <w:b w:val="0"/>
              <w:noProof/>
              <w:sz w:val="24"/>
              <w:szCs w:val="24"/>
            </w:rPr>
          </w:pPr>
          <w:r w:rsidRPr="00AC5111">
            <w:rPr>
              <w:b w:val="0"/>
              <w:bCs/>
              <w:sz w:val="24"/>
              <w:szCs w:val="24"/>
            </w:rPr>
            <w:fldChar w:fldCharType="end"/>
          </w:r>
          <w:r w:rsidRPr="00AC5111">
            <w:rPr>
              <w:b w:val="0"/>
              <w:sz w:val="24"/>
              <w:szCs w:val="24"/>
            </w:rPr>
            <w:fldChar w:fldCharType="begin"/>
          </w:r>
          <w:r w:rsidR="004F34EF" w:rsidRPr="00AC5111">
            <w:rPr>
              <w:b w:val="0"/>
              <w:sz w:val="24"/>
              <w:szCs w:val="24"/>
            </w:rPr>
            <w:instrText xml:space="preserve"> TOC \o "1-3" \h \z \u </w:instrText>
          </w:r>
          <w:r w:rsidRPr="00AC5111">
            <w:rPr>
              <w:b w:val="0"/>
              <w:sz w:val="24"/>
              <w:szCs w:val="24"/>
            </w:rPr>
            <w:fldChar w:fldCharType="separate"/>
          </w:r>
          <w:hyperlink r:id="rId131" w:anchor="_Toc387241113" w:history="1">
            <w:r w:rsidR="00FD0C41">
              <w:rPr>
                <w:rStyle w:val="Kpr"/>
                <w:b w:val="0"/>
                <w:noProof/>
                <w:sz w:val="24"/>
                <w:szCs w:val="24"/>
              </w:rPr>
              <w:t>Şekil</w:t>
            </w:r>
            <w:r w:rsidR="004F34EF" w:rsidRPr="00AC5111">
              <w:rPr>
                <w:rStyle w:val="Kpr"/>
                <w:b w:val="0"/>
                <w:noProof/>
                <w:sz w:val="24"/>
                <w:szCs w:val="24"/>
              </w:rPr>
              <w:t xml:space="preserve"> 12 :</w:t>
            </w:r>
            <w:r w:rsidR="00FD0C41">
              <w:rPr>
                <w:rStyle w:val="Kpr"/>
                <w:b w:val="0"/>
                <w:noProof/>
                <w:sz w:val="24"/>
                <w:szCs w:val="24"/>
              </w:rPr>
              <w:t xml:space="preserve"> Sınıf Mevcutları ve Öğrenci BaşınaDüşen Öğretmen Sayısı</w:t>
            </w:r>
            <w:r w:rsidR="004F34EF" w:rsidRPr="00AC5111">
              <w:rPr>
                <w:b w:val="0"/>
                <w:noProof/>
                <w:webHidden/>
                <w:sz w:val="24"/>
                <w:szCs w:val="24"/>
              </w:rPr>
              <w:tab/>
            </w:r>
            <w:r w:rsidR="00FD0C41">
              <w:rPr>
                <w:b w:val="0"/>
                <w:noProof/>
                <w:webHidden/>
                <w:sz w:val="24"/>
                <w:szCs w:val="24"/>
              </w:rPr>
              <w:t>65</w:t>
            </w:r>
          </w:hyperlink>
        </w:p>
        <w:p w:rsidR="00AC5111" w:rsidRPr="00AC5111" w:rsidRDefault="000E70A1" w:rsidP="00AC5111">
          <w:pPr>
            <w:pStyle w:val="T1"/>
            <w:rPr>
              <w:sz w:val="24"/>
              <w:szCs w:val="24"/>
            </w:rPr>
          </w:pPr>
          <w:r w:rsidRPr="00AC5111">
            <w:rPr>
              <w:b w:val="0"/>
              <w:bCs/>
              <w:sz w:val="24"/>
              <w:szCs w:val="24"/>
            </w:rPr>
            <w:fldChar w:fldCharType="end"/>
          </w:r>
        </w:p>
        <w:p w:rsidR="004F34EF" w:rsidRPr="00AC3495" w:rsidRDefault="00143E57" w:rsidP="00AC3495">
          <w:pPr>
            <w:tabs>
              <w:tab w:val="left" w:pos="1560"/>
            </w:tabs>
            <w:rPr>
              <w:sz w:val="24"/>
              <w:szCs w:val="24"/>
            </w:rPr>
          </w:pPr>
        </w:p>
      </w:sdtContent>
    </w:sdt>
    <w:p w:rsidR="004F34EF" w:rsidRDefault="004F34EF" w:rsidP="004F34EF"/>
    <w:p w:rsidR="004F34EF" w:rsidRDefault="004F34EF" w:rsidP="004F34EF"/>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AC5111" w:rsidRDefault="00AC5111" w:rsidP="00AC3495">
      <w:pPr>
        <w:jc w:val="center"/>
        <w:rPr>
          <w:b/>
          <w:bCs/>
          <w:sz w:val="28"/>
          <w:szCs w:val="26"/>
        </w:rPr>
      </w:pPr>
    </w:p>
    <w:p w:rsidR="008A7DC0" w:rsidRDefault="002E5F59" w:rsidP="00AC3495">
      <w:pPr>
        <w:jc w:val="center"/>
        <w:rPr>
          <w:b/>
          <w:bCs/>
          <w:sz w:val="28"/>
          <w:szCs w:val="26"/>
        </w:rPr>
      </w:pPr>
      <w:r>
        <w:rPr>
          <w:b/>
          <w:bCs/>
          <w:sz w:val="28"/>
          <w:szCs w:val="26"/>
        </w:rPr>
        <w:t>KI</w:t>
      </w:r>
      <w:r w:rsidR="008A7DC0" w:rsidRPr="008A7DC0">
        <w:rPr>
          <w:b/>
          <w:bCs/>
          <w:sz w:val="28"/>
          <w:szCs w:val="26"/>
        </w:rPr>
        <w:t>SALTMALAR</w:t>
      </w:r>
    </w:p>
    <w:p w:rsidR="008A7DC0" w:rsidRPr="008A7DC0" w:rsidRDefault="008A7DC0" w:rsidP="00AC3495">
      <w:pPr>
        <w:pStyle w:val="Default"/>
        <w:spacing w:line="480" w:lineRule="auto"/>
        <w:rPr>
          <w:rFonts w:asciiTheme="minorHAnsi" w:hAnsiTheme="minorHAnsi"/>
          <w:sz w:val="28"/>
          <w:szCs w:val="26"/>
        </w:rPr>
      </w:pPr>
    </w:p>
    <w:p w:rsidR="008A7DC0" w:rsidRPr="008A7DC0" w:rsidRDefault="008A7DC0" w:rsidP="00AC3495">
      <w:pPr>
        <w:pStyle w:val="Default"/>
        <w:spacing w:line="480" w:lineRule="auto"/>
        <w:rPr>
          <w:rFonts w:asciiTheme="minorHAnsi" w:hAnsiTheme="minorHAnsi"/>
          <w:sz w:val="26"/>
          <w:szCs w:val="26"/>
        </w:rPr>
      </w:pPr>
      <w:r w:rsidRPr="008A7DC0">
        <w:rPr>
          <w:rFonts w:asciiTheme="minorHAnsi" w:hAnsiTheme="minorHAnsi"/>
          <w:b/>
          <w:bCs/>
          <w:sz w:val="26"/>
          <w:szCs w:val="26"/>
        </w:rPr>
        <w:t>DPT</w:t>
      </w:r>
      <w:r>
        <w:rPr>
          <w:rFonts w:asciiTheme="minorHAnsi" w:hAnsiTheme="minorHAnsi"/>
          <w:b/>
          <w:bCs/>
          <w:sz w:val="26"/>
          <w:szCs w:val="26"/>
        </w:rPr>
        <w:tab/>
      </w:r>
      <w:r>
        <w:rPr>
          <w:rFonts w:asciiTheme="minorHAnsi" w:hAnsiTheme="minorHAnsi"/>
          <w:b/>
          <w:bCs/>
          <w:sz w:val="26"/>
          <w:szCs w:val="26"/>
        </w:rPr>
        <w:tab/>
      </w:r>
      <w:r>
        <w:rPr>
          <w:rFonts w:asciiTheme="minorHAnsi" w:hAnsiTheme="minorHAnsi"/>
          <w:b/>
          <w:bCs/>
          <w:sz w:val="26"/>
          <w:szCs w:val="26"/>
        </w:rPr>
        <w:tab/>
      </w:r>
      <w:r w:rsidRPr="008A7DC0">
        <w:rPr>
          <w:rFonts w:asciiTheme="minorHAnsi" w:hAnsiTheme="minorHAnsi"/>
          <w:b/>
          <w:bCs/>
          <w:sz w:val="26"/>
          <w:szCs w:val="26"/>
        </w:rPr>
        <w:t xml:space="preserve">: </w:t>
      </w:r>
      <w:r w:rsidRPr="008A7DC0">
        <w:rPr>
          <w:rFonts w:asciiTheme="minorHAnsi" w:hAnsiTheme="minorHAnsi"/>
          <w:sz w:val="26"/>
          <w:szCs w:val="26"/>
        </w:rPr>
        <w:t>Devlet Planlama Teşkilatı</w:t>
      </w:r>
    </w:p>
    <w:p w:rsidR="008A7DC0" w:rsidRPr="008A7DC0" w:rsidRDefault="008A7DC0" w:rsidP="00AC3495">
      <w:pPr>
        <w:pStyle w:val="Default"/>
        <w:spacing w:line="480" w:lineRule="auto"/>
        <w:rPr>
          <w:rFonts w:asciiTheme="minorHAnsi" w:hAnsiTheme="minorHAnsi"/>
          <w:sz w:val="26"/>
          <w:szCs w:val="26"/>
        </w:rPr>
      </w:pPr>
      <w:r w:rsidRPr="008A7DC0">
        <w:rPr>
          <w:rFonts w:asciiTheme="minorHAnsi" w:hAnsiTheme="minorHAnsi"/>
          <w:b/>
          <w:bCs/>
          <w:sz w:val="26"/>
          <w:szCs w:val="26"/>
        </w:rPr>
        <w:t xml:space="preserve">GZFT (SWOT) </w:t>
      </w:r>
      <w:r>
        <w:rPr>
          <w:rFonts w:asciiTheme="minorHAnsi" w:hAnsiTheme="minorHAnsi"/>
          <w:b/>
          <w:bCs/>
          <w:sz w:val="26"/>
          <w:szCs w:val="26"/>
        </w:rPr>
        <w:tab/>
      </w:r>
      <w:r w:rsidRPr="008A7DC0">
        <w:rPr>
          <w:rFonts w:asciiTheme="minorHAnsi" w:hAnsiTheme="minorHAnsi"/>
          <w:b/>
          <w:bCs/>
          <w:sz w:val="26"/>
          <w:szCs w:val="26"/>
        </w:rPr>
        <w:t xml:space="preserve">: </w:t>
      </w:r>
      <w:r w:rsidRPr="008A7DC0">
        <w:rPr>
          <w:rFonts w:asciiTheme="minorHAnsi" w:hAnsiTheme="minorHAnsi"/>
          <w:sz w:val="26"/>
          <w:szCs w:val="26"/>
        </w:rPr>
        <w:t>Güçlü Yönler, Zayıf Yönler, Fırsatlar, Tehditler</w:t>
      </w:r>
    </w:p>
    <w:p w:rsidR="008A7DC0" w:rsidRPr="008A7DC0" w:rsidRDefault="008A7DC0" w:rsidP="00AC3495">
      <w:pPr>
        <w:pStyle w:val="Default"/>
        <w:spacing w:line="480" w:lineRule="auto"/>
        <w:rPr>
          <w:rFonts w:asciiTheme="minorHAnsi" w:hAnsiTheme="minorHAnsi"/>
          <w:sz w:val="26"/>
          <w:szCs w:val="26"/>
        </w:rPr>
      </w:pPr>
      <w:r w:rsidRPr="008A7DC0">
        <w:rPr>
          <w:rFonts w:asciiTheme="minorHAnsi" w:hAnsiTheme="minorHAnsi"/>
          <w:b/>
          <w:bCs/>
          <w:sz w:val="26"/>
          <w:szCs w:val="26"/>
        </w:rPr>
        <w:t>MEB</w:t>
      </w:r>
      <w:r>
        <w:rPr>
          <w:rFonts w:asciiTheme="minorHAnsi" w:hAnsiTheme="minorHAnsi"/>
          <w:b/>
          <w:bCs/>
          <w:sz w:val="26"/>
          <w:szCs w:val="26"/>
        </w:rPr>
        <w:tab/>
      </w:r>
      <w:r>
        <w:rPr>
          <w:rFonts w:asciiTheme="minorHAnsi" w:hAnsiTheme="minorHAnsi"/>
          <w:b/>
          <w:bCs/>
          <w:sz w:val="26"/>
          <w:szCs w:val="26"/>
        </w:rPr>
        <w:tab/>
      </w:r>
      <w:r>
        <w:rPr>
          <w:rFonts w:asciiTheme="minorHAnsi" w:hAnsiTheme="minorHAnsi"/>
          <w:b/>
          <w:bCs/>
          <w:sz w:val="26"/>
          <w:szCs w:val="26"/>
        </w:rPr>
        <w:tab/>
      </w:r>
      <w:r w:rsidRPr="008A7DC0">
        <w:rPr>
          <w:rFonts w:asciiTheme="minorHAnsi" w:hAnsiTheme="minorHAnsi"/>
          <w:b/>
          <w:bCs/>
          <w:sz w:val="26"/>
          <w:szCs w:val="26"/>
        </w:rPr>
        <w:t xml:space="preserve">: </w:t>
      </w:r>
      <w:r w:rsidRPr="008A7DC0">
        <w:rPr>
          <w:rFonts w:asciiTheme="minorHAnsi" w:hAnsiTheme="minorHAnsi"/>
          <w:sz w:val="26"/>
          <w:szCs w:val="26"/>
        </w:rPr>
        <w:t>Milli Eğitim Bakanlığı</w:t>
      </w:r>
    </w:p>
    <w:p w:rsidR="008A7DC0" w:rsidRPr="008A7DC0" w:rsidRDefault="008A7DC0" w:rsidP="00AC3495">
      <w:pPr>
        <w:pStyle w:val="Default"/>
        <w:spacing w:line="480" w:lineRule="auto"/>
        <w:rPr>
          <w:rFonts w:asciiTheme="minorHAnsi" w:hAnsiTheme="minorHAnsi"/>
          <w:sz w:val="26"/>
          <w:szCs w:val="26"/>
        </w:rPr>
      </w:pPr>
      <w:r w:rsidRPr="008A7DC0">
        <w:rPr>
          <w:rFonts w:asciiTheme="minorHAnsi" w:hAnsiTheme="minorHAnsi"/>
          <w:b/>
          <w:bCs/>
          <w:sz w:val="26"/>
          <w:szCs w:val="26"/>
        </w:rPr>
        <w:t>PDR</w:t>
      </w:r>
      <w:r>
        <w:rPr>
          <w:rFonts w:asciiTheme="minorHAnsi" w:hAnsiTheme="minorHAnsi"/>
          <w:b/>
          <w:bCs/>
          <w:sz w:val="26"/>
          <w:szCs w:val="26"/>
        </w:rPr>
        <w:tab/>
      </w:r>
      <w:r>
        <w:rPr>
          <w:rFonts w:asciiTheme="minorHAnsi" w:hAnsiTheme="minorHAnsi"/>
          <w:b/>
          <w:bCs/>
          <w:sz w:val="26"/>
          <w:szCs w:val="26"/>
        </w:rPr>
        <w:tab/>
      </w:r>
      <w:r>
        <w:rPr>
          <w:rFonts w:asciiTheme="minorHAnsi" w:hAnsiTheme="minorHAnsi"/>
          <w:b/>
          <w:bCs/>
          <w:sz w:val="26"/>
          <w:szCs w:val="26"/>
        </w:rPr>
        <w:tab/>
      </w:r>
      <w:r w:rsidRPr="008A7DC0">
        <w:rPr>
          <w:rFonts w:asciiTheme="minorHAnsi" w:hAnsiTheme="minorHAnsi"/>
          <w:b/>
          <w:bCs/>
          <w:sz w:val="26"/>
          <w:szCs w:val="26"/>
        </w:rPr>
        <w:t xml:space="preserve">: </w:t>
      </w:r>
      <w:r w:rsidRPr="008A7DC0">
        <w:rPr>
          <w:rFonts w:asciiTheme="minorHAnsi" w:hAnsiTheme="minorHAnsi"/>
          <w:sz w:val="26"/>
          <w:szCs w:val="26"/>
        </w:rPr>
        <w:t>Psikolojik Danışmanlık ve Rehberlik</w:t>
      </w:r>
    </w:p>
    <w:p w:rsidR="008A7DC0" w:rsidRPr="008A7DC0" w:rsidRDefault="008A7DC0" w:rsidP="00AC3495">
      <w:pPr>
        <w:pStyle w:val="Default"/>
        <w:spacing w:line="480" w:lineRule="auto"/>
        <w:rPr>
          <w:rFonts w:asciiTheme="minorHAnsi" w:hAnsiTheme="minorHAnsi"/>
          <w:sz w:val="26"/>
          <w:szCs w:val="26"/>
        </w:rPr>
      </w:pPr>
      <w:r w:rsidRPr="008A7DC0">
        <w:rPr>
          <w:rFonts w:asciiTheme="minorHAnsi" w:hAnsiTheme="minorHAnsi"/>
          <w:b/>
          <w:bCs/>
          <w:sz w:val="26"/>
          <w:szCs w:val="26"/>
        </w:rPr>
        <w:t>RAM</w:t>
      </w:r>
      <w:r>
        <w:rPr>
          <w:rFonts w:asciiTheme="minorHAnsi" w:hAnsiTheme="minorHAnsi"/>
          <w:b/>
          <w:bCs/>
          <w:sz w:val="26"/>
          <w:szCs w:val="26"/>
        </w:rPr>
        <w:tab/>
      </w:r>
      <w:r>
        <w:rPr>
          <w:rFonts w:asciiTheme="minorHAnsi" w:hAnsiTheme="minorHAnsi"/>
          <w:b/>
          <w:bCs/>
          <w:sz w:val="26"/>
          <w:szCs w:val="26"/>
        </w:rPr>
        <w:tab/>
      </w:r>
      <w:r>
        <w:rPr>
          <w:rFonts w:asciiTheme="minorHAnsi" w:hAnsiTheme="minorHAnsi"/>
          <w:b/>
          <w:bCs/>
          <w:sz w:val="26"/>
          <w:szCs w:val="26"/>
        </w:rPr>
        <w:tab/>
      </w:r>
      <w:r w:rsidRPr="008A7DC0">
        <w:rPr>
          <w:rFonts w:asciiTheme="minorHAnsi" w:hAnsiTheme="minorHAnsi"/>
          <w:b/>
          <w:bCs/>
          <w:sz w:val="26"/>
          <w:szCs w:val="26"/>
        </w:rPr>
        <w:t xml:space="preserve">: </w:t>
      </w:r>
      <w:r w:rsidRPr="008A7DC0">
        <w:rPr>
          <w:rFonts w:asciiTheme="minorHAnsi" w:hAnsiTheme="minorHAnsi"/>
          <w:sz w:val="26"/>
          <w:szCs w:val="26"/>
        </w:rPr>
        <w:t>Rehberlik Araştırma Merkezi</w:t>
      </w:r>
    </w:p>
    <w:p w:rsidR="008A7DC0" w:rsidRPr="008A7DC0" w:rsidRDefault="008A7DC0" w:rsidP="00AC3495">
      <w:pPr>
        <w:pStyle w:val="Default"/>
        <w:spacing w:line="480" w:lineRule="auto"/>
        <w:rPr>
          <w:rFonts w:asciiTheme="minorHAnsi" w:hAnsiTheme="minorHAnsi"/>
          <w:sz w:val="26"/>
          <w:szCs w:val="26"/>
        </w:rPr>
      </w:pPr>
      <w:r w:rsidRPr="008A7DC0">
        <w:rPr>
          <w:rFonts w:asciiTheme="minorHAnsi" w:hAnsiTheme="minorHAnsi"/>
          <w:b/>
          <w:bCs/>
          <w:sz w:val="26"/>
          <w:szCs w:val="26"/>
        </w:rPr>
        <w:t xml:space="preserve">SPÜK </w:t>
      </w:r>
      <w:r>
        <w:rPr>
          <w:rFonts w:asciiTheme="minorHAnsi" w:hAnsiTheme="minorHAnsi"/>
          <w:b/>
          <w:bCs/>
          <w:sz w:val="26"/>
          <w:szCs w:val="26"/>
        </w:rPr>
        <w:tab/>
      </w:r>
      <w:r>
        <w:rPr>
          <w:rFonts w:asciiTheme="minorHAnsi" w:hAnsiTheme="minorHAnsi"/>
          <w:b/>
          <w:bCs/>
          <w:sz w:val="26"/>
          <w:szCs w:val="26"/>
        </w:rPr>
        <w:tab/>
      </w:r>
      <w:r>
        <w:rPr>
          <w:rFonts w:asciiTheme="minorHAnsi" w:hAnsiTheme="minorHAnsi"/>
          <w:b/>
          <w:bCs/>
          <w:sz w:val="26"/>
          <w:szCs w:val="26"/>
        </w:rPr>
        <w:tab/>
      </w:r>
      <w:r w:rsidRPr="008A7DC0">
        <w:rPr>
          <w:rFonts w:asciiTheme="minorHAnsi" w:hAnsiTheme="minorHAnsi"/>
          <w:b/>
          <w:bCs/>
          <w:sz w:val="26"/>
          <w:szCs w:val="26"/>
        </w:rPr>
        <w:t xml:space="preserve">: </w:t>
      </w:r>
      <w:r w:rsidRPr="008A7DC0">
        <w:rPr>
          <w:rFonts w:asciiTheme="minorHAnsi" w:hAnsiTheme="minorHAnsi"/>
          <w:sz w:val="26"/>
          <w:szCs w:val="26"/>
        </w:rPr>
        <w:t>Stratejik Plan Üst Kurulu</w:t>
      </w:r>
    </w:p>
    <w:p w:rsidR="008A7DC0" w:rsidRPr="008A7DC0" w:rsidRDefault="008A7DC0" w:rsidP="00AC3495">
      <w:pPr>
        <w:pStyle w:val="Default"/>
        <w:spacing w:line="480" w:lineRule="auto"/>
        <w:rPr>
          <w:rFonts w:asciiTheme="minorHAnsi" w:hAnsiTheme="minorHAnsi"/>
          <w:sz w:val="26"/>
          <w:szCs w:val="26"/>
        </w:rPr>
      </w:pPr>
      <w:r w:rsidRPr="008A7DC0">
        <w:rPr>
          <w:rFonts w:asciiTheme="minorHAnsi" w:hAnsiTheme="minorHAnsi"/>
          <w:b/>
          <w:bCs/>
          <w:sz w:val="26"/>
          <w:szCs w:val="26"/>
        </w:rPr>
        <w:t xml:space="preserve">TUBİTAK </w:t>
      </w:r>
      <w:r>
        <w:rPr>
          <w:rFonts w:asciiTheme="minorHAnsi" w:hAnsiTheme="minorHAnsi"/>
          <w:b/>
          <w:bCs/>
          <w:sz w:val="26"/>
          <w:szCs w:val="26"/>
        </w:rPr>
        <w:tab/>
      </w:r>
      <w:r>
        <w:rPr>
          <w:rFonts w:asciiTheme="minorHAnsi" w:hAnsiTheme="minorHAnsi"/>
          <w:b/>
          <w:bCs/>
          <w:sz w:val="26"/>
          <w:szCs w:val="26"/>
        </w:rPr>
        <w:tab/>
      </w:r>
      <w:r w:rsidRPr="008A7DC0">
        <w:rPr>
          <w:rFonts w:asciiTheme="minorHAnsi" w:hAnsiTheme="minorHAnsi"/>
          <w:b/>
          <w:bCs/>
          <w:sz w:val="26"/>
          <w:szCs w:val="26"/>
        </w:rPr>
        <w:t xml:space="preserve">: </w:t>
      </w:r>
      <w:r w:rsidRPr="008A7DC0">
        <w:rPr>
          <w:rFonts w:asciiTheme="minorHAnsi" w:hAnsiTheme="minorHAnsi"/>
          <w:sz w:val="26"/>
          <w:szCs w:val="26"/>
        </w:rPr>
        <w:t>Türkiye Bilimsel Teknik Araştırma Kurumu</w:t>
      </w:r>
    </w:p>
    <w:p w:rsidR="008A7DC0" w:rsidRDefault="008A7DC0" w:rsidP="00AC3495">
      <w:pPr>
        <w:pStyle w:val="Default"/>
        <w:spacing w:line="480" w:lineRule="auto"/>
        <w:rPr>
          <w:rFonts w:asciiTheme="minorHAnsi" w:hAnsiTheme="minorHAnsi"/>
          <w:sz w:val="26"/>
          <w:szCs w:val="26"/>
        </w:rPr>
      </w:pPr>
      <w:r w:rsidRPr="008A7DC0">
        <w:rPr>
          <w:rFonts w:asciiTheme="minorHAnsi" w:hAnsiTheme="minorHAnsi"/>
          <w:b/>
          <w:bCs/>
          <w:sz w:val="26"/>
          <w:szCs w:val="26"/>
        </w:rPr>
        <w:t>YÖK</w:t>
      </w:r>
      <w:r>
        <w:rPr>
          <w:rFonts w:asciiTheme="minorHAnsi" w:hAnsiTheme="minorHAnsi"/>
          <w:b/>
          <w:bCs/>
          <w:sz w:val="26"/>
          <w:szCs w:val="26"/>
        </w:rPr>
        <w:tab/>
      </w:r>
      <w:r>
        <w:rPr>
          <w:rFonts w:asciiTheme="minorHAnsi" w:hAnsiTheme="minorHAnsi"/>
          <w:b/>
          <w:bCs/>
          <w:sz w:val="26"/>
          <w:szCs w:val="26"/>
        </w:rPr>
        <w:tab/>
      </w:r>
      <w:r>
        <w:rPr>
          <w:rFonts w:asciiTheme="minorHAnsi" w:hAnsiTheme="minorHAnsi"/>
          <w:b/>
          <w:bCs/>
          <w:sz w:val="26"/>
          <w:szCs w:val="26"/>
        </w:rPr>
        <w:tab/>
      </w:r>
      <w:r w:rsidRPr="008A7DC0">
        <w:rPr>
          <w:rFonts w:asciiTheme="minorHAnsi" w:hAnsiTheme="minorHAnsi"/>
          <w:b/>
          <w:bCs/>
          <w:sz w:val="26"/>
          <w:szCs w:val="26"/>
        </w:rPr>
        <w:t xml:space="preserve">: </w:t>
      </w:r>
      <w:r w:rsidRPr="008A7DC0">
        <w:rPr>
          <w:rFonts w:asciiTheme="minorHAnsi" w:hAnsiTheme="minorHAnsi"/>
          <w:sz w:val="26"/>
          <w:szCs w:val="26"/>
        </w:rPr>
        <w:t>Yükseköğretim Kurulu</w:t>
      </w:r>
    </w:p>
    <w:p w:rsidR="008B2F42" w:rsidRDefault="008B2F42" w:rsidP="00AC3495">
      <w:pPr>
        <w:pStyle w:val="Default"/>
        <w:spacing w:line="480" w:lineRule="auto"/>
        <w:rPr>
          <w:rFonts w:asciiTheme="minorHAnsi" w:hAnsiTheme="minorHAnsi"/>
          <w:sz w:val="26"/>
          <w:szCs w:val="26"/>
        </w:rPr>
      </w:pPr>
      <w:r w:rsidRPr="008B2F42">
        <w:rPr>
          <w:rFonts w:asciiTheme="minorHAnsi" w:hAnsiTheme="minorHAnsi"/>
          <w:b/>
          <w:sz w:val="26"/>
          <w:szCs w:val="26"/>
        </w:rPr>
        <w:t>OGYE</w:t>
      </w:r>
      <w:r w:rsidRPr="008B2F42">
        <w:rPr>
          <w:rFonts w:asciiTheme="minorHAnsi" w:hAnsiTheme="minorHAnsi"/>
          <w:b/>
          <w:sz w:val="26"/>
          <w:szCs w:val="26"/>
        </w:rPr>
        <w:tab/>
      </w:r>
      <w:r w:rsidRPr="008B2F42">
        <w:rPr>
          <w:rFonts w:asciiTheme="minorHAnsi" w:hAnsiTheme="minorHAnsi"/>
          <w:b/>
          <w:sz w:val="26"/>
          <w:szCs w:val="26"/>
        </w:rPr>
        <w:tab/>
      </w:r>
      <w:r w:rsidRPr="008B2F42">
        <w:rPr>
          <w:rFonts w:asciiTheme="minorHAnsi" w:hAnsiTheme="minorHAnsi"/>
          <w:b/>
          <w:sz w:val="26"/>
          <w:szCs w:val="26"/>
        </w:rPr>
        <w:tab/>
        <w:t>:</w:t>
      </w:r>
      <w:r>
        <w:rPr>
          <w:rFonts w:asciiTheme="minorHAnsi" w:hAnsiTheme="minorHAnsi"/>
          <w:sz w:val="26"/>
          <w:szCs w:val="26"/>
        </w:rPr>
        <w:t xml:space="preserve"> Okul Gelişim Yönetim Ekibi</w:t>
      </w:r>
    </w:p>
    <w:p w:rsidR="008A7DC0" w:rsidRDefault="008908F2" w:rsidP="00AC3495">
      <w:pPr>
        <w:pStyle w:val="Default"/>
        <w:spacing w:line="480" w:lineRule="auto"/>
        <w:rPr>
          <w:rFonts w:asciiTheme="minorHAnsi" w:hAnsiTheme="minorHAnsi"/>
          <w:sz w:val="26"/>
          <w:szCs w:val="26"/>
        </w:rPr>
      </w:pPr>
      <w:r w:rsidRPr="008908F2">
        <w:rPr>
          <w:rFonts w:asciiTheme="minorHAnsi" w:hAnsiTheme="minorHAnsi"/>
          <w:b/>
          <w:sz w:val="26"/>
          <w:szCs w:val="26"/>
        </w:rPr>
        <w:t>OAB</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 Okul Aile Birliği</w:t>
      </w:r>
    </w:p>
    <w:p w:rsidR="00CC326B" w:rsidRDefault="00CC326B" w:rsidP="00CC326B">
      <w:pPr>
        <w:pStyle w:val="Default"/>
        <w:spacing w:line="480" w:lineRule="auto"/>
        <w:rPr>
          <w:rFonts w:asciiTheme="minorHAnsi" w:hAnsiTheme="minorHAnsi"/>
          <w:b/>
          <w:bCs/>
          <w:sz w:val="56"/>
          <w:szCs w:val="28"/>
        </w:rPr>
      </w:pPr>
    </w:p>
    <w:p w:rsidR="008A7DC0" w:rsidRDefault="008A7DC0" w:rsidP="00DC11FC">
      <w:pPr>
        <w:pStyle w:val="Default"/>
        <w:jc w:val="center"/>
        <w:rPr>
          <w:rFonts w:asciiTheme="minorHAnsi" w:hAnsiTheme="minorHAnsi"/>
          <w:b/>
          <w:bCs/>
          <w:sz w:val="56"/>
          <w:szCs w:val="28"/>
        </w:rPr>
      </w:pPr>
    </w:p>
    <w:p w:rsidR="008A7DC0" w:rsidRDefault="008A7DC0" w:rsidP="00DC11FC">
      <w:pPr>
        <w:pStyle w:val="Default"/>
        <w:jc w:val="center"/>
        <w:rPr>
          <w:rFonts w:asciiTheme="minorHAnsi" w:hAnsiTheme="minorHAnsi"/>
          <w:b/>
          <w:bCs/>
          <w:sz w:val="56"/>
          <w:szCs w:val="28"/>
        </w:rPr>
      </w:pPr>
    </w:p>
    <w:p w:rsidR="008A7DC0" w:rsidRDefault="008A7DC0" w:rsidP="00DC11FC">
      <w:pPr>
        <w:pStyle w:val="Default"/>
        <w:jc w:val="center"/>
        <w:rPr>
          <w:rFonts w:asciiTheme="minorHAnsi" w:hAnsiTheme="minorHAnsi"/>
          <w:b/>
          <w:bCs/>
          <w:sz w:val="56"/>
          <w:szCs w:val="28"/>
        </w:rPr>
      </w:pPr>
    </w:p>
    <w:p w:rsidR="008A7DC0" w:rsidRDefault="008A7DC0" w:rsidP="008A7DC0">
      <w:pPr>
        <w:pStyle w:val="Default"/>
        <w:rPr>
          <w:rFonts w:asciiTheme="minorHAnsi" w:hAnsiTheme="minorHAnsi"/>
          <w:b/>
          <w:bCs/>
          <w:sz w:val="56"/>
          <w:szCs w:val="28"/>
        </w:rPr>
      </w:pPr>
    </w:p>
    <w:p w:rsidR="008A7DC0" w:rsidRDefault="008A7DC0" w:rsidP="008A7DC0">
      <w:pPr>
        <w:pStyle w:val="Default"/>
        <w:jc w:val="center"/>
        <w:rPr>
          <w:rFonts w:asciiTheme="minorHAnsi" w:hAnsiTheme="minorHAnsi"/>
          <w:b/>
          <w:bCs/>
          <w:sz w:val="56"/>
          <w:szCs w:val="28"/>
        </w:rPr>
      </w:pPr>
    </w:p>
    <w:p w:rsidR="00CC326B" w:rsidRDefault="00CC326B" w:rsidP="008A7DC0">
      <w:pPr>
        <w:pStyle w:val="Default"/>
        <w:jc w:val="center"/>
        <w:rPr>
          <w:rFonts w:asciiTheme="minorHAnsi" w:hAnsiTheme="minorHAnsi"/>
          <w:b/>
          <w:bCs/>
          <w:sz w:val="56"/>
          <w:szCs w:val="28"/>
        </w:rPr>
      </w:pPr>
    </w:p>
    <w:p w:rsidR="005B2B98" w:rsidRDefault="005B2B98" w:rsidP="008A7DC0">
      <w:pPr>
        <w:pStyle w:val="Default"/>
        <w:jc w:val="center"/>
        <w:rPr>
          <w:rFonts w:asciiTheme="minorHAnsi" w:hAnsiTheme="minorHAnsi"/>
          <w:b/>
          <w:bCs/>
          <w:sz w:val="56"/>
          <w:szCs w:val="28"/>
        </w:rPr>
      </w:pPr>
    </w:p>
    <w:p w:rsidR="00D04C9D" w:rsidRPr="00DC11FC" w:rsidRDefault="00D04C9D" w:rsidP="008A7DC0">
      <w:pPr>
        <w:pStyle w:val="Default"/>
        <w:jc w:val="center"/>
        <w:rPr>
          <w:rFonts w:asciiTheme="minorHAnsi" w:hAnsiTheme="minorHAnsi"/>
          <w:b/>
          <w:bCs/>
          <w:sz w:val="56"/>
          <w:szCs w:val="28"/>
        </w:rPr>
      </w:pPr>
      <w:r w:rsidRPr="00DC11FC">
        <w:rPr>
          <w:rFonts w:asciiTheme="minorHAnsi" w:hAnsiTheme="minorHAnsi"/>
          <w:b/>
          <w:bCs/>
          <w:sz w:val="56"/>
          <w:szCs w:val="28"/>
        </w:rPr>
        <w:t>I.BÖLÜM</w:t>
      </w:r>
    </w:p>
    <w:p w:rsidR="00DC11FC" w:rsidRDefault="00DC11FC" w:rsidP="00D04C9D">
      <w:pPr>
        <w:pStyle w:val="Default"/>
        <w:rPr>
          <w:rFonts w:asciiTheme="minorHAnsi" w:hAnsiTheme="minorHAnsi"/>
          <w:b/>
          <w:bCs/>
          <w:sz w:val="48"/>
          <w:szCs w:val="28"/>
        </w:rPr>
      </w:pPr>
    </w:p>
    <w:p w:rsidR="00AC3495" w:rsidRDefault="00AC3495"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0B7744" w:rsidP="00D04C9D">
      <w:pPr>
        <w:pStyle w:val="Default"/>
        <w:rPr>
          <w:rFonts w:asciiTheme="minorHAnsi" w:hAnsiTheme="minorHAnsi"/>
          <w:b/>
          <w:bCs/>
          <w:sz w:val="48"/>
          <w:szCs w:val="28"/>
        </w:rPr>
      </w:pPr>
      <w:r>
        <w:rPr>
          <w:rFonts w:asciiTheme="minorHAnsi" w:hAnsiTheme="minorHAnsi"/>
          <w:b/>
          <w:bCs/>
          <w:noProof/>
          <w:sz w:val="48"/>
          <w:szCs w:val="28"/>
        </w:rPr>
        <w:drawing>
          <wp:anchor distT="0" distB="0" distL="114300" distR="114300" simplePos="0" relativeHeight="251678720" behindDoc="0" locked="0" layoutInCell="1" allowOverlap="1" wp14:anchorId="631C4066" wp14:editId="4DDF6ECF">
            <wp:simplePos x="0" y="0"/>
            <wp:positionH relativeFrom="margin">
              <wp:align>center</wp:align>
            </wp:positionH>
            <wp:positionV relativeFrom="paragraph">
              <wp:posOffset>311150</wp:posOffset>
            </wp:positionV>
            <wp:extent cx="3444875" cy="2583180"/>
            <wp:effectExtent l="19050" t="0" r="3175" b="0"/>
            <wp:wrapSquare wrapText="bothSides"/>
            <wp:docPr id="20" name="Resim 20" descr="D:\ÇERKEZKÖY İHO\imam hat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ÇERKEZKÖY İHO\imam hatip logo.jpg"/>
                    <pic:cNvPicPr>
                      <a:picLocks noChangeAspect="1" noChangeArrowheads="1"/>
                    </pic:cNvPicPr>
                  </pic:nvPicPr>
                  <pic:blipFill>
                    <a:blip r:embed="rId10"/>
                    <a:stretch>
                      <a:fillRect/>
                    </a:stretch>
                  </pic:blipFill>
                  <pic:spPr bwMode="auto">
                    <a:xfrm>
                      <a:off x="0" y="0"/>
                      <a:ext cx="3444875" cy="2583180"/>
                    </a:xfrm>
                    <a:prstGeom prst="rect">
                      <a:avLst/>
                    </a:prstGeom>
                    <a:noFill/>
                    <a:ln>
                      <a:noFill/>
                    </a:ln>
                  </pic:spPr>
                </pic:pic>
              </a:graphicData>
            </a:graphic>
          </wp:anchor>
        </w:drawing>
      </w: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04C9D">
      <w:pPr>
        <w:pStyle w:val="Default"/>
        <w:rPr>
          <w:rFonts w:asciiTheme="minorHAnsi" w:hAnsiTheme="minorHAnsi"/>
          <w:b/>
          <w:bCs/>
          <w:sz w:val="48"/>
          <w:szCs w:val="28"/>
        </w:rPr>
      </w:pPr>
    </w:p>
    <w:p w:rsidR="00DC11FC" w:rsidRDefault="00DC11FC" w:rsidP="00DC11FC">
      <w:pPr>
        <w:pStyle w:val="Default"/>
        <w:jc w:val="center"/>
        <w:rPr>
          <w:rFonts w:asciiTheme="minorHAnsi" w:hAnsiTheme="minorHAnsi"/>
          <w:b/>
          <w:bCs/>
          <w:sz w:val="48"/>
          <w:szCs w:val="28"/>
        </w:rPr>
      </w:pPr>
    </w:p>
    <w:p w:rsidR="006F062E" w:rsidRDefault="006F062E" w:rsidP="00DC11FC">
      <w:pPr>
        <w:pStyle w:val="Default"/>
        <w:jc w:val="center"/>
        <w:rPr>
          <w:rFonts w:asciiTheme="minorHAnsi" w:hAnsiTheme="minorHAnsi"/>
          <w:b/>
          <w:bCs/>
          <w:sz w:val="48"/>
          <w:szCs w:val="28"/>
        </w:rPr>
      </w:pPr>
    </w:p>
    <w:p w:rsidR="000B7744" w:rsidRDefault="000B7744" w:rsidP="00DC11FC">
      <w:pPr>
        <w:pStyle w:val="Default"/>
        <w:jc w:val="center"/>
        <w:rPr>
          <w:rFonts w:asciiTheme="minorHAnsi" w:hAnsiTheme="minorHAnsi"/>
          <w:b/>
          <w:bCs/>
          <w:sz w:val="48"/>
          <w:szCs w:val="28"/>
        </w:rPr>
      </w:pPr>
      <w:r>
        <w:rPr>
          <w:rFonts w:asciiTheme="minorHAnsi" w:hAnsiTheme="minorHAnsi"/>
          <w:b/>
          <w:bCs/>
          <w:sz w:val="48"/>
          <w:szCs w:val="28"/>
        </w:rPr>
        <w:t xml:space="preserve">MEHMET HAYRİ AKINAL </w:t>
      </w:r>
    </w:p>
    <w:p w:rsidR="00DC11FC" w:rsidRPr="00DC11FC" w:rsidRDefault="000B7744" w:rsidP="00DC11FC">
      <w:pPr>
        <w:pStyle w:val="Default"/>
        <w:jc w:val="center"/>
        <w:rPr>
          <w:rFonts w:asciiTheme="minorHAnsi" w:hAnsiTheme="minorHAnsi"/>
          <w:b/>
          <w:bCs/>
          <w:sz w:val="48"/>
          <w:szCs w:val="28"/>
        </w:rPr>
      </w:pPr>
      <w:r>
        <w:rPr>
          <w:rFonts w:asciiTheme="minorHAnsi" w:hAnsiTheme="minorHAnsi"/>
          <w:b/>
          <w:bCs/>
          <w:sz w:val="48"/>
          <w:szCs w:val="28"/>
        </w:rPr>
        <w:t>KIZ ANADOLU İMAM HATİP LİSESİ</w:t>
      </w:r>
    </w:p>
    <w:p w:rsidR="00DC11FC" w:rsidRDefault="00DC11FC" w:rsidP="006F062E">
      <w:pPr>
        <w:pStyle w:val="Default"/>
        <w:jc w:val="center"/>
        <w:rPr>
          <w:rFonts w:asciiTheme="minorHAnsi" w:hAnsiTheme="minorHAnsi"/>
          <w:b/>
          <w:bCs/>
          <w:sz w:val="48"/>
          <w:szCs w:val="28"/>
        </w:rPr>
      </w:pPr>
      <w:r w:rsidRPr="00DC11FC">
        <w:rPr>
          <w:rFonts w:asciiTheme="minorHAnsi" w:hAnsiTheme="minorHAnsi"/>
          <w:b/>
          <w:bCs/>
          <w:sz w:val="48"/>
          <w:szCs w:val="28"/>
        </w:rPr>
        <w:t>STRATEJİK PLANLAMA SÜRECİ</w:t>
      </w:r>
    </w:p>
    <w:p w:rsidR="006F062E" w:rsidRDefault="006F062E" w:rsidP="006F062E">
      <w:pPr>
        <w:pStyle w:val="Default"/>
        <w:jc w:val="center"/>
        <w:rPr>
          <w:b/>
          <w:bCs/>
          <w:sz w:val="28"/>
          <w:szCs w:val="28"/>
        </w:rPr>
      </w:pPr>
    </w:p>
    <w:p w:rsidR="008A7DC0" w:rsidRDefault="008A7DC0" w:rsidP="00D04C9D">
      <w:pPr>
        <w:tabs>
          <w:tab w:val="left" w:pos="1792"/>
        </w:tabs>
        <w:jc w:val="center"/>
        <w:rPr>
          <w:b/>
          <w:bCs/>
          <w:sz w:val="28"/>
          <w:szCs w:val="28"/>
        </w:rPr>
      </w:pPr>
    </w:p>
    <w:p w:rsidR="00DC11FC" w:rsidRDefault="00DC11FC" w:rsidP="00D04C9D">
      <w:pPr>
        <w:tabs>
          <w:tab w:val="left" w:pos="1792"/>
        </w:tabs>
        <w:jc w:val="center"/>
        <w:rPr>
          <w:b/>
          <w:bCs/>
          <w:sz w:val="28"/>
          <w:szCs w:val="28"/>
        </w:rPr>
      </w:pPr>
    </w:p>
    <w:p w:rsidR="008A7DC0" w:rsidRDefault="008A7DC0" w:rsidP="00D04C9D">
      <w:pPr>
        <w:tabs>
          <w:tab w:val="left" w:pos="1792"/>
        </w:tabs>
        <w:jc w:val="center"/>
        <w:rPr>
          <w:b/>
          <w:bCs/>
          <w:sz w:val="28"/>
          <w:szCs w:val="28"/>
        </w:rPr>
      </w:pPr>
    </w:p>
    <w:p w:rsidR="00D04C9D" w:rsidRPr="00D04C9D" w:rsidRDefault="00D04C9D" w:rsidP="00D04C9D">
      <w:pPr>
        <w:tabs>
          <w:tab w:val="left" w:pos="1792"/>
        </w:tabs>
        <w:jc w:val="center"/>
        <w:rPr>
          <w:b/>
          <w:bCs/>
          <w:sz w:val="28"/>
          <w:szCs w:val="28"/>
        </w:rPr>
      </w:pPr>
      <w:r w:rsidRPr="00D04C9D">
        <w:rPr>
          <w:b/>
          <w:bCs/>
          <w:sz w:val="28"/>
          <w:szCs w:val="28"/>
        </w:rPr>
        <w:t>HAZIRLIK AŞAMASI</w:t>
      </w:r>
    </w:p>
    <w:p w:rsidR="00D04C9D" w:rsidRDefault="00D04C9D" w:rsidP="00D04C9D">
      <w:pPr>
        <w:tabs>
          <w:tab w:val="left" w:pos="1792"/>
        </w:tabs>
        <w:rPr>
          <w:b/>
          <w:sz w:val="28"/>
          <w:szCs w:val="28"/>
        </w:rPr>
      </w:pPr>
      <w:r w:rsidRPr="00D04C9D">
        <w:rPr>
          <w:b/>
          <w:bCs/>
          <w:sz w:val="28"/>
          <w:szCs w:val="28"/>
        </w:rPr>
        <w:t>GİRİŞ</w:t>
      </w:r>
    </w:p>
    <w:p w:rsidR="00B103DD" w:rsidRDefault="00B103DD" w:rsidP="00B103DD">
      <w:pPr>
        <w:autoSpaceDE w:val="0"/>
        <w:autoSpaceDN w:val="0"/>
        <w:adjustRightInd w:val="0"/>
        <w:spacing w:after="0" w:line="240" w:lineRule="auto"/>
        <w:ind w:firstLine="708"/>
        <w:jc w:val="both"/>
        <w:rPr>
          <w:rFonts w:cs="Times New Roman"/>
          <w:color w:val="000000"/>
        </w:rPr>
      </w:pPr>
      <w:r w:rsidRPr="00B103DD">
        <w:rPr>
          <w:rFonts w:cs="Times New Roman"/>
          <w:color w:val="000000"/>
        </w:rPr>
        <w:t xml:space="preserve">Türkiye’de ilk kez özel sektör tarafından gündeme getirilen stratejik planlama, 1980’li yıllardan sonra kar amacı gütmeyen örgütler tarafından da kullanılmaya başlanmıştır (Gürer, 2006; Demir ve Yılmaz, 2010). 1960’larda </w:t>
      </w:r>
      <w:proofErr w:type="spellStart"/>
      <w:r w:rsidRPr="00B103DD">
        <w:rPr>
          <w:rFonts w:cs="Times New Roman"/>
          <w:color w:val="000000"/>
        </w:rPr>
        <w:t>Ansoff</w:t>
      </w:r>
      <w:proofErr w:type="spellEnd"/>
      <w:r w:rsidRPr="00B103DD">
        <w:rPr>
          <w:rFonts w:cs="Times New Roman"/>
          <w:color w:val="000000"/>
        </w:rPr>
        <w:t xml:space="preserve"> işletmelerde uzun dönemli planlamaya analitik bir yaklaşım getirmiştir. Bu yaklaşıma göre olaylar, rasyonel ve analitik olarak incelenmeye ve bu analitik düşünce sistemi sonucunda gelecek şekillenmeye başlamıştır. Öncelikle amaçların belirlenmesi ve bu amaçlara göre stratejilerin geliştirilmesi ön plana çıkmıştır. Yapılan analizlerde rakiplerin mevcut durumları ve faaliyetleri, düşünce tarzları, olası karşı tutumları ve tepkileri de dikkate alınarak daha dinamik bir analiz sistemi benimsenmiştir (Ülgen ve </w:t>
      </w:r>
      <w:proofErr w:type="spellStart"/>
      <w:r w:rsidRPr="00B103DD">
        <w:rPr>
          <w:rFonts w:cs="Times New Roman"/>
          <w:color w:val="000000"/>
        </w:rPr>
        <w:t>Mirze</w:t>
      </w:r>
      <w:proofErr w:type="spellEnd"/>
      <w:r w:rsidRPr="00B103DD">
        <w:rPr>
          <w:rFonts w:cs="Times New Roman"/>
          <w:color w:val="000000"/>
        </w:rPr>
        <w:t xml:space="preserve">, 2010). </w:t>
      </w:r>
    </w:p>
    <w:p w:rsidR="00B103DD" w:rsidRPr="00B103DD" w:rsidRDefault="00B103DD" w:rsidP="00B103DD">
      <w:pPr>
        <w:autoSpaceDE w:val="0"/>
        <w:autoSpaceDN w:val="0"/>
        <w:adjustRightInd w:val="0"/>
        <w:spacing w:after="0" w:line="240" w:lineRule="auto"/>
        <w:jc w:val="both"/>
        <w:rPr>
          <w:rFonts w:cs="Times New Roman"/>
          <w:color w:val="000000"/>
        </w:rPr>
      </w:pPr>
    </w:p>
    <w:p w:rsidR="00B103DD" w:rsidRPr="00B103DD" w:rsidRDefault="00B103DD" w:rsidP="00B103DD">
      <w:pPr>
        <w:autoSpaceDE w:val="0"/>
        <w:autoSpaceDN w:val="0"/>
        <w:adjustRightInd w:val="0"/>
        <w:spacing w:after="0" w:line="240" w:lineRule="auto"/>
        <w:ind w:firstLine="708"/>
        <w:jc w:val="both"/>
        <w:rPr>
          <w:rFonts w:cs="Times New Roman"/>
          <w:color w:val="000000"/>
        </w:rPr>
      </w:pPr>
      <w:r w:rsidRPr="00B103DD">
        <w:rPr>
          <w:rFonts w:cs="Times New Roman"/>
          <w:color w:val="000000"/>
        </w:rPr>
        <w:t xml:space="preserve">Yönetim biliminde strateji, “bir organizasyonun amacına ulaşmak için izleyeceği yollar” anlamına gelmektedir. Özellikle kurumların rakiplerine karşı izleyeceği stratejiler, önce stratejik planlama ve daha sonra da stratejik yönetim adı verilen bir disiplinin doğmasına neden olmuştur. </w:t>
      </w:r>
    </w:p>
    <w:p w:rsidR="00B103DD" w:rsidRDefault="00B103DD" w:rsidP="00B103DD">
      <w:pPr>
        <w:autoSpaceDE w:val="0"/>
        <w:autoSpaceDN w:val="0"/>
        <w:adjustRightInd w:val="0"/>
        <w:spacing w:after="0" w:line="240" w:lineRule="auto"/>
        <w:jc w:val="both"/>
        <w:rPr>
          <w:rFonts w:cs="Times New Roman"/>
          <w:color w:val="000000"/>
        </w:rPr>
      </w:pPr>
      <w:r w:rsidRPr="00B103DD">
        <w:rPr>
          <w:rFonts w:cs="Times New Roman"/>
          <w:color w:val="000000"/>
        </w:rPr>
        <w:t xml:space="preserve">Günümüzde stratejinin de bir plan olduğu kabul edilmektedir. Çünkü stratejide esas olan, arzulanan ve istenen sonuçlara ulaşmak vardır. Stratejiler, aynen planlarda olduğu gibi, belirli bilgilere sahip olarak ya da bilgilerin son derece yetersiz olduğu ileri derecede belirsizlik altında yapılır. Ne var ki, strateji plandan daha dinamiktir ve kurumların ulaşmak istediği sonuçları etkileyebilecek rakip veya rakiplerin olası faaliyetlerinin de göz önüne alınmasını gerektirir (Ülgen ve </w:t>
      </w:r>
      <w:proofErr w:type="spellStart"/>
      <w:r w:rsidRPr="00B103DD">
        <w:rPr>
          <w:rFonts w:cs="Times New Roman"/>
          <w:color w:val="000000"/>
        </w:rPr>
        <w:t>Mirze</w:t>
      </w:r>
      <w:proofErr w:type="spellEnd"/>
      <w:r w:rsidRPr="00B103DD">
        <w:rPr>
          <w:rFonts w:cs="Times New Roman"/>
          <w:color w:val="000000"/>
        </w:rPr>
        <w:t xml:space="preserve">, 2010). Stratejik planlama süreci </w:t>
      </w:r>
      <w:proofErr w:type="gramStart"/>
      <w:r w:rsidRPr="00B103DD">
        <w:rPr>
          <w:rFonts w:cs="Times New Roman"/>
          <w:color w:val="000000"/>
        </w:rPr>
        <w:t>vizyon</w:t>
      </w:r>
      <w:proofErr w:type="gramEnd"/>
      <w:r w:rsidRPr="00B103DD">
        <w:rPr>
          <w:rFonts w:cs="Times New Roman"/>
          <w:color w:val="000000"/>
        </w:rPr>
        <w:t xml:space="preserve">, misyon ve etik değerlerin belirlenmesi, kurum amaçlarının tespiti, kurumun rekabetçi pozisyonunun belirlenmesi, strateji oluşturma süreci ve uygulama sonuçlarının değerlendirilmesi olmak üzere beş aşamadan oluşur. </w:t>
      </w:r>
    </w:p>
    <w:p w:rsidR="00B103DD" w:rsidRPr="00B103DD" w:rsidRDefault="00B103DD" w:rsidP="00B103DD">
      <w:pPr>
        <w:autoSpaceDE w:val="0"/>
        <w:autoSpaceDN w:val="0"/>
        <w:adjustRightInd w:val="0"/>
        <w:spacing w:after="0" w:line="240" w:lineRule="auto"/>
        <w:jc w:val="both"/>
        <w:rPr>
          <w:rFonts w:cs="Times New Roman"/>
          <w:color w:val="000000"/>
        </w:rPr>
      </w:pPr>
    </w:p>
    <w:p w:rsidR="00B103DD" w:rsidRDefault="00B103DD" w:rsidP="00B103DD">
      <w:pPr>
        <w:ind w:firstLine="708"/>
        <w:jc w:val="both"/>
        <w:rPr>
          <w:rFonts w:cs="Times New Roman"/>
          <w:color w:val="000000"/>
        </w:rPr>
      </w:pPr>
      <w:r w:rsidRPr="00B103DD">
        <w:rPr>
          <w:rFonts w:cs="Times New Roman"/>
          <w:color w:val="000000"/>
        </w:rPr>
        <w:t>DPT (2006, 2. Sürüm), ‘Kamu İdarelerinde Stratejik Planlama Kılavuzu’nda Stratejik Planlamayı; “Kuruluşun bulunduğu nokta ile ulaşmayı arzu ettiği durum arasındaki yolu tarif eder. Kuruluşun amaçlarını, hedeflerini ve bunlara ulaşmayı mümkün kılacak yöntemleri belirlemesini gerektirir. Uzun vadeli ve geleceğe dönük bir bakış açısı taşır” şeklinde ifade edilmektedir.</w:t>
      </w:r>
    </w:p>
    <w:p w:rsidR="00B103DD" w:rsidRDefault="00B103DD" w:rsidP="00B103DD">
      <w:pPr>
        <w:ind w:firstLine="708"/>
        <w:jc w:val="both"/>
      </w:pPr>
      <w:r w:rsidRPr="00B103DD">
        <w:t xml:space="preserve"> Stratejik Planlama tekniğini kullanmanın amacı, bir kuruluşun gelecekteki doğrultusuna yön verecek kararları şimdiden almaktır. Gelecekteki doğrultular açısından her kurumun temel problemi varlığını sürdürmektir. Stratejik planlama, uzun dönemli gelecek için nasıl bir doğrultu izleneceği konusuna eğilmek ve uygun doğrultuları belirlemek demektir </w:t>
      </w:r>
      <w:proofErr w:type="spellStart"/>
      <w:r w:rsidRPr="00B103DD">
        <w:t>Betz</w:t>
      </w:r>
      <w:proofErr w:type="spellEnd"/>
      <w:r w:rsidRPr="00B103DD">
        <w:t xml:space="preserve"> (2001/2010). </w:t>
      </w:r>
    </w:p>
    <w:p w:rsidR="00D04C9D" w:rsidRDefault="00B103DD" w:rsidP="00B103DD">
      <w:pPr>
        <w:ind w:firstLine="708"/>
        <w:jc w:val="both"/>
      </w:pPr>
      <w:r w:rsidRPr="00B103DD">
        <w:t>Sonuç olarak, stratejik planlama kurumların şu dört sorusuna cevap bulmada yardımcı olur. Neredeyiz? Nereye ulaşmak istiyoruz? Gitmek istediğimiz yere nasıl ulaşabiliriz? Başarımızı nasıl takip eder ve değ</w:t>
      </w:r>
      <w:r>
        <w:t xml:space="preserve">erlendiririz? </w:t>
      </w:r>
      <w:r w:rsidRPr="00B103DD">
        <w:t xml:space="preserve">Yukarıda açıklamaya çalıştığımız tanımlamalardan hareketle; </w:t>
      </w:r>
      <w:r w:rsidR="00A43F68">
        <w:t xml:space="preserve">Mehmet Hayri </w:t>
      </w:r>
      <w:proofErr w:type="spellStart"/>
      <w:r w:rsidR="00A43F68">
        <w:t>Akınal</w:t>
      </w:r>
      <w:proofErr w:type="spellEnd"/>
      <w:r w:rsidR="00A43F68">
        <w:t xml:space="preserve"> Kız Anadolu İmam Hatip Lisesi</w:t>
      </w:r>
      <w:r>
        <w:t xml:space="preserve"> </w:t>
      </w:r>
      <w:r w:rsidRPr="00B103DD">
        <w:t xml:space="preserve">Stratejik Planı, okulun </w:t>
      </w:r>
      <w:proofErr w:type="gramStart"/>
      <w:r w:rsidRPr="00B103DD">
        <w:t>vizyon</w:t>
      </w:r>
      <w:proofErr w:type="gramEnd"/>
      <w:r w:rsidRPr="00B103DD">
        <w:t xml:space="preserve"> ve misyonu doğrultusunda, mevcut koşullar (iç ve dış çevre) göz önünde bulundurularak, kurumun geleceğe ilişkin gitmesi gereken yolu belirlemek, buna ilişkin performans göstergelerini belirgin hale getirmek suretiyle stratejik planı uygulamak, izlemek ve değerlendirmek suretiyle geleceğe emin adımlarla ilerleyebilmek amacıyla hazırlanmıştır.</w:t>
      </w:r>
    </w:p>
    <w:p w:rsidR="00B103DD" w:rsidRDefault="00B103DD" w:rsidP="00B103DD">
      <w:pPr>
        <w:ind w:firstLine="708"/>
        <w:jc w:val="both"/>
      </w:pPr>
    </w:p>
    <w:p w:rsidR="00B103DD" w:rsidRPr="00B103DD" w:rsidRDefault="00B103DD" w:rsidP="00B103DD">
      <w:pPr>
        <w:ind w:firstLine="708"/>
        <w:jc w:val="right"/>
        <w:rPr>
          <w:b/>
          <w:sz w:val="24"/>
        </w:rPr>
      </w:pPr>
      <w:r w:rsidRPr="00B103DD">
        <w:rPr>
          <w:b/>
          <w:sz w:val="24"/>
        </w:rPr>
        <w:t>Stratejik Plan Hazırlama Ekibi</w:t>
      </w:r>
    </w:p>
    <w:p w:rsidR="00D04C9D" w:rsidRDefault="00D04C9D" w:rsidP="00D04C9D">
      <w:pPr>
        <w:rPr>
          <w:sz w:val="28"/>
          <w:szCs w:val="28"/>
        </w:rPr>
      </w:pPr>
    </w:p>
    <w:p w:rsidR="006F062E" w:rsidRDefault="006F062E" w:rsidP="00D04C9D">
      <w:pPr>
        <w:rPr>
          <w:sz w:val="28"/>
          <w:szCs w:val="28"/>
        </w:rPr>
      </w:pPr>
    </w:p>
    <w:p w:rsidR="00D04C9D" w:rsidRDefault="00D04C9D" w:rsidP="00B103DD">
      <w:pPr>
        <w:tabs>
          <w:tab w:val="left" w:pos="7418"/>
        </w:tabs>
        <w:jc w:val="center"/>
        <w:rPr>
          <w:sz w:val="28"/>
          <w:szCs w:val="28"/>
        </w:rPr>
      </w:pPr>
      <w:r w:rsidRPr="00D04C9D">
        <w:rPr>
          <w:rFonts w:cs="Calibri"/>
          <w:b/>
          <w:bCs/>
          <w:color w:val="000000"/>
          <w:sz w:val="28"/>
          <w:szCs w:val="28"/>
        </w:rPr>
        <w:t xml:space="preserve">Tablo </w:t>
      </w:r>
      <w:proofErr w:type="gramStart"/>
      <w:r w:rsidRPr="00D04C9D">
        <w:rPr>
          <w:rFonts w:cs="Calibri"/>
          <w:b/>
          <w:bCs/>
          <w:color w:val="000000"/>
          <w:sz w:val="28"/>
          <w:szCs w:val="28"/>
        </w:rPr>
        <w:t>1</w:t>
      </w:r>
      <w:r>
        <w:rPr>
          <w:rFonts w:cs="Calibri"/>
          <w:b/>
          <w:bCs/>
          <w:color w:val="000000"/>
          <w:sz w:val="28"/>
          <w:szCs w:val="28"/>
        </w:rPr>
        <w:t xml:space="preserve"> :</w:t>
      </w:r>
      <w:r w:rsidRPr="00D04C9D">
        <w:rPr>
          <w:rFonts w:cs="Times New Roman"/>
          <w:b/>
          <w:bCs/>
          <w:color w:val="000000"/>
          <w:sz w:val="28"/>
          <w:szCs w:val="28"/>
        </w:rPr>
        <w:t>Kurum</w:t>
      </w:r>
      <w:proofErr w:type="gramEnd"/>
      <w:r w:rsidRPr="00D04C9D">
        <w:rPr>
          <w:rFonts w:cs="Times New Roman"/>
          <w:b/>
          <w:bCs/>
          <w:color w:val="000000"/>
          <w:sz w:val="28"/>
          <w:szCs w:val="28"/>
        </w:rPr>
        <w:t xml:space="preserve"> Kimlik Bilgileri</w:t>
      </w:r>
    </w:p>
    <w:tbl>
      <w:tblPr>
        <w:tblStyle w:val="TabloKlavuzu"/>
        <w:tblW w:w="9582" w:type="dxa"/>
        <w:jc w:val="center"/>
        <w:tblLayout w:type="fixed"/>
        <w:tblLook w:val="0000" w:firstRow="0" w:lastRow="0" w:firstColumn="0" w:lastColumn="0" w:noHBand="0" w:noVBand="0"/>
      </w:tblPr>
      <w:tblGrid>
        <w:gridCol w:w="4620"/>
        <w:gridCol w:w="4962"/>
      </w:tblGrid>
      <w:tr w:rsidR="00D04C9D" w:rsidRPr="00D04C9D" w:rsidTr="0073327F">
        <w:trPr>
          <w:trHeight w:val="168"/>
          <w:jc w:val="center"/>
        </w:trPr>
        <w:tc>
          <w:tcPr>
            <w:tcW w:w="9582" w:type="dxa"/>
            <w:gridSpan w:val="2"/>
          </w:tcPr>
          <w:p w:rsidR="00D04C9D" w:rsidRPr="00D04C9D" w:rsidRDefault="00D04C9D" w:rsidP="00D04C9D">
            <w:pPr>
              <w:autoSpaceDE w:val="0"/>
              <w:autoSpaceDN w:val="0"/>
              <w:adjustRightInd w:val="0"/>
              <w:jc w:val="center"/>
              <w:rPr>
                <w:rFonts w:cs="Calibri"/>
                <w:b/>
                <w:color w:val="000000"/>
                <w:sz w:val="28"/>
                <w:szCs w:val="28"/>
              </w:rPr>
            </w:pPr>
            <w:r w:rsidRPr="00D04C9D">
              <w:rPr>
                <w:rFonts w:cs="Calibri"/>
                <w:b/>
                <w:color w:val="000000"/>
                <w:sz w:val="28"/>
                <w:szCs w:val="28"/>
              </w:rPr>
              <w:t>KURUM KİMLİK BİLGİSİ</w:t>
            </w:r>
          </w:p>
        </w:tc>
      </w:tr>
      <w:tr w:rsidR="008B2F42" w:rsidRPr="00D04C9D" w:rsidTr="0073327F">
        <w:trPr>
          <w:trHeight w:val="16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Adı </w:t>
            </w:r>
          </w:p>
        </w:tc>
        <w:tc>
          <w:tcPr>
            <w:tcW w:w="4962" w:type="dxa"/>
          </w:tcPr>
          <w:p w:rsidR="008B2F42" w:rsidRPr="00D04C9D" w:rsidRDefault="000B7744" w:rsidP="00413008">
            <w:pPr>
              <w:autoSpaceDE w:val="0"/>
              <w:autoSpaceDN w:val="0"/>
              <w:adjustRightInd w:val="0"/>
              <w:rPr>
                <w:rFonts w:cs="Times New Roman"/>
                <w:color w:val="000000"/>
                <w:sz w:val="28"/>
                <w:szCs w:val="28"/>
              </w:rPr>
            </w:pPr>
            <w:r w:rsidRPr="000B7744">
              <w:rPr>
                <w:rFonts w:cs="Times New Roman"/>
                <w:color w:val="000000"/>
                <w:sz w:val="28"/>
                <w:szCs w:val="28"/>
              </w:rPr>
              <w:t xml:space="preserve">Mehmet Hayri </w:t>
            </w:r>
            <w:proofErr w:type="spellStart"/>
            <w:r w:rsidRPr="000B7744">
              <w:rPr>
                <w:rFonts w:cs="Times New Roman"/>
                <w:color w:val="000000"/>
                <w:sz w:val="28"/>
                <w:szCs w:val="28"/>
              </w:rPr>
              <w:t>Akınal</w:t>
            </w:r>
            <w:proofErr w:type="spellEnd"/>
            <w:r w:rsidRPr="000B7744">
              <w:rPr>
                <w:rFonts w:cs="Times New Roman"/>
                <w:color w:val="000000"/>
                <w:sz w:val="28"/>
                <w:szCs w:val="28"/>
              </w:rPr>
              <w:t xml:space="preserve"> Kız Anadolu İmam </w:t>
            </w:r>
            <w:proofErr w:type="gramStart"/>
            <w:r w:rsidRPr="000B7744">
              <w:rPr>
                <w:rFonts w:cs="Times New Roman"/>
                <w:color w:val="000000"/>
                <w:sz w:val="28"/>
                <w:szCs w:val="28"/>
              </w:rPr>
              <w:t>Katip</w:t>
            </w:r>
            <w:proofErr w:type="gramEnd"/>
            <w:r w:rsidRPr="000B7744">
              <w:rPr>
                <w:rFonts w:cs="Times New Roman"/>
                <w:color w:val="000000"/>
                <w:sz w:val="28"/>
                <w:szCs w:val="28"/>
              </w:rPr>
              <w:t xml:space="preserve"> Lisesi</w:t>
            </w:r>
          </w:p>
        </w:tc>
      </w:tr>
      <w:tr w:rsidR="008B2F42" w:rsidRPr="00D04C9D" w:rsidTr="0073327F">
        <w:trPr>
          <w:trHeight w:val="17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Türü </w:t>
            </w:r>
          </w:p>
        </w:tc>
        <w:tc>
          <w:tcPr>
            <w:tcW w:w="4962" w:type="dxa"/>
          </w:tcPr>
          <w:p w:rsidR="008B2F42" w:rsidRPr="00D04C9D" w:rsidRDefault="00B856CE" w:rsidP="00464E58">
            <w:pPr>
              <w:autoSpaceDE w:val="0"/>
              <w:autoSpaceDN w:val="0"/>
              <w:adjustRightInd w:val="0"/>
              <w:rPr>
                <w:rFonts w:cs="Times New Roman"/>
                <w:color w:val="000000"/>
                <w:sz w:val="28"/>
                <w:szCs w:val="28"/>
              </w:rPr>
            </w:pPr>
            <w:r w:rsidRPr="00B856CE">
              <w:rPr>
                <w:rFonts w:cs="Times New Roman"/>
                <w:color w:val="000000"/>
                <w:sz w:val="28"/>
                <w:szCs w:val="28"/>
              </w:rPr>
              <w:t>Kız Anadolu İmam Lisesi</w:t>
            </w:r>
          </w:p>
        </w:tc>
      </w:tr>
      <w:tr w:rsidR="008B2F42" w:rsidRPr="00D04C9D" w:rsidTr="0073327F">
        <w:trPr>
          <w:trHeight w:val="168"/>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Kodu </w:t>
            </w:r>
          </w:p>
        </w:tc>
        <w:tc>
          <w:tcPr>
            <w:tcW w:w="4962" w:type="dxa"/>
          </w:tcPr>
          <w:p w:rsidR="008B2F42" w:rsidRPr="00D04C9D" w:rsidRDefault="00B856CE" w:rsidP="008B2F42">
            <w:pPr>
              <w:autoSpaceDE w:val="0"/>
              <w:autoSpaceDN w:val="0"/>
              <w:adjustRightInd w:val="0"/>
              <w:rPr>
                <w:rFonts w:cs="Times New Roman"/>
                <w:color w:val="000000"/>
                <w:sz w:val="28"/>
                <w:szCs w:val="28"/>
              </w:rPr>
            </w:pPr>
            <w:r>
              <w:rPr>
                <w:rFonts w:cs="Times New Roman"/>
                <w:color w:val="000000"/>
                <w:sz w:val="28"/>
                <w:szCs w:val="28"/>
              </w:rPr>
              <w:t>876352</w:t>
            </w:r>
          </w:p>
        </w:tc>
      </w:tr>
      <w:tr w:rsidR="008B2F42" w:rsidRPr="00D04C9D" w:rsidTr="0073327F">
        <w:trPr>
          <w:trHeight w:val="16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Statüsü </w:t>
            </w:r>
          </w:p>
        </w:tc>
        <w:tc>
          <w:tcPr>
            <w:tcW w:w="4962" w:type="dxa"/>
          </w:tcPr>
          <w:p w:rsidR="008B2F42" w:rsidRPr="002A5F02" w:rsidRDefault="008B2F42" w:rsidP="002A5F02">
            <w:pPr>
              <w:pStyle w:val="ListeParagraf"/>
              <w:numPr>
                <w:ilvl w:val="0"/>
                <w:numId w:val="1"/>
              </w:numPr>
              <w:autoSpaceDE w:val="0"/>
              <w:autoSpaceDN w:val="0"/>
              <w:adjustRightInd w:val="0"/>
              <w:rPr>
                <w:rFonts w:cs="Wingdings"/>
                <w:color w:val="000000"/>
                <w:sz w:val="28"/>
                <w:szCs w:val="28"/>
              </w:rPr>
            </w:pPr>
            <w:r w:rsidRPr="002A5F02">
              <w:rPr>
                <w:rFonts w:cs="Times New Roman"/>
                <w:color w:val="000000"/>
                <w:sz w:val="28"/>
                <w:szCs w:val="28"/>
              </w:rPr>
              <w:t xml:space="preserve">Kamu </w:t>
            </w:r>
            <w:r w:rsidRPr="002A5F02">
              <w:rPr>
                <w:rFonts w:cs="Wingdings"/>
                <w:sz w:val="28"/>
                <w:szCs w:val="28"/>
              </w:rPr>
              <w:sym w:font="Symbol" w:char="F0F0"/>
            </w:r>
            <w:r w:rsidRPr="002A5F02">
              <w:rPr>
                <w:rFonts w:cs="Times New Roman"/>
                <w:color w:val="000000"/>
                <w:sz w:val="28"/>
                <w:szCs w:val="28"/>
              </w:rPr>
              <w:t xml:space="preserve">Özel </w:t>
            </w:r>
          </w:p>
        </w:tc>
      </w:tr>
      <w:tr w:rsidR="008B2F42" w:rsidRPr="00D04C9D" w:rsidTr="0073327F">
        <w:trPr>
          <w:trHeight w:val="895"/>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Kurumda Çalışan Personel Sayısı </w:t>
            </w:r>
          </w:p>
        </w:tc>
        <w:tc>
          <w:tcPr>
            <w:tcW w:w="4962" w:type="dxa"/>
          </w:tcPr>
          <w:p w:rsidR="008B2F42" w:rsidRPr="00D04C9D" w:rsidRDefault="008B2F42" w:rsidP="00D04C9D">
            <w:pPr>
              <w:autoSpaceDE w:val="0"/>
              <w:autoSpaceDN w:val="0"/>
              <w:adjustRightInd w:val="0"/>
              <w:rPr>
                <w:rFonts w:cs="Times New Roman"/>
                <w:color w:val="000000"/>
                <w:sz w:val="28"/>
                <w:szCs w:val="28"/>
              </w:rPr>
            </w:pPr>
            <w:proofErr w:type="gramStart"/>
            <w:r w:rsidRPr="00D04C9D">
              <w:rPr>
                <w:rFonts w:cs="Times New Roman"/>
                <w:color w:val="000000"/>
                <w:sz w:val="28"/>
                <w:szCs w:val="28"/>
              </w:rPr>
              <w:t>Yö</w:t>
            </w:r>
            <w:r w:rsidR="00B856CE">
              <w:rPr>
                <w:rFonts w:cs="Times New Roman"/>
                <w:color w:val="000000"/>
                <w:sz w:val="28"/>
                <w:szCs w:val="28"/>
              </w:rPr>
              <w:t xml:space="preserve">netici              : </w:t>
            </w:r>
            <w:r w:rsidR="00464E58">
              <w:rPr>
                <w:rFonts w:cs="Times New Roman"/>
                <w:color w:val="000000"/>
                <w:sz w:val="28"/>
                <w:szCs w:val="28"/>
              </w:rPr>
              <w:t>5</w:t>
            </w:r>
            <w:proofErr w:type="gramEnd"/>
          </w:p>
          <w:p w:rsidR="008B2F42" w:rsidRPr="00D04C9D" w:rsidRDefault="00B856CE" w:rsidP="00D04C9D">
            <w:pPr>
              <w:autoSpaceDE w:val="0"/>
              <w:autoSpaceDN w:val="0"/>
              <w:adjustRightInd w:val="0"/>
              <w:rPr>
                <w:rFonts w:cs="Times New Roman"/>
                <w:color w:val="000000"/>
                <w:sz w:val="28"/>
                <w:szCs w:val="28"/>
              </w:rPr>
            </w:pPr>
            <w:proofErr w:type="gramStart"/>
            <w:r>
              <w:rPr>
                <w:rFonts w:cs="Times New Roman"/>
                <w:color w:val="000000"/>
                <w:sz w:val="28"/>
                <w:szCs w:val="28"/>
              </w:rPr>
              <w:t>Öğretmen          :</w:t>
            </w:r>
            <w:proofErr w:type="gramEnd"/>
            <w:r>
              <w:rPr>
                <w:rFonts w:cs="Times New Roman"/>
                <w:color w:val="000000"/>
                <w:sz w:val="28"/>
                <w:szCs w:val="28"/>
              </w:rPr>
              <w:t xml:space="preserve"> </w:t>
            </w:r>
          </w:p>
          <w:p w:rsidR="008B2F42" w:rsidRPr="00D04C9D" w:rsidRDefault="008B2F42" w:rsidP="00D04C9D">
            <w:pPr>
              <w:autoSpaceDE w:val="0"/>
              <w:autoSpaceDN w:val="0"/>
              <w:adjustRightInd w:val="0"/>
              <w:rPr>
                <w:rFonts w:cs="Times New Roman"/>
                <w:color w:val="000000"/>
                <w:sz w:val="28"/>
                <w:szCs w:val="28"/>
              </w:rPr>
            </w:pPr>
            <w:proofErr w:type="gramStart"/>
            <w:r>
              <w:rPr>
                <w:rFonts w:cs="Times New Roman"/>
                <w:color w:val="000000"/>
                <w:sz w:val="28"/>
                <w:szCs w:val="28"/>
              </w:rPr>
              <w:t>Hizmetli              : 2</w:t>
            </w:r>
            <w:proofErr w:type="gramEnd"/>
          </w:p>
          <w:p w:rsidR="008B2F42" w:rsidRPr="00D04C9D" w:rsidRDefault="008B2F42" w:rsidP="00D04C9D">
            <w:pPr>
              <w:autoSpaceDE w:val="0"/>
              <w:autoSpaceDN w:val="0"/>
              <w:adjustRightInd w:val="0"/>
              <w:rPr>
                <w:rFonts w:cs="Times New Roman"/>
                <w:color w:val="000000"/>
                <w:sz w:val="28"/>
                <w:szCs w:val="28"/>
              </w:rPr>
            </w:pPr>
            <w:r>
              <w:rPr>
                <w:rFonts w:cs="Times New Roman"/>
                <w:color w:val="000000"/>
                <w:sz w:val="28"/>
                <w:szCs w:val="28"/>
              </w:rPr>
              <w:t>Güvenlik              : -</w:t>
            </w:r>
          </w:p>
          <w:p w:rsidR="008B2F42" w:rsidRPr="00D04C9D" w:rsidRDefault="008B2F42" w:rsidP="00D04C9D">
            <w:pPr>
              <w:autoSpaceDE w:val="0"/>
              <w:autoSpaceDN w:val="0"/>
              <w:adjustRightInd w:val="0"/>
              <w:rPr>
                <w:rFonts w:cs="Times New Roman"/>
                <w:color w:val="000000"/>
                <w:sz w:val="28"/>
                <w:szCs w:val="28"/>
              </w:rPr>
            </w:pPr>
            <w:r>
              <w:rPr>
                <w:rFonts w:cs="Times New Roman"/>
                <w:color w:val="000000"/>
                <w:sz w:val="28"/>
                <w:szCs w:val="28"/>
              </w:rPr>
              <w:t>Memur                : -</w:t>
            </w:r>
          </w:p>
          <w:p w:rsidR="008B2F42" w:rsidRPr="00D04C9D" w:rsidRDefault="008B2F42" w:rsidP="00D04C9D">
            <w:pPr>
              <w:autoSpaceDE w:val="0"/>
              <w:autoSpaceDN w:val="0"/>
              <w:adjustRightInd w:val="0"/>
              <w:rPr>
                <w:rFonts w:cs="Times New Roman"/>
                <w:color w:val="000000"/>
                <w:sz w:val="28"/>
                <w:szCs w:val="28"/>
              </w:rPr>
            </w:pPr>
            <w:r>
              <w:rPr>
                <w:rFonts w:cs="Times New Roman"/>
                <w:color w:val="000000"/>
                <w:sz w:val="28"/>
                <w:szCs w:val="28"/>
              </w:rPr>
              <w:t>Diğer Personel   : -</w:t>
            </w:r>
          </w:p>
        </w:tc>
      </w:tr>
      <w:tr w:rsidR="008B2F42" w:rsidRPr="00D04C9D" w:rsidTr="0073327F">
        <w:trPr>
          <w:trHeight w:val="16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Öğrenci Sayısı </w:t>
            </w:r>
          </w:p>
        </w:tc>
        <w:tc>
          <w:tcPr>
            <w:tcW w:w="4962" w:type="dxa"/>
          </w:tcPr>
          <w:p w:rsidR="008B2F42" w:rsidRPr="00D04C9D" w:rsidRDefault="00005668" w:rsidP="00D04C9D">
            <w:pPr>
              <w:autoSpaceDE w:val="0"/>
              <w:autoSpaceDN w:val="0"/>
              <w:adjustRightInd w:val="0"/>
              <w:rPr>
                <w:rFonts w:cs="Times New Roman"/>
                <w:color w:val="000000"/>
                <w:sz w:val="28"/>
                <w:szCs w:val="28"/>
              </w:rPr>
            </w:pPr>
            <w:r>
              <w:rPr>
                <w:rFonts w:cs="Times New Roman"/>
                <w:color w:val="000000"/>
                <w:sz w:val="28"/>
                <w:szCs w:val="28"/>
              </w:rPr>
              <w:t>1207</w:t>
            </w:r>
          </w:p>
        </w:tc>
      </w:tr>
      <w:tr w:rsidR="008B2F42" w:rsidRPr="00D04C9D" w:rsidTr="0073327F">
        <w:trPr>
          <w:trHeight w:val="16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Öğretim Şekli </w:t>
            </w:r>
          </w:p>
        </w:tc>
        <w:tc>
          <w:tcPr>
            <w:tcW w:w="4962" w:type="dxa"/>
          </w:tcPr>
          <w:p w:rsidR="008B2F42" w:rsidRPr="00B41599" w:rsidRDefault="008B2F42" w:rsidP="00B41599">
            <w:pPr>
              <w:autoSpaceDE w:val="0"/>
              <w:autoSpaceDN w:val="0"/>
              <w:adjustRightInd w:val="0"/>
              <w:rPr>
                <w:rFonts w:cs="Calibri"/>
                <w:color w:val="000000"/>
                <w:sz w:val="28"/>
                <w:szCs w:val="28"/>
              </w:rPr>
            </w:pPr>
            <w:r w:rsidRPr="00B41599">
              <w:rPr>
                <w:rFonts w:cs="Times New Roman"/>
                <w:color w:val="000000"/>
                <w:sz w:val="28"/>
                <w:szCs w:val="28"/>
              </w:rPr>
              <w:t>Normal</w:t>
            </w:r>
          </w:p>
        </w:tc>
      </w:tr>
      <w:tr w:rsidR="008B2F42" w:rsidRPr="00D04C9D" w:rsidTr="0073327F">
        <w:trPr>
          <w:trHeight w:val="16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Okulun Hizmete Giriş Tarihi </w:t>
            </w:r>
          </w:p>
        </w:tc>
        <w:tc>
          <w:tcPr>
            <w:tcW w:w="4962" w:type="dxa"/>
          </w:tcPr>
          <w:p w:rsidR="008B2F42" w:rsidRPr="00D04C9D" w:rsidRDefault="00005668" w:rsidP="00D04C9D">
            <w:pPr>
              <w:autoSpaceDE w:val="0"/>
              <w:autoSpaceDN w:val="0"/>
              <w:adjustRightInd w:val="0"/>
              <w:rPr>
                <w:rFonts w:cs="Times New Roman"/>
                <w:color w:val="000000"/>
                <w:sz w:val="28"/>
                <w:szCs w:val="28"/>
              </w:rPr>
            </w:pPr>
            <w:r>
              <w:rPr>
                <w:rFonts w:cs="Times New Roman"/>
                <w:color w:val="000000"/>
                <w:sz w:val="28"/>
                <w:szCs w:val="28"/>
              </w:rPr>
              <w:t>1996</w:t>
            </w:r>
          </w:p>
        </w:tc>
      </w:tr>
      <w:tr w:rsidR="008B2F42" w:rsidRPr="00D04C9D" w:rsidTr="0073327F">
        <w:trPr>
          <w:trHeight w:val="168"/>
          <w:jc w:val="center"/>
        </w:trPr>
        <w:tc>
          <w:tcPr>
            <w:tcW w:w="9582" w:type="dxa"/>
            <w:gridSpan w:val="2"/>
          </w:tcPr>
          <w:p w:rsidR="008B2F42" w:rsidRPr="00D04C9D" w:rsidRDefault="008B2F42" w:rsidP="00F45E80">
            <w:pPr>
              <w:autoSpaceDE w:val="0"/>
              <w:autoSpaceDN w:val="0"/>
              <w:adjustRightInd w:val="0"/>
              <w:jc w:val="center"/>
              <w:rPr>
                <w:rFonts w:cs="Times New Roman"/>
                <w:color w:val="000000"/>
                <w:sz w:val="28"/>
                <w:szCs w:val="28"/>
              </w:rPr>
            </w:pPr>
            <w:r w:rsidRPr="00D04C9D">
              <w:rPr>
                <w:rFonts w:cs="Times New Roman"/>
                <w:b/>
                <w:bCs/>
                <w:color w:val="000000"/>
                <w:sz w:val="28"/>
                <w:szCs w:val="28"/>
              </w:rPr>
              <w:t>KURUM İLETİŞİM BİLGİLERİ</w:t>
            </w:r>
          </w:p>
        </w:tc>
      </w:tr>
      <w:tr w:rsidR="008B2F42" w:rsidRPr="00D04C9D" w:rsidTr="0073327F">
        <w:trPr>
          <w:trHeight w:val="312"/>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Telefonu / </w:t>
            </w:r>
            <w:proofErr w:type="spellStart"/>
            <w:r w:rsidRPr="00D04C9D">
              <w:rPr>
                <w:rFonts w:cs="Times New Roman"/>
                <w:b/>
                <w:bCs/>
                <w:color w:val="000000"/>
                <w:sz w:val="28"/>
                <w:szCs w:val="28"/>
              </w:rPr>
              <w:t>Fax</w:t>
            </w:r>
            <w:proofErr w:type="spellEnd"/>
          </w:p>
        </w:tc>
        <w:tc>
          <w:tcPr>
            <w:tcW w:w="4962" w:type="dxa"/>
          </w:tcPr>
          <w:p w:rsidR="008957E9" w:rsidRPr="008957E9" w:rsidRDefault="008B2F42" w:rsidP="008B2F42">
            <w:pPr>
              <w:autoSpaceDE w:val="0"/>
              <w:autoSpaceDN w:val="0"/>
              <w:adjustRightInd w:val="0"/>
              <w:rPr>
                <w:sz w:val="28"/>
                <w:szCs w:val="28"/>
              </w:rPr>
            </w:pPr>
            <w:r w:rsidRPr="008957E9">
              <w:rPr>
                <w:rFonts w:cs="Times New Roman"/>
                <w:color w:val="000000"/>
                <w:sz w:val="28"/>
                <w:szCs w:val="28"/>
              </w:rPr>
              <w:t>Tel</w:t>
            </w:r>
            <w:proofErr w:type="gramStart"/>
            <w:r w:rsidRPr="008957E9">
              <w:rPr>
                <w:rFonts w:cs="Times New Roman"/>
                <w:color w:val="000000"/>
                <w:sz w:val="28"/>
                <w:szCs w:val="28"/>
              </w:rPr>
              <w:t>.</w:t>
            </w:r>
            <w:r w:rsidR="008957E9" w:rsidRPr="008957E9">
              <w:rPr>
                <w:rFonts w:cs="Times New Roman"/>
                <w:color w:val="000000"/>
                <w:sz w:val="28"/>
                <w:szCs w:val="28"/>
              </w:rPr>
              <w:t>:</w:t>
            </w:r>
            <w:proofErr w:type="gramEnd"/>
            <w:r w:rsidR="008957E9" w:rsidRPr="008957E9">
              <w:rPr>
                <w:rFonts w:cs="Times New Roman"/>
                <w:color w:val="000000"/>
                <w:sz w:val="28"/>
                <w:szCs w:val="28"/>
              </w:rPr>
              <w:t xml:space="preserve"> </w:t>
            </w:r>
            <w:r w:rsidRPr="008957E9">
              <w:rPr>
                <w:rFonts w:cs="Times New Roman"/>
                <w:color w:val="000000"/>
                <w:sz w:val="28"/>
                <w:szCs w:val="28"/>
              </w:rPr>
              <w:t xml:space="preserve"> </w:t>
            </w:r>
            <w:r w:rsidR="008957E9" w:rsidRPr="008957E9">
              <w:rPr>
                <w:sz w:val="28"/>
                <w:szCs w:val="28"/>
              </w:rPr>
              <w:t>0(342) 3220741</w:t>
            </w:r>
          </w:p>
          <w:p w:rsidR="008B2F42" w:rsidRPr="00D04C9D" w:rsidRDefault="008957E9" w:rsidP="008B2F42">
            <w:pPr>
              <w:autoSpaceDE w:val="0"/>
              <w:autoSpaceDN w:val="0"/>
              <w:adjustRightInd w:val="0"/>
              <w:rPr>
                <w:rFonts w:cs="Times New Roman"/>
                <w:color w:val="000000"/>
                <w:sz w:val="28"/>
                <w:szCs w:val="28"/>
              </w:rPr>
            </w:pPr>
            <w:r w:rsidRPr="008957E9">
              <w:rPr>
                <w:sz w:val="28"/>
                <w:szCs w:val="28"/>
              </w:rPr>
              <w:t xml:space="preserve"> </w:t>
            </w:r>
            <w:proofErr w:type="spellStart"/>
            <w:r w:rsidRPr="008957E9">
              <w:rPr>
                <w:sz w:val="28"/>
                <w:szCs w:val="28"/>
              </w:rPr>
              <w:t>Fax</w:t>
            </w:r>
            <w:proofErr w:type="spellEnd"/>
            <w:r w:rsidRPr="008957E9">
              <w:rPr>
                <w:sz w:val="28"/>
                <w:szCs w:val="28"/>
              </w:rPr>
              <w:t>:  0(342)3217650</w:t>
            </w:r>
          </w:p>
        </w:tc>
      </w:tr>
      <w:tr w:rsidR="008B2F42" w:rsidRPr="00D04C9D" w:rsidTr="0073327F">
        <w:trPr>
          <w:trHeight w:val="16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Web Adresi </w:t>
            </w:r>
          </w:p>
        </w:tc>
        <w:tc>
          <w:tcPr>
            <w:tcW w:w="4962" w:type="dxa"/>
          </w:tcPr>
          <w:p w:rsidR="008B2F42" w:rsidRPr="00D04C9D" w:rsidRDefault="008957E9" w:rsidP="00D04C9D">
            <w:pPr>
              <w:autoSpaceDE w:val="0"/>
              <w:autoSpaceDN w:val="0"/>
              <w:adjustRightInd w:val="0"/>
              <w:rPr>
                <w:rFonts w:cs="Times New Roman"/>
                <w:color w:val="000000"/>
                <w:sz w:val="28"/>
                <w:szCs w:val="28"/>
              </w:rPr>
            </w:pPr>
            <w:r>
              <w:rPr>
                <w:rFonts w:cs="Times New Roman"/>
                <w:color w:val="000000"/>
                <w:sz w:val="28"/>
                <w:szCs w:val="28"/>
              </w:rPr>
              <w:t>www.gaihl</w:t>
            </w:r>
            <w:r w:rsidR="008B2F42">
              <w:rPr>
                <w:rFonts w:cs="Times New Roman"/>
                <w:color w:val="000000"/>
                <w:sz w:val="28"/>
                <w:szCs w:val="28"/>
              </w:rPr>
              <w:t>.meb.k12.tr</w:t>
            </w:r>
          </w:p>
        </w:tc>
      </w:tr>
      <w:tr w:rsidR="008B2F42" w:rsidRPr="00D04C9D" w:rsidTr="0073327F">
        <w:trPr>
          <w:trHeight w:val="16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Mail Adresi </w:t>
            </w:r>
          </w:p>
        </w:tc>
        <w:tc>
          <w:tcPr>
            <w:tcW w:w="4962" w:type="dxa"/>
          </w:tcPr>
          <w:p w:rsidR="008B2F42" w:rsidRPr="00D04C9D" w:rsidRDefault="008957E9" w:rsidP="008957E9">
            <w:pPr>
              <w:autoSpaceDE w:val="0"/>
              <w:autoSpaceDN w:val="0"/>
              <w:adjustRightInd w:val="0"/>
              <w:rPr>
                <w:rFonts w:cs="Times New Roman"/>
                <w:color w:val="000000"/>
                <w:sz w:val="28"/>
                <w:szCs w:val="28"/>
              </w:rPr>
            </w:pPr>
            <w:r>
              <w:rPr>
                <w:rFonts w:cs="Times New Roman"/>
                <w:color w:val="000000"/>
                <w:sz w:val="28"/>
                <w:szCs w:val="28"/>
              </w:rPr>
              <w:t>876352</w:t>
            </w:r>
            <w:r w:rsidR="008B2F42">
              <w:rPr>
                <w:rFonts w:cs="Times New Roman"/>
                <w:color w:val="000000"/>
                <w:sz w:val="28"/>
                <w:szCs w:val="28"/>
              </w:rPr>
              <w:t>@meb.k12.tr</w:t>
            </w:r>
          </w:p>
        </w:tc>
      </w:tr>
      <w:tr w:rsidR="008B2F42" w:rsidRPr="00D04C9D" w:rsidTr="0073327F">
        <w:trPr>
          <w:trHeight w:val="604"/>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Adresi </w:t>
            </w:r>
          </w:p>
        </w:tc>
        <w:tc>
          <w:tcPr>
            <w:tcW w:w="4962" w:type="dxa"/>
          </w:tcPr>
          <w:p w:rsidR="00E30A47" w:rsidRDefault="008957E9" w:rsidP="008B2F42">
            <w:pPr>
              <w:autoSpaceDE w:val="0"/>
              <w:autoSpaceDN w:val="0"/>
              <w:adjustRightInd w:val="0"/>
              <w:rPr>
                <w:sz w:val="28"/>
                <w:szCs w:val="28"/>
              </w:rPr>
            </w:pPr>
            <w:r w:rsidRPr="008957E9">
              <w:rPr>
                <w:sz w:val="28"/>
                <w:szCs w:val="28"/>
              </w:rPr>
              <w:t xml:space="preserve">Atatürk Mahallesi </w:t>
            </w:r>
            <w:r w:rsidR="00E30A47">
              <w:rPr>
                <w:sz w:val="28"/>
                <w:szCs w:val="28"/>
              </w:rPr>
              <w:t xml:space="preserve">Süleyman Kamçı </w:t>
            </w:r>
            <w:r w:rsidRPr="008957E9">
              <w:rPr>
                <w:sz w:val="28"/>
                <w:szCs w:val="28"/>
              </w:rPr>
              <w:t xml:space="preserve">Cad.24. Sokak No:4  </w:t>
            </w:r>
          </w:p>
          <w:p w:rsidR="008B2F42" w:rsidRPr="00D04C9D" w:rsidRDefault="008B2F42" w:rsidP="008B2F42">
            <w:pPr>
              <w:autoSpaceDE w:val="0"/>
              <w:autoSpaceDN w:val="0"/>
              <w:adjustRightInd w:val="0"/>
              <w:rPr>
                <w:rFonts w:cs="Times New Roman"/>
                <w:color w:val="000000"/>
                <w:sz w:val="28"/>
                <w:szCs w:val="28"/>
              </w:rPr>
            </w:pPr>
            <w:proofErr w:type="gramStart"/>
            <w:r w:rsidRPr="00D04C9D">
              <w:rPr>
                <w:rFonts w:cs="Times New Roman"/>
                <w:color w:val="000000"/>
                <w:sz w:val="28"/>
                <w:szCs w:val="28"/>
              </w:rPr>
              <w:t xml:space="preserve">İlçe : </w:t>
            </w:r>
            <w:r w:rsidR="008957E9">
              <w:rPr>
                <w:rFonts w:cs="Times New Roman"/>
                <w:color w:val="000000"/>
                <w:sz w:val="28"/>
                <w:szCs w:val="28"/>
              </w:rPr>
              <w:t>Şehitkamil</w:t>
            </w:r>
            <w:proofErr w:type="gramEnd"/>
          </w:p>
          <w:p w:rsidR="008B2F42" w:rsidRPr="00D04C9D" w:rsidRDefault="008B2F42" w:rsidP="008B2F42">
            <w:pPr>
              <w:autoSpaceDE w:val="0"/>
              <w:autoSpaceDN w:val="0"/>
              <w:adjustRightInd w:val="0"/>
              <w:rPr>
                <w:rFonts w:cs="Times New Roman"/>
                <w:color w:val="000000"/>
                <w:sz w:val="28"/>
                <w:szCs w:val="28"/>
              </w:rPr>
            </w:pPr>
            <w:proofErr w:type="gramStart"/>
            <w:r>
              <w:rPr>
                <w:rFonts w:cs="Times New Roman"/>
                <w:color w:val="000000"/>
                <w:sz w:val="28"/>
                <w:szCs w:val="28"/>
              </w:rPr>
              <w:t xml:space="preserve">İli : </w:t>
            </w:r>
            <w:r w:rsidR="008957E9">
              <w:rPr>
                <w:rFonts w:cs="Times New Roman"/>
                <w:color w:val="000000"/>
                <w:sz w:val="28"/>
                <w:szCs w:val="28"/>
              </w:rPr>
              <w:t>Gaziantep</w:t>
            </w:r>
            <w:proofErr w:type="gramEnd"/>
          </w:p>
        </w:tc>
      </w:tr>
      <w:tr w:rsidR="008B2F42" w:rsidRPr="00D04C9D" w:rsidTr="0073327F">
        <w:trPr>
          <w:trHeight w:val="169"/>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Müdürü </w:t>
            </w:r>
          </w:p>
        </w:tc>
        <w:tc>
          <w:tcPr>
            <w:tcW w:w="4962" w:type="dxa"/>
          </w:tcPr>
          <w:p w:rsidR="008B2F42" w:rsidRPr="0073327F" w:rsidRDefault="000006AC" w:rsidP="008957E9">
            <w:pPr>
              <w:autoSpaceDE w:val="0"/>
              <w:autoSpaceDN w:val="0"/>
              <w:adjustRightInd w:val="0"/>
              <w:rPr>
                <w:rFonts w:cs="Times New Roman"/>
                <w:color w:val="000000"/>
                <w:sz w:val="28"/>
                <w:szCs w:val="28"/>
              </w:rPr>
            </w:pPr>
            <w:r>
              <w:rPr>
                <w:rFonts w:cs="Times New Roman"/>
                <w:color w:val="000000"/>
                <w:sz w:val="28"/>
                <w:szCs w:val="28"/>
              </w:rPr>
              <w:t>Seyda ZARARSIZ</w:t>
            </w:r>
          </w:p>
        </w:tc>
      </w:tr>
      <w:tr w:rsidR="008B2F42" w:rsidRPr="00D04C9D" w:rsidTr="0073327F">
        <w:trPr>
          <w:trHeight w:val="458"/>
          <w:jc w:val="center"/>
        </w:trPr>
        <w:tc>
          <w:tcPr>
            <w:tcW w:w="4620" w:type="dxa"/>
          </w:tcPr>
          <w:p w:rsidR="008B2F42" w:rsidRPr="00D04C9D" w:rsidRDefault="008B2F42" w:rsidP="00D04C9D">
            <w:pPr>
              <w:autoSpaceDE w:val="0"/>
              <w:autoSpaceDN w:val="0"/>
              <w:adjustRightInd w:val="0"/>
              <w:rPr>
                <w:rFonts w:cs="Times New Roman"/>
                <w:color w:val="000000"/>
                <w:sz w:val="28"/>
                <w:szCs w:val="28"/>
              </w:rPr>
            </w:pPr>
            <w:r w:rsidRPr="00D04C9D">
              <w:rPr>
                <w:rFonts w:cs="Times New Roman"/>
                <w:b/>
                <w:bCs/>
                <w:color w:val="000000"/>
                <w:sz w:val="28"/>
                <w:szCs w:val="28"/>
              </w:rPr>
              <w:t xml:space="preserve">Kurum Müdür Yardımcıları </w:t>
            </w:r>
          </w:p>
        </w:tc>
        <w:tc>
          <w:tcPr>
            <w:tcW w:w="4962" w:type="dxa"/>
          </w:tcPr>
          <w:p w:rsidR="008957E9" w:rsidRDefault="008957E9" w:rsidP="008B2F42">
            <w:pPr>
              <w:autoSpaceDE w:val="0"/>
              <w:autoSpaceDN w:val="0"/>
              <w:adjustRightInd w:val="0"/>
              <w:rPr>
                <w:rFonts w:cs="Times New Roman"/>
                <w:color w:val="000000"/>
                <w:sz w:val="28"/>
                <w:szCs w:val="28"/>
              </w:rPr>
            </w:pPr>
            <w:r>
              <w:rPr>
                <w:rFonts w:cs="Times New Roman"/>
                <w:color w:val="000000"/>
                <w:sz w:val="28"/>
                <w:szCs w:val="28"/>
              </w:rPr>
              <w:t>Müdür Yrd.1:</w:t>
            </w:r>
            <w:r w:rsidR="0073327F">
              <w:rPr>
                <w:rFonts w:cs="Times New Roman"/>
                <w:color w:val="000000"/>
                <w:sz w:val="28"/>
                <w:szCs w:val="28"/>
              </w:rPr>
              <w:t xml:space="preserve"> </w:t>
            </w:r>
            <w:r w:rsidR="00FC7AE0">
              <w:rPr>
                <w:rFonts w:cs="Times New Roman"/>
                <w:color w:val="000000"/>
                <w:sz w:val="28"/>
                <w:szCs w:val="28"/>
              </w:rPr>
              <w:t>Yasin AKBAŞ</w:t>
            </w:r>
          </w:p>
          <w:p w:rsidR="008957E9" w:rsidRDefault="008957E9" w:rsidP="008B2F42">
            <w:pPr>
              <w:autoSpaceDE w:val="0"/>
              <w:autoSpaceDN w:val="0"/>
              <w:adjustRightInd w:val="0"/>
              <w:rPr>
                <w:rFonts w:cs="Times New Roman"/>
                <w:color w:val="000000"/>
                <w:sz w:val="28"/>
                <w:szCs w:val="28"/>
              </w:rPr>
            </w:pPr>
            <w:r>
              <w:rPr>
                <w:rFonts w:cs="Times New Roman"/>
                <w:color w:val="000000"/>
                <w:sz w:val="28"/>
                <w:szCs w:val="28"/>
              </w:rPr>
              <w:t>Müdür Yrd.2:</w:t>
            </w:r>
            <w:r w:rsidR="0073327F">
              <w:rPr>
                <w:rFonts w:cs="Times New Roman"/>
                <w:color w:val="000000"/>
                <w:sz w:val="28"/>
                <w:szCs w:val="28"/>
              </w:rPr>
              <w:t xml:space="preserve"> </w:t>
            </w:r>
            <w:r w:rsidR="00FC7AE0">
              <w:rPr>
                <w:rFonts w:cs="Times New Roman"/>
                <w:color w:val="000000"/>
                <w:sz w:val="28"/>
                <w:szCs w:val="28"/>
              </w:rPr>
              <w:t>Mesut SELLİ</w:t>
            </w:r>
          </w:p>
          <w:p w:rsidR="008957E9" w:rsidRDefault="008957E9" w:rsidP="008B2F42">
            <w:pPr>
              <w:autoSpaceDE w:val="0"/>
              <w:autoSpaceDN w:val="0"/>
              <w:adjustRightInd w:val="0"/>
              <w:rPr>
                <w:rFonts w:cs="Times New Roman"/>
                <w:color w:val="000000"/>
                <w:sz w:val="28"/>
                <w:szCs w:val="28"/>
              </w:rPr>
            </w:pPr>
            <w:r>
              <w:rPr>
                <w:rFonts w:cs="Times New Roman"/>
                <w:color w:val="000000"/>
                <w:sz w:val="28"/>
                <w:szCs w:val="28"/>
              </w:rPr>
              <w:t>Müdür Yrd.3:</w:t>
            </w:r>
            <w:r w:rsidR="0073327F">
              <w:rPr>
                <w:rFonts w:cs="Times New Roman"/>
                <w:color w:val="000000"/>
                <w:sz w:val="28"/>
                <w:szCs w:val="28"/>
              </w:rPr>
              <w:t xml:space="preserve"> Hasan KAHRAMAN</w:t>
            </w:r>
          </w:p>
          <w:p w:rsidR="008957E9" w:rsidRDefault="008957E9" w:rsidP="008B2F42">
            <w:pPr>
              <w:autoSpaceDE w:val="0"/>
              <w:autoSpaceDN w:val="0"/>
              <w:adjustRightInd w:val="0"/>
              <w:rPr>
                <w:rFonts w:cs="Times New Roman"/>
                <w:color w:val="000000"/>
                <w:sz w:val="28"/>
                <w:szCs w:val="28"/>
              </w:rPr>
            </w:pPr>
            <w:r>
              <w:rPr>
                <w:rFonts w:cs="Times New Roman"/>
                <w:color w:val="000000"/>
                <w:sz w:val="28"/>
                <w:szCs w:val="28"/>
              </w:rPr>
              <w:t>Müdür Yrd.4:</w:t>
            </w:r>
            <w:r w:rsidR="0073327F">
              <w:rPr>
                <w:rFonts w:cs="Times New Roman"/>
                <w:color w:val="000000"/>
                <w:sz w:val="28"/>
                <w:szCs w:val="28"/>
              </w:rPr>
              <w:t xml:space="preserve"> </w:t>
            </w:r>
            <w:r w:rsidR="00FC7AE0">
              <w:rPr>
                <w:rFonts w:cs="Times New Roman"/>
                <w:color w:val="000000"/>
                <w:sz w:val="28"/>
                <w:szCs w:val="28"/>
              </w:rPr>
              <w:t>Aysel DÖNMEZ</w:t>
            </w:r>
          </w:p>
          <w:p w:rsidR="008B2F42" w:rsidRPr="008B2F42" w:rsidRDefault="008B2F42" w:rsidP="00D04C9D">
            <w:pPr>
              <w:autoSpaceDE w:val="0"/>
              <w:autoSpaceDN w:val="0"/>
              <w:adjustRightInd w:val="0"/>
              <w:rPr>
                <w:rFonts w:cs="Times New Roman"/>
                <w:color w:val="000000"/>
                <w:sz w:val="28"/>
                <w:szCs w:val="28"/>
              </w:rPr>
            </w:pPr>
          </w:p>
        </w:tc>
      </w:tr>
    </w:tbl>
    <w:p w:rsidR="00D04C9D" w:rsidRDefault="00D04C9D" w:rsidP="00D04C9D">
      <w:pPr>
        <w:tabs>
          <w:tab w:val="left" w:pos="7418"/>
        </w:tabs>
        <w:rPr>
          <w:sz w:val="28"/>
          <w:szCs w:val="28"/>
        </w:rPr>
      </w:pPr>
      <w:r>
        <w:rPr>
          <w:sz w:val="28"/>
          <w:szCs w:val="28"/>
        </w:rPr>
        <w:tab/>
      </w:r>
    </w:p>
    <w:p w:rsidR="00760EB5" w:rsidRDefault="00760EB5" w:rsidP="00D04C9D">
      <w:pPr>
        <w:tabs>
          <w:tab w:val="left" w:pos="7418"/>
        </w:tabs>
        <w:rPr>
          <w:sz w:val="28"/>
          <w:szCs w:val="28"/>
        </w:rPr>
      </w:pPr>
    </w:p>
    <w:p w:rsidR="00760EB5" w:rsidRDefault="00760EB5" w:rsidP="00D04C9D">
      <w:pPr>
        <w:tabs>
          <w:tab w:val="left" w:pos="7418"/>
        </w:tabs>
        <w:rPr>
          <w:sz w:val="28"/>
          <w:szCs w:val="28"/>
        </w:rPr>
      </w:pPr>
    </w:p>
    <w:p w:rsidR="006E2F1A" w:rsidRDefault="006E2F1A" w:rsidP="00D04C9D">
      <w:pPr>
        <w:tabs>
          <w:tab w:val="left" w:pos="7418"/>
        </w:tabs>
        <w:rPr>
          <w:sz w:val="28"/>
          <w:szCs w:val="28"/>
        </w:rPr>
      </w:pPr>
    </w:p>
    <w:p w:rsidR="006E2F1A" w:rsidRDefault="006E2F1A" w:rsidP="006E2F1A">
      <w:pPr>
        <w:pStyle w:val="Default"/>
        <w:jc w:val="center"/>
        <w:rPr>
          <w:rFonts w:asciiTheme="minorHAnsi" w:hAnsiTheme="minorHAnsi"/>
          <w:b/>
          <w:bCs/>
        </w:rPr>
      </w:pPr>
      <w:r w:rsidRPr="006E2F1A">
        <w:rPr>
          <w:rFonts w:asciiTheme="minorHAnsi" w:hAnsiTheme="minorHAnsi"/>
          <w:b/>
          <w:bCs/>
        </w:rPr>
        <w:lastRenderedPageBreak/>
        <w:t xml:space="preserve">A. </w:t>
      </w:r>
      <w:r w:rsidR="0073327F">
        <w:rPr>
          <w:rFonts w:asciiTheme="minorHAnsi" w:hAnsiTheme="minorHAnsi"/>
          <w:b/>
          <w:bCs/>
        </w:rPr>
        <w:t>MEHMET HAYRİ AKINAL KIZ ANADOLU İMAM HATİP LİSESİ</w:t>
      </w:r>
      <w:r w:rsidRPr="006E2F1A">
        <w:rPr>
          <w:rFonts w:asciiTheme="minorHAnsi" w:hAnsiTheme="minorHAnsi"/>
          <w:b/>
          <w:bCs/>
        </w:rPr>
        <w:t xml:space="preserve"> STRATEJİK PLANI</w:t>
      </w:r>
    </w:p>
    <w:p w:rsidR="006E2F1A" w:rsidRPr="006E2F1A" w:rsidRDefault="006E2F1A" w:rsidP="006E2F1A">
      <w:pPr>
        <w:pStyle w:val="Default"/>
        <w:jc w:val="center"/>
        <w:rPr>
          <w:rFonts w:asciiTheme="minorHAnsi" w:hAnsiTheme="minorHAnsi"/>
        </w:rPr>
      </w:pPr>
    </w:p>
    <w:p w:rsidR="006E2F1A" w:rsidRDefault="006E2F1A" w:rsidP="006E2F1A">
      <w:pPr>
        <w:pStyle w:val="Default"/>
        <w:rPr>
          <w:rFonts w:asciiTheme="minorHAnsi" w:hAnsiTheme="minorHAnsi"/>
          <w:b/>
          <w:bCs/>
        </w:rPr>
      </w:pPr>
      <w:r w:rsidRPr="006E2F1A">
        <w:rPr>
          <w:rFonts w:asciiTheme="minorHAnsi" w:hAnsiTheme="minorHAnsi"/>
          <w:b/>
          <w:bCs/>
        </w:rPr>
        <w:t xml:space="preserve">1. Stratejik Planlamanın Tarihsel Gelişimi </w:t>
      </w:r>
    </w:p>
    <w:p w:rsidR="006E2F1A" w:rsidRPr="006E2F1A" w:rsidRDefault="006E2F1A" w:rsidP="006E2F1A">
      <w:pPr>
        <w:pStyle w:val="Default"/>
        <w:rPr>
          <w:rFonts w:asciiTheme="minorHAnsi" w:hAnsiTheme="minorHAnsi"/>
        </w:rPr>
      </w:pPr>
    </w:p>
    <w:p w:rsidR="006E2F1A" w:rsidRDefault="006E2F1A" w:rsidP="00B163FC">
      <w:pPr>
        <w:pStyle w:val="Default"/>
        <w:ind w:firstLine="708"/>
        <w:jc w:val="both"/>
        <w:rPr>
          <w:rFonts w:asciiTheme="minorHAnsi" w:hAnsiTheme="minorHAnsi"/>
        </w:rPr>
      </w:pPr>
      <w:r w:rsidRPr="006E2F1A">
        <w:rPr>
          <w:rFonts w:asciiTheme="minorHAnsi" w:hAnsiTheme="minorHAnsi"/>
        </w:rPr>
        <w:t xml:space="preserve">İşletme yönetimi, özellikle sanayi devriminden sonra işletmelerin ortaya çıkmasıyla birlikte ele alınmaya başlanmıştır. Bunun devamında kurumların büyümesi ve giderek daha karmaşık hale gelmesi, yönetim zorluklarını da beraberinde getirmiştir. İşletme ve yönetim problemlerinin giderek artması konuya daha sistematik bir biçimde yaklaşma ihtiyacını doğurmuş ve 20.yüzyılın başlarından itibaren yönetim konusunda bilimsel çalışma ve araştırmalara başlanılmıştır (Dinçer, 2007, s.59-60). Dinçer (2007) İşletme yönetiminin doğuşundan, stratejik yönetim sürecinin ortaya çıkışına kadar geçen süreyi beş safhaya ayırmakta ve bu safhaları şu şekilde sıralamaktadır : (1) Bütçe ve mali kontrol, (2) Uzun vadeli planlama, (3) Stratejik planlama, (4) Stratejik yönetim, (5) Stratejik yönetime bütüncül bakış (s.60-63). </w:t>
      </w:r>
    </w:p>
    <w:p w:rsidR="00B163FC" w:rsidRPr="006E2F1A" w:rsidRDefault="00B163FC" w:rsidP="00B163FC">
      <w:pPr>
        <w:pStyle w:val="Default"/>
        <w:ind w:firstLine="708"/>
        <w:jc w:val="both"/>
        <w:rPr>
          <w:rFonts w:asciiTheme="minorHAnsi" w:hAnsiTheme="minorHAnsi"/>
        </w:rPr>
      </w:pPr>
    </w:p>
    <w:p w:rsidR="006E2F1A" w:rsidRPr="006E2F1A" w:rsidRDefault="006E2F1A" w:rsidP="00B163FC">
      <w:pPr>
        <w:pStyle w:val="Default"/>
        <w:ind w:firstLine="708"/>
        <w:jc w:val="both"/>
        <w:rPr>
          <w:rFonts w:asciiTheme="minorHAnsi" w:hAnsiTheme="minorHAnsi"/>
        </w:rPr>
      </w:pPr>
      <w:r w:rsidRPr="006E2F1A">
        <w:rPr>
          <w:rFonts w:asciiTheme="minorHAnsi" w:hAnsiTheme="minorHAnsi"/>
        </w:rPr>
        <w:t>Ülkemizde modern anlamda işletmeciliğin doğuşu 1930’lu yılardan sonra başlamaktadır. Ancak, gerçek anlamda işletmelerin planlama yapmaya başlamaları 1960’lı yıllardan sonraya rastlar. Bu yıllarda işletmeler daha çok kısa dönemli yıllık plan ve bütçe çalışmaları yapmışlar ve fonksiyonel birimlere ayrılmaya başlamış, buna bağlı olarak yine kısa dönemli programlar oluşturmuşlardır (Dinçer, 2007, s.64). Bu dönemde yapılan planlama faaliyetleri de genellikle kısa süreli olup, bir yıl olarak yapılmıştır (</w:t>
      </w:r>
      <w:proofErr w:type="spellStart"/>
      <w:r w:rsidRPr="006E2F1A">
        <w:rPr>
          <w:rFonts w:asciiTheme="minorHAnsi" w:hAnsiTheme="minorHAnsi"/>
        </w:rPr>
        <w:t>Akgemci</w:t>
      </w:r>
      <w:proofErr w:type="spellEnd"/>
      <w:r w:rsidRPr="006E2F1A">
        <w:rPr>
          <w:rFonts w:asciiTheme="minorHAnsi" w:hAnsiTheme="minorHAnsi"/>
        </w:rPr>
        <w:t xml:space="preserve"> ve </w:t>
      </w:r>
      <w:proofErr w:type="spellStart"/>
      <w:r w:rsidRPr="006E2F1A">
        <w:rPr>
          <w:rFonts w:asciiTheme="minorHAnsi" w:hAnsiTheme="minorHAnsi"/>
        </w:rPr>
        <w:t>Güleş</w:t>
      </w:r>
      <w:proofErr w:type="spellEnd"/>
      <w:r w:rsidRPr="006E2F1A">
        <w:rPr>
          <w:rFonts w:asciiTheme="minorHAnsi" w:hAnsiTheme="minorHAnsi"/>
        </w:rPr>
        <w:t xml:space="preserve">, 2010). </w:t>
      </w:r>
    </w:p>
    <w:p w:rsidR="00B163FC" w:rsidRDefault="00B163FC" w:rsidP="00B163FC">
      <w:pPr>
        <w:pStyle w:val="Default"/>
        <w:jc w:val="both"/>
        <w:rPr>
          <w:rFonts w:asciiTheme="minorHAnsi" w:hAnsiTheme="minorHAnsi"/>
        </w:rPr>
      </w:pPr>
    </w:p>
    <w:p w:rsidR="006E2F1A" w:rsidRPr="006E2F1A" w:rsidRDefault="006E2F1A" w:rsidP="00B163FC">
      <w:pPr>
        <w:pStyle w:val="Default"/>
        <w:ind w:firstLine="708"/>
        <w:jc w:val="both"/>
        <w:rPr>
          <w:rFonts w:asciiTheme="minorHAnsi" w:hAnsiTheme="minorHAnsi"/>
        </w:rPr>
      </w:pPr>
      <w:r w:rsidRPr="006E2F1A">
        <w:rPr>
          <w:rFonts w:asciiTheme="minorHAnsi" w:hAnsiTheme="minorHAnsi"/>
        </w:rPr>
        <w:t xml:space="preserve">Kamu alanında yapılan yasal düzenlemeler ile stratejik yönetim çalışmalarına ilk defa 2003/14 ve 2004/37 Sayılı Yüksek Planlama Kurulu Kararları uyarınca belli pilot bölgelerde başlanmış ve bu amaçla ‘Kamu Kuruluşları İçin Stratejik Planlama Kılavuzu’ yayınlanmıştır (DPT, 2003). Yine 10 Aralık 2003 yılında çıkarılan 5018 sayılı “Kamu Mali Yönetimi Ve Kontrol Kanunu” 2005 yılından itibaren yürürlüğe girmiştir (YÖK, 2007). Bu kanun gereği 2006 yılından itibaren tüm kamu kurumlarında stratejik plan yapma zorunlu hale getirilmiştir (DPT, 2007). Aynı Kanunun 60 </w:t>
      </w:r>
      <w:proofErr w:type="spellStart"/>
      <w:r w:rsidRPr="006E2F1A">
        <w:rPr>
          <w:rFonts w:asciiTheme="minorHAnsi" w:hAnsiTheme="minorHAnsi"/>
        </w:rPr>
        <w:t>ıncı</w:t>
      </w:r>
      <w:proofErr w:type="spellEnd"/>
      <w:r w:rsidRPr="006E2F1A">
        <w:rPr>
          <w:rFonts w:asciiTheme="minorHAnsi" w:hAnsiTheme="minorHAnsi"/>
        </w:rPr>
        <w:t xml:space="preserve"> maddesi ile </w:t>
      </w:r>
      <w:proofErr w:type="gramStart"/>
      <w:r w:rsidRPr="006E2F1A">
        <w:rPr>
          <w:rFonts w:asciiTheme="minorHAnsi" w:hAnsiTheme="minorHAnsi"/>
        </w:rPr>
        <w:t>22/12/2005</w:t>
      </w:r>
      <w:proofErr w:type="gramEnd"/>
      <w:r w:rsidRPr="006E2F1A">
        <w:rPr>
          <w:rFonts w:asciiTheme="minorHAnsi" w:hAnsiTheme="minorHAnsi"/>
        </w:rPr>
        <w:t xml:space="preserve"> tarihli ve 5436 sayılı Kanunun 15 inci maddesine dayanılarak “Strateji Geliştirme Birimlerinin Çalışma Usul ve Esasları Hakkında Yönetmelik” hazırlanmıştır. Böylece, kalkınma planları ve yıllık programlar ile diğer ilgili programlar dikkate alınarak hazırlanan stratejik planlar, Devlet Planlama Teşkilatı Müsteşarlığı (DPT) ve diğer ilgili kurumların öngörülen süreçlerinden geçerek yürürlüğe girmektedir (MEB, 2010, s.5). </w:t>
      </w:r>
    </w:p>
    <w:p w:rsidR="00B163FC" w:rsidRDefault="00B163FC" w:rsidP="00B163FC">
      <w:pPr>
        <w:pStyle w:val="Default"/>
        <w:jc w:val="both"/>
        <w:rPr>
          <w:rFonts w:asciiTheme="minorHAnsi" w:hAnsiTheme="minorHAnsi"/>
        </w:rPr>
      </w:pPr>
    </w:p>
    <w:p w:rsidR="006E2F1A" w:rsidRPr="006E2F1A" w:rsidRDefault="006E2F1A" w:rsidP="00B163FC">
      <w:pPr>
        <w:pStyle w:val="Default"/>
        <w:ind w:firstLine="708"/>
        <w:jc w:val="both"/>
        <w:rPr>
          <w:rFonts w:asciiTheme="minorHAnsi" w:hAnsiTheme="minorHAnsi"/>
        </w:rPr>
      </w:pPr>
      <w:r w:rsidRPr="006E2F1A">
        <w:rPr>
          <w:rFonts w:asciiTheme="minorHAnsi" w:hAnsiTheme="minorHAnsi"/>
        </w:rPr>
        <w:t xml:space="preserve">DPT tarafından, 5018 sayılı Kanununun 9’uncu maddesine dayanılarak “Kamu İdarelerinde Stratejik Planlamaya İlişkin Usul ve Esaslar Hakkında Yönetmelik” hazırlanmıştır. Bu yönetmeliğe göre; stratejik planlama çalışmalarının kapsamdaki tüm kamu idarelerine yaygınlaştırılması, aşamalı bir geçiş takvimi </w:t>
      </w:r>
      <w:proofErr w:type="gramStart"/>
      <w:r w:rsidRPr="006E2F1A">
        <w:rPr>
          <w:rFonts w:asciiTheme="minorHAnsi" w:hAnsiTheme="minorHAnsi"/>
        </w:rPr>
        <w:t>dahilinde</w:t>
      </w:r>
      <w:proofErr w:type="gramEnd"/>
      <w:r w:rsidRPr="006E2F1A">
        <w:rPr>
          <w:rFonts w:asciiTheme="minorHAnsi" w:hAnsiTheme="minorHAnsi"/>
        </w:rPr>
        <w:t xml:space="preserve"> yürütülmesi sağlanmış (MEB, 2010, s.5), 2006 yılından başlamak üzere Kamu kurumlarında kademeli olarak stratejik planlama zorunlu hale getirilmiştir. Devlet Planlama Teşkilatı Müsteşarlığının “Kamu İdarelerinde Stratejik Planlamaya İlişkin Usul ve Esaslar Hakkındaki Yönetmelik’in 7.madde 1. fıkrasında stratejik planın beş yıllık dönemi kapsadığı ifade edilmektedir. </w:t>
      </w:r>
    </w:p>
    <w:p w:rsidR="00B163FC" w:rsidRDefault="00B163FC" w:rsidP="00B163FC">
      <w:pPr>
        <w:pStyle w:val="Default"/>
        <w:jc w:val="both"/>
        <w:rPr>
          <w:rFonts w:asciiTheme="minorHAnsi" w:hAnsiTheme="minorHAnsi"/>
        </w:rPr>
      </w:pPr>
    </w:p>
    <w:p w:rsidR="006E2F1A" w:rsidRDefault="006E2F1A" w:rsidP="00B163FC">
      <w:pPr>
        <w:pStyle w:val="Default"/>
        <w:ind w:firstLine="708"/>
        <w:jc w:val="both"/>
        <w:rPr>
          <w:rFonts w:asciiTheme="minorHAnsi" w:hAnsiTheme="minorHAnsi"/>
        </w:rPr>
      </w:pPr>
      <w:r w:rsidRPr="006E2F1A">
        <w:rPr>
          <w:rFonts w:asciiTheme="minorHAnsi" w:hAnsiTheme="minorHAnsi"/>
        </w:rPr>
        <w:t xml:space="preserve">Dokuzuncu Kalkınma Planı döneminde ekonomik büyümenin ve sosyal kalkınmanın istikrarlı bir yapıda sürdürülmesi ve plan vizyonunun gerçekleşmesi yolunda aşağıda yer alan stratejik amaçlar, gelişme eksenleri olarak belirlenmiştir </w:t>
      </w:r>
      <w:proofErr w:type="gramStart"/>
      <w:r w:rsidRPr="006E2F1A">
        <w:rPr>
          <w:rFonts w:asciiTheme="minorHAnsi" w:hAnsiTheme="minorHAnsi"/>
        </w:rPr>
        <w:t>(</w:t>
      </w:r>
      <w:proofErr w:type="gramEnd"/>
      <w:r w:rsidRPr="006E2F1A">
        <w:rPr>
          <w:rFonts w:asciiTheme="minorHAnsi" w:hAnsiTheme="minorHAnsi"/>
        </w:rPr>
        <w:t xml:space="preserve">DPT, 9. Kalkınma Planı, (2007-2013): </w:t>
      </w:r>
    </w:p>
    <w:p w:rsidR="00B163FC" w:rsidRPr="006E2F1A" w:rsidRDefault="00B163FC" w:rsidP="00B163FC">
      <w:pPr>
        <w:pStyle w:val="Default"/>
        <w:ind w:firstLine="708"/>
        <w:rPr>
          <w:rFonts w:asciiTheme="minorHAnsi" w:hAnsiTheme="minorHAnsi"/>
        </w:rPr>
      </w:pPr>
    </w:p>
    <w:p w:rsidR="006E2F1A" w:rsidRPr="006E2F1A" w:rsidRDefault="006E2F1A" w:rsidP="00B163FC">
      <w:pPr>
        <w:pStyle w:val="Default"/>
        <w:numPr>
          <w:ilvl w:val="0"/>
          <w:numId w:val="18"/>
        </w:numPr>
        <w:spacing w:after="86"/>
        <w:rPr>
          <w:rFonts w:asciiTheme="minorHAnsi" w:hAnsiTheme="minorHAnsi"/>
        </w:rPr>
      </w:pPr>
      <w:r w:rsidRPr="006E2F1A">
        <w:rPr>
          <w:rFonts w:asciiTheme="minorHAnsi" w:hAnsiTheme="minorHAnsi"/>
        </w:rPr>
        <w:lastRenderedPageBreak/>
        <w:t xml:space="preserve">Rekabet gücünün artırılması, </w:t>
      </w:r>
    </w:p>
    <w:p w:rsidR="006E2F1A" w:rsidRPr="006E2F1A" w:rsidRDefault="00B163FC" w:rsidP="00B163FC">
      <w:pPr>
        <w:pStyle w:val="Default"/>
        <w:numPr>
          <w:ilvl w:val="0"/>
          <w:numId w:val="18"/>
        </w:numPr>
        <w:spacing w:after="86"/>
        <w:rPr>
          <w:rFonts w:asciiTheme="minorHAnsi" w:hAnsiTheme="minorHAnsi"/>
        </w:rPr>
      </w:pPr>
      <w:r>
        <w:rPr>
          <w:rFonts w:asciiTheme="minorHAnsi" w:hAnsiTheme="minorHAnsi"/>
        </w:rPr>
        <w:t>İ</w:t>
      </w:r>
      <w:r w:rsidR="006E2F1A" w:rsidRPr="006E2F1A">
        <w:rPr>
          <w:rFonts w:asciiTheme="minorHAnsi" w:hAnsiTheme="minorHAnsi"/>
        </w:rPr>
        <w:t xml:space="preserve">stihdamın artırılması, </w:t>
      </w:r>
    </w:p>
    <w:p w:rsidR="006E2F1A" w:rsidRPr="006E2F1A" w:rsidRDefault="006E2F1A" w:rsidP="00B163FC">
      <w:pPr>
        <w:pStyle w:val="Default"/>
        <w:numPr>
          <w:ilvl w:val="0"/>
          <w:numId w:val="18"/>
        </w:numPr>
        <w:spacing w:after="86"/>
        <w:rPr>
          <w:rFonts w:asciiTheme="minorHAnsi" w:hAnsiTheme="minorHAnsi"/>
        </w:rPr>
      </w:pPr>
      <w:r w:rsidRPr="006E2F1A">
        <w:rPr>
          <w:rFonts w:asciiTheme="minorHAnsi" w:hAnsiTheme="minorHAnsi"/>
        </w:rPr>
        <w:t xml:space="preserve">Beşeri gelişme ve sosyal dayanışmanın güçlendirilmesi, </w:t>
      </w:r>
    </w:p>
    <w:p w:rsidR="006E2F1A" w:rsidRPr="006E2F1A" w:rsidRDefault="006E2F1A" w:rsidP="00B163FC">
      <w:pPr>
        <w:pStyle w:val="Default"/>
        <w:numPr>
          <w:ilvl w:val="0"/>
          <w:numId w:val="18"/>
        </w:numPr>
        <w:spacing w:after="86"/>
        <w:rPr>
          <w:rFonts w:asciiTheme="minorHAnsi" w:hAnsiTheme="minorHAnsi"/>
        </w:rPr>
      </w:pPr>
      <w:r w:rsidRPr="006E2F1A">
        <w:rPr>
          <w:rFonts w:asciiTheme="minorHAnsi" w:hAnsiTheme="minorHAnsi"/>
        </w:rPr>
        <w:t xml:space="preserve">Bölgesel gelişmenin sağlanması, </w:t>
      </w:r>
    </w:p>
    <w:p w:rsidR="006E2F1A" w:rsidRDefault="006E2F1A" w:rsidP="00B163FC">
      <w:pPr>
        <w:pStyle w:val="Default"/>
        <w:numPr>
          <w:ilvl w:val="0"/>
          <w:numId w:val="18"/>
        </w:numPr>
        <w:rPr>
          <w:rFonts w:asciiTheme="minorHAnsi" w:hAnsiTheme="minorHAnsi"/>
        </w:rPr>
      </w:pPr>
      <w:proofErr w:type="gramStart"/>
      <w:r w:rsidRPr="006E2F1A">
        <w:rPr>
          <w:rFonts w:asciiTheme="minorHAnsi" w:hAnsiTheme="minorHAnsi"/>
        </w:rPr>
        <w:t xml:space="preserve">Kamu hizmetlerinde kalitenin ve etkinliğin artırılması. </w:t>
      </w:r>
      <w:proofErr w:type="gramEnd"/>
    </w:p>
    <w:p w:rsidR="00B163FC" w:rsidRDefault="00B163FC" w:rsidP="00B163FC">
      <w:pPr>
        <w:pStyle w:val="Default"/>
        <w:rPr>
          <w:rFonts w:asciiTheme="minorHAnsi" w:hAnsiTheme="minorHAnsi"/>
        </w:rPr>
      </w:pPr>
    </w:p>
    <w:p w:rsidR="00B163FC" w:rsidRPr="00B163FC" w:rsidRDefault="00B163FC" w:rsidP="00B163FC">
      <w:pPr>
        <w:pStyle w:val="Default"/>
        <w:rPr>
          <w:rFonts w:asciiTheme="minorHAnsi" w:hAnsiTheme="minorHAnsi"/>
          <w:b/>
        </w:rPr>
      </w:pPr>
      <w:r w:rsidRPr="00B163FC">
        <w:rPr>
          <w:rFonts w:asciiTheme="minorHAnsi" w:hAnsiTheme="minorHAnsi"/>
          <w:b/>
        </w:rPr>
        <w:t>2. Eğitim Kurumlarında Stratejik Yönetimin Önemi</w:t>
      </w:r>
    </w:p>
    <w:p w:rsidR="00B163FC" w:rsidRPr="00B163FC" w:rsidRDefault="00B163FC" w:rsidP="00B163FC">
      <w:pPr>
        <w:pStyle w:val="Default"/>
        <w:rPr>
          <w:rFonts w:asciiTheme="minorHAnsi" w:hAnsiTheme="minorHAnsi"/>
        </w:rPr>
      </w:pPr>
    </w:p>
    <w:p w:rsidR="00B163FC" w:rsidRDefault="00B163FC" w:rsidP="00B163FC">
      <w:pPr>
        <w:pStyle w:val="Default"/>
        <w:ind w:firstLine="708"/>
        <w:jc w:val="both"/>
        <w:rPr>
          <w:rFonts w:asciiTheme="minorHAnsi" w:hAnsiTheme="minorHAnsi"/>
        </w:rPr>
      </w:pPr>
      <w:r w:rsidRPr="00B163FC">
        <w:rPr>
          <w:rFonts w:asciiTheme="minorHAnsi" w:hAnsiTheme="minorHAnsi"/>
        </w:rPr>
        <w:t xml:space="preserve">Bir ülkenin eğitim kurumları, o ülkenin gelişmesi ve kalkınmasında önemli itici güç olarak her geçen gün daha da önemli hale gelmektedir. Bunun farkına varan ülkeler eğitim sistemlerini yeniden ele alarak </w:t>
      </w:r>
      <w:proofErr w:type="gramStart"/>
      <w:r w:rsidRPr="00B163FC">
        <w:rPr>
          <w:rFonts w:asciiTheme="minorHAnsi" w:hAnsiTheme="minorHAnsi"/>
        </w:rPr>
        <w:t>dizayn etmekte</w:t>
      </w:r>
      <w:proofErr w:type="gramEnd"/>
      <w:r w:rsidRPr="00B163FC">
        <w:rPr>
          <w:rFonts w:asciiTheme="minorHAnsi" w:hAnsiTheme="minorHAnsi"/>
        </w:rPr>
        <w:t>, ülkelerin gelişmişlik düzeyleri ve ekonomik sistemleri ne olursa olsun, eğitimle gelişme arasında çok önemli ve doğrusal bir ilişkinin varlığı konunun uzmanları tarafından dile getirilmektedir.</w:t>
      </w:r>
    </w:p>
    <w:p w:rsidR="00B163FC" w:rsidRPr="00B163FC" w:rsidRDefault="00B163FC" w:rsidP="00B163FC">
      <w:pPr>
        <w:pStyle w:val="Default"/>
        <w:jc w:val="both"/>
        <w:rPr>
          <w:rFonts w:asciiTheme="minorHAnsi" w:hAnsiTheme="minorHAnsi"/>
        </w:rPr>
      </w:pPr>
    </w:p>
    <w:p w:rsidR="00B163FC" w:rsidRPr="00B163FC" w:rsidRDefault="00B163FC" w:rsidP="00B163FC">
      <w:pPr>
        <w:pStyle w:val="Default"/>
        <w:ind w:firstLine="708"/>
        <w:jc w:val="both"/>
        <w:rPr>
          <w:rFonts w:asciiTheme="minorHAnsi" w:hAnsiTheme="minorHAnsi"/>
        </w:rPr>
      </w:pPr>
      <w:r w:rsidRPr="00B163FC">
        <w:rPr>
          <w:rFonts w:asciiTheme="minorHAnsi" w:hAnsiTheme="minorHAnsi"/>
        </w:rPr>
        <w:t>Sürdürülebilir ekonomik kalkınma için, tüm kaynakların etkin şekilde kullanılmasının yanında, insan faktörünün eğitim yoluyla artırılan nitelik ve becerileri, kalkınmanın temel amacı olarak kabul edilen sanayileşme ve bilgi toplumuna geçiş sürecini şekillendirmektedir. Dünya ekonomisinde yaşanan küreselleşme ile birlikte bilgi teknolojilerinin üretimi ve kullanımı, iletişim teknolojilerinin ilerlemesi ve hizmet sektörlerinin gelişimi, işgücünün iyi eğitimli ve nitelikli olmasını zorunlu hale getirmiştir (Yapraklı, Öztürk ve Emsen, 2006).</w:t>
      </w:r>
    </w:p>
    <w:p w:rsidR="00B163FC" w:rsidRDefault="00B163FC" w:rsidP="00B163FC">
      <w:pPr>
        <w:pStyle w:val="Default"/>
        <w:jc w:val="both"/>
        <w:rPr>
          <w:rFonts w:asciiTheme="minorHAnsi" w:hAnsiTheme="minorHAnsi"/>
        </w:rPr>
      </w:pPr>
    </w:p>
    <w:p w:rsidR="00B163FC" w:rsidRPr="00B163FC" w:rsidRDefault="00B163FC" w:rsidP="00B163FC">
      <w:pPr>
        <w:pStyle w:val="Default"/>
        <w:ind w:firstLine="708"/>
        <w:jc w:val="both"/>
        <w:rPr>
          <w:rFonts w:asciiTheme="minorHAnsi" w:hAnsiTheme="minorHAnsi"/>
        </w:rPr>
      </w:pPr>
      <w:r w:rsidRPr="00B163FC">
        <w:rPr>
          <w:rFonts w:asciiTheme="minorHAnsi" w:hAnsiTheme="minorHAnsi"/>
        </w:rPr>
        <w:t xml:space="preserve">Eğitim kurumlarının gelişmeleri, çevreye uyum sağlamaları ve çevreden kaynaklanan fırsat ve tehditleri önceden görebilmeleri, yenilik yapmaları ve rekabete dönük stratejiler geliştirmelerini zorunlu hâle getirmektedir. Dünyadaki gelişmeler, eğitim kurumlarında yeniden yapılanma ihtiyacını ortaya çıkarmıştır. Bu nedenle; toplumun taleplerine karşı duyarlı, katılımcılığa </w:t>
      </w:r>
      <w:proofErr w:type="spellStart"/>
      <w:r w:rsidRPr="00B163FC">
        <w:rPr>
          <w:rFonts w:asciiTheme="minorHAnsi" w:hAnsiTheme="minorHAnsi"/>
        </w:rPr>
        <w:t>önemveren</w:t>
      </w:r>
      <w:proofErr w:type="spellEnd"/>
      <w:r w:rsidRPr="00B163FC">
        <w:rPr>
          <w:rFonts w:asciiTheme="minorHAnsi" w:hAnsiTheme="minorHAnsi"/>
        </w:rPr>
        <w:t>, rekabetçi, stratejik amaç ve hedeflerini belirleyen, hesap veren, şeffaf ve etkin bir eğitim yapılanmasının gereği olarak “Stratejik Yönetim” yaklaşımının benimsenmesi zorunluluğu ortaya çıkmıştır (MEB, 2010). 1980’lerin sonu ile 1990’ların başında özellikle kalkınmada insan kaynaklarına dayalı kalkınma stratejileri dönemi başlamıştır (</w:t>
      </w:r>
      <w:proofErr w:type="spellStart"/>
      <w:r w:rsidRPr="00B163FC">
        <w:rPr>
          <w:rFonts w:asciiTheme="minorHAnsi" w:hAnsiTheme="minorHAnsi"/>
        </w:rPr>
        <w:t>Blair</w:t>
      </w:r>
      <w:proofErr w:type="spellEnd"/>
      <w:r w:rsidRPr="00B163FC">
        <w:rPr>
          <w:rFonts w:asciiTheme="minorHAnsi" w:hAnsiTheme="minorHAnsi"/>
        </w:rPr>
        <w:t>, 1999; 95-96; Yapraklı vd. 2006). Bu stratejilerin temelinde bölge ve dünya ekonomisinin ihtiyacına uygun nitelikte işgücü yetiştirmeye yönelik yatırımlar yapma, işgücünün eğitimine teknolojik destek sağlama, işgücünün eğitiminde kamu-özel teşebbüsleri oluşturma ve girişimciliği teşvik etme gibi önlemler yer almaktadır (Yapraklı vd. 2006).</w:t>
      </w:r>
    </w:p>
    <w:p w:rsidR="00B163FC" w:rsidRDefault="00B163FC" w:rsidP="00B163FC">
      <w:pPr>
        <w:pStyle w:val="Default"/>
        <w:jc w:val="both"/>
        <w:rPr>
          <w:rFonts w:asciiTheme="minorHAnsi" w:hAnsiTheme="minorHAnsi"/>
        </w:rPr>
      </w:pPr>
    </w:p>
    <w:p w:rsidR="00B163FC" w:rsidRDefault="00B163FC" w:rsidP="00B163FC">
      <w:pPr>
        <w:pStyle w:val="Default"/>
        <w:ind w:firstLine="708"/>
        <w:jc w:val="both"/>
        <w:rPr>
          <w:rFonts w:asciiTheme="minorHAnsi" w:hAnsiTheme="minorHAnsi"/>
        </w:rPr>
      </w:pPr>
      <w:proofErr w:type="gramStart"/>
      <w:r w:rsidRPr="00B163FC">
        <w:rPr>
          <w:rFonts w:asciiTheme="minorHAnsi" w:hAnsiTheme="minorHAnsi"/>
        </w:rPr>
        <w:t xml:space="preserve">Eğitim kurumlarının gelişmişlik ve kalkınmada öncelikli kurumlar olarak öne çıkması ve buna bağlı olarak; artan eğitim taleplerinin karşılanabilmesi, hayat boyu öğrenme kavramı, nüfus artışına paralel olarak daha fazla sayıda kişinin eğitimden yararlanmak istemesi, küreselleşme sonucu sınırların ortadan kalkması ve dünyadaki eğitim sistemlerinin karşılaştırılmaya başlanması, çeşitlilik, mesleklerde meydan gelen değişim ve gelişmeler, internetin yaygınlaşması, bilgi tabanlı enformasyon teknolojilerinin artan oranda kullanımı, eğitimde kalite kavramı, ortak eğitim alanlarının oluşturulması gibi nedenler eğitimi küresel bir güç haline getirmiştir. </w:t>
      </w:r>
      <w:proofErr w:type="gramEnd"/>
      <w:r w:rsidRPr="00B163FC">
        <w:rPr>
          <w:rFonts w:asciiTheme="minorHAnsi" w:hAnsiTheme="minorHAnsi"/>
        </w:rPr>
        <w:t>Bir ülkede eğitim taleplerinin karşılanabilmesi, kaynakların etkin ve verimli kullanılabilmesi, eğitimde dünya ölçeğinde rekabet edilebilmesi, eğitimin iyi planlanması-yönetilmesi yani, stratejik yönetim uygulamalarının hayata geçirilmesi ile mümkündür (Birinci, 2012).</w:t>
      </w:r>
    </w:p>
    <w:p w:rsidR="00B163FC" w:rsidRDefault="00B163FC" w:rsidP="00B163FC">
      <w:pPr>
        <w:pStyle w:val="Default"/>
        <w:ind w:firstLine="708"/>
        <w:jc w:val="both"/>
        <w:rPr>
          <w:rFonts w:asciiTheme="minorHAnsi" w:hAnsiTheme="minorHAnsi"/>
        </w:rPr>
      </w:pPr>
    </w:p>
    <w:p w:rsidR="00B163FC" w:rsidRDefault="00B163FC" w:rsidP="00B163FC">
      <w:pPr>
        <w:pStyle w:val="Default"/>
        <w:ind w:firstLine="708"/>
        <w:jc w:val="both"/>
        <w:rPr>
          <w:rFonts w:asciiTheme="minorHAnsi" w:hAnsiTheme="minorHAnsi"/>
        </w:rPr>
      </w:pPr>
    </w:p>
    <w:p w:rsidR="00B163FC" w:rsidRPr="006E2F1A" w:rsidRDefault="00B163FC" w:rsidP="00B163FC">
      <w:pPr>
        <w:pStyle w:val="Default"/>
        <w:ind w:firstLine="708"/>
        <w:jc w:val="both"/>
        <w:rPr>
          <w:rFonts w:asciiTheme="minorHAnsi" w:hAnsiTheme="minorHAnsi"/>
        </w:rPr>
      </w:pPr>
    </w:p>
    <w:p w:rsidR="00B163FC" w:rsidRDefault="00B163FC" w:rsidP="00B163FC">
      <w:pPr>
        <w:pStyle w:val="Default"/>
        <w:jc w:val="both"/>
        <w:rPr>
          <w:rFonts w:asciiTheme="minorHAnsi" w:hAnsiTheme="minorHAnsi"/>
          <w:b/>
          <w:bCs/>
        </w:rPr>
      </w:pPr>
      <w:r w:rsidRPr="00B163FC">
        <w:rPr>
          <w:rFonts w:asciiTheme="minorHAnsi" w:hAnsiTheme="minorHAnsi"/>
          <w:b/>
          <w:bCs/>
        </w:rPr>
        <w:lastRenderedPageBreak/>
        <w:t xml:space="preserve">3. </w:t>
      </w:r>
      <w:r w:rsidR="0073327F">
        <w:rPr>
          <w:rFonts w:asciiTheme="minorHAnsi" w:hAnsiTheme="minorHAnsi"/>
          <w:b/>
          <w:bCs/>
        </w:rPr>
        <w:t xml:space="preserve">Mehmet Hayri </w:t>
      </w:r>
      <w:proofErr w:type="spellStart"/>
      <w:r w:rsidR="0073327F">
        <w:rPr>
          <w:rFonts w:asciiTheme="minorHAnsi" w:hAnsiTheme="minorHAnsi"/>
          <w:b/>
          <w:bCs/>
        </w:rPr>
        <w:t>Akınal</w:t>
      </w:r>
      <w:proofErr w:type="spellEnd"/>
      <w:r w:rsidR="0073327F">
        <w:rPr>
          <w:rFonts w:asciiTheme="minorHAnsi" w:hAnsiTheme="minorHAnsi"/>
          <w:b/>
          <w:bCs/>
        </w:rPr>
        <w:t xml:space="preserve"> Kız Anadolu İmam Hatip </w:t>
      </w:r>
      <w:proofErr w:type="gramStart"/>
      <w:r w:rsidR="0073327F">
        <w:rPr>
          <w:rFonts w:asciiTheme="minorHAnsi" w:hAnsiTheme="minorHAnsi"/>
          <w:b/>
          <w:bCs/>
        </w:rPr>
        <w:t xml:space="preserve">Lisesi </w:t>
      </w:r>
      <w:r w:rsidRPr="00B163FC">
        <w:rPr>
          <w:rFonts w:asciiTheme="minorHAnsi" w:hAnsiTheme="minorHAnsi"/>
          <w:b/>
          <w:bCs/>
        </w:rPr>
        <w:t xml:space="preserve"> Stratejik</w:t>
      </w:r>
      <w:proofErr w:type="gramEnd"/>
      <w:r w:rsidRPr="00B163FC">
        <w:rPr>
          <w:rFonts w:asciiTheme="minorHAnsi" w:hAnsiTheme="minorHAnsi"/>
          <w:b/>
          <w:bCs/>
        </w:rPr>
        <w:t xml:space="preserve"> Planı </w:t>
      </w:r>
    </w:p>
    <w:p w:rsidR="00B163FC" w:rsidRPr="00B163FC" w:rsidRDefault="00B163FC" w:rsidP="00B163FC">
      <w:pPr>
        <w:pStyle w:val="Default"/>
        <w:jc w:val="both"/>
        <w:rPr>
          <w:rFonts w:asciiTheme="minorHAnsi" w:hAnsiTheme="minorHAnsi"/>
        </w:rPr>
      </w:pPr>
    </w:p>
    <w:p w:rsidR="00B163FC" w:rsidRDefault="0073327F" w:rsidP="00B163FC">
      <w:pPr>
        <w:pStyle w:val="Default"/>
        <w:ind w:firstLine="360"/>
        <w:jc w:val="both"/>
        <w:rPr>
          <w:rFonts w:asciiTheme="minorHAnsi" w:hAnsiTheme="minorHAnsi"/>
        </w:rPr>
      </w:pPr>
      <w:r w:rsidRPr="0073327F">
        <w:rPr>
          <w:rFonts w:asciiTheme="minorHAnsi" w:hAnsiTheme="minorHAnsi"/>
          <w:bCs/>
        </w:rPr>
        <w:t xml:space="preserve">Mehmet Hayri </w:t>
      </w:r>
      <w:proofErr w:type="spellStart"/>
      <w:r w:rsidRPr="0073327F">
        <w:rPr>
          <w:rFonts w:asciiTheme="minorHAnsi" w:hAnsiTheme="minorHAnsi"/>
          <w:bCs/>
        </w:rPr>
        <w:t>Akınal</w:t>
      </w:r>
      <w:proofErr w:type="spellEnd"/>
      <w:r w:rsidRPr="0073327F">
        <w:rPr>
          <w:rFonts w:asciiTheme="minorHAnsi" w:hAnsiTheme="minorHAnsi"/>
          <w:bCs/>
        </w:rPr>
        <w:t xml:space="preserve"> Kız Anadolu İmam Hatip </w:t>
      </w:r>
      <w:proofErr w:type="gramStart"/>
      <w:r w:rsidRPr="0073327F">
        <w:rPr>
          <w:rFonts w:asciiTheme="minorHAnsi" w:hAnsiTheme="minorHAnsi"/>
          <w:bCs/>
        </w:rPr>
        <w:t>Lisesi’nin</w:t>
      </w:r>
      <w:r>
        <w:rPr>
          <w:rFonts w:asciiTheme="minorHAnsi" w:hAnsiTheme="minorHAnsi"/>
          <w:b/>
          <w:bCs/>
        </w:rPr>
        <w:t xml:space="preserve"> </w:t>
      </w:r>
      <w:r w:rsidRPr="00B163FC">
        <w:rPr>
          <w:rFonts w:asciiTheme="minorHAnsi" w:hAnsiTheme="minorHAnsi"/>
          <w:b/>
          <w:bCs/>
        </w:rPr>
        <w:t xml:space="preserve"> </w:t>
      </w:r>
      <w:r w:rsidR="00B163FC" w:rsidRPr="00B163FC">
        <w:rPr>
          <w:rFonts w:asciiTheme="minorHAnsi" w:hAnsiTheme="minorHAnsi"/>
        </w:rPr>
        <w:t>Stratejik</w:t>
      </w:r>
      <w:proofErr w:type="gramEnd"/>
      <w:r w:rsidR="00B163FC" w:rsidRPr="00B163FC">
        <w:rPr>
          <w:rFonts w:asciiTheme="minorHAnsi" w:hAnsiTheme="minorHAnsi"/>
        </w:rPr>
        <w:t xml:space="preserve"> Planı yukarıda belirtilen hususlar göz önünde bulundurulmak suretiyle, aşağıda yer alan Kanun, Yönetmelik, Kılavuz ve çeşitli kurumların Stratejik Planlarından yararlanmak suretiyle hazırlanmıştır. Bunlar; </w:t>
      </w:r>
    </w:p>
    <w:p w:rsidR="00B163FC" w:rsidRPr="00B163FC" w:rsidRDefault="00B163FC" w:rsidP="00B163FC">
      <w:pPr>
        <w:pStyle w:val="Default"/>
        <w:jc w:val="both"/>
        <w:rPr>
          <w:rFonts w:asciiTheme="minorHAnsi" w:hAnsiTheme="minorHAnsi"/>
        </w:rPr>
      </w:pPr>
    </w:p>
    <w:p w:rsidR="00B163FC" w:rsidRPr="00B163FC" w:rsidRDefault="00B163FC" w:rsidP="00B163FC">
      <w:pPr>
        <w:pStyle w:val="Default"/>
        <w:numPr>
          <w:ilvl w:val="0"/>
          <w:numId w:val="19"/>
        </w:numPr>
        <w:spacing w:after="86"/>
        <w:jc w:val="both"/>
        <w:rPr>
          <w:rFonts w:asciiTheme="minorHAnsi" w:hAnsiTheme="minorHAnsi"/>
        </w:rPr>
      </w:pPr>
      <w:r w:rsidRPr="00B163FC">
        <w:rPr>
          <w:rFonts w:asciiTheme="minorHAnsi" w:hAnsiTheme="minorHAnsi"/>
        </w:rPr>
        <w:t xml:space="preserve">5018 Sayılı Kamu Mali Yönetimi ve Kontrol Kanunu, </w:t>
      </w:r>
    </w:p>
    <w:p w:rsidR="00B163FC" w:rsidRPr="00B163FC" w:rsidRDefault="00B163FC" w:rsidP="00B163FC">
      <w:pPr>
        <w:pStyle w:val="Default"/>
        <w:numPr>
          <w:ilvl w:val="0"/>
          <w:numId w:val="19"/>
        </w:numPr>
        <w:spacing w:after="86"/>
        <w:jc w:val="both"/>
        <w:rPr>
          <w:rFonts w:asciiTheme="minorHAnsi" w:hAnsiTheme="minorHAnsi"/>
        </w:rPr>
      </w:pPr>
      <w:r w:rsidRPr="00B163FC">
        <w:rPr>
          <w:rFonts w:asciiTheme="minorHAnsi" w:hAnsiTheme="minorHAnsi"/>
        </w:rPr>
        <w:t xml:space="preserve">Kamu İdarelerinde Stratejik Planlamaya İlişkin Usul ve Esaslar Hakkında Yönetmelik, </w:t>
      </w:r>
    </w:p>
    <w:p w:rsidR="00B163FC" w:rsidRPr="00B163FC" w:rsidRDefault="00B163FC" w:rsidP="00B163FC">
      <w:pPr>
        <w:pStyle w:val="Default"/>
        <w:numPr>
          <w:ilvl w:val="0"/>
          <w:numId w:val="19"/>
        </w:numPr>
        <w:spacing w:after="86"/>
        <w:jc w:val="both"/>
        <w:rPr>
          <w:rFonts w:asciiTheme="minorHAnsi" w:hAnsiTheme="minorHAnsi"/>
        </w:rPr>
      </w:pPr>
      <w:r w:rsidRPr="00B163FC">
        <w:rPr>
          <w:rFonts w:asciiTheme="minorHAnsi" w:hAnsiTheme="minorHAnsi"/>
        </w:rPr>
        <w:t xml:space="preserve">Devlet Planlama Teşkilatı Müsteşarlığı (DPT) tarafından hazırlanmış olan “Kamu İdareleri İçin Stratejik Planlama Kılavuzu”, </w:t>
      </w:r>
    </w:p>
    <w:p w:rsidR="0005313F" w:rsidRDefault="00B163FC" w:rsidP="0005313F">
      <w:pPr>
        <w:pStyle w:val="Default"/>
        <w:numPr>
          <w:ilvl w:val="0"/>
          <w:numId w:val="19"/>
        </w:numPr>
        <w:jc w:val="both"/>
        <w:rPr>
          <w:rFonts w:asciiTheme="minorHAnsi" w:hAnsiTheme="minorHAnsi"/>
        </w:rPr>
      </w:pPr>
      <w:r w:rsidRPr="00B163FC">
        <w:rPr>
          <w:rFonts w:asciiTheme="minorHAnsi" w:hAnsiTheme="minorHAnsi"/>
        </w:rPr>
        <w:t>“Millî Eğitim Bakanlığı Eğitimde Stratejik Planlama Okul/Kurumlar İçin 2010”, “Milli Eğ</w:t>
      </w:r>
      <w:r w:rsidR="0005313F">
        <w:rPr>
          <w:rFonts w:asciiTheme="minorHAnsi" w:hAnsiTheme="minorHAnsi"/>
        </w:rPr>
        <w:t xml:space="preserve">itim Bakanlığı Stratejik </w:t>
      </w:r>
      <w:proofErr w:type="spellStart"/>
      <w:r w:rsidR="0005313F">
        <w:rPr>
          <w:rFonts w:asciiTheme="minorHAnsi" w:hAnsiTheme="minorHAnsi"/>
        </w:rPr>
        <w:t>Planı”dır</w:t>
      </w:r>
      <w:proofErr w:type="spellEnd"/>
      <w:r w:rsidR="0005313F">
        <w:rPr>
          <w:rFonts w:asciiTheme="minorHAnsi" w:hAnsiTheme="minorHAnsi"/>
        </w:rPr>
        <w:t>.</w:t>
      </w:r>
    </w:p>
    <w:p w:rsidR="00AC3495" w:rsidRDefault="00AC3495" w:rsidP="00AC3495">
      <w:pPr>
        <w:pStyle w:val="Default"/>
        <w:ind w:left="720"/>
        <w:jc w:val="both"/>
        <w:rPr>
          <w:rFonts w:asciiTheme="minorHAnsi" w:hAnsiTheme="minorHAnsi"/>
        </w:rPr>
      </w:pPr>
    </w:p>
    <w:p w:rsidR="0005313F" w:rsidRPr="0005313F" w:rsidRDefault="0005313F" w:rsidP="0005313F">
      <w:pPr>
        <w:pStyle w:val="Default"/>
        <w:ind w:left="720"/>
        <w:jc w:val="both"/>
        <w:rPr>
          <w:rFonts w:asciiTheme="minorHAnsi" w:hAnsiTheme="minorHAnsi"/>
        </w:rPr>
      </w:pPr>
    </w:p>
    <w:p w:rsidR="00B163FC" w:rsidRDefault="00B163FC" w:rsidP="00B163FC">
      <w:pPr>
        <w:pStyle w:val="Default"/>
        <w:jc w:val="both"/>
        <w:rPr>
          <w:rFonts w:asciiTheme="minorHAnsi" w:hAnsiTheme="minorHAnsi"/>
          <w:b/>
          <w:bCs/>
        </w:rPr>
      </w:pPr>
      <w:r w:rsidRPr="00B163FC">
        <w:rPr>
          <w:rFonts w:asciiTheme="minorHAnsi" w:hAnsiTheme="minorHAnsi"/>
          <w:b/>
          <w:bCs/>
        </w:rPr>
        <w:t xml:space="preserve">4. </w:t>
      </w:r>
      <w:r w:rsidR="0073327F">
        <w:rPr>
          <w:rFonts w:asciiTheme="minorHAnsi" w:hAnsiTheme="minorHAnsi"/>
          <w:b/>
          <w:bCs/>
        </w:rPr>
        <w:t xml:space="preserve">Mehmet Hayri </w:t>
      </w:r>
      <w:proofErr w:type="spellStart"/>
      <w:r w:rsidR="0073327F">
        <w:rPr>
          <w:rFonts w:asciiTheme="minorHAnsi" w:hAnsiTheme="minorHAnsi"/>
          <w:b/>
          <w:bCs/>
        </w:rPr>
        <w:t>Akınal</w:t>
      </w:r>
      <w:proofErr w:type="spellEnd"/>
      <w:r w:rsidR="0073327F">
        <w:rPr>
          <w:rFonts w:asciiTheme="minorHAnsi" w:hAnsiTheme="minorHAnsi"/>
          <w:b/>
          <w:bCs/>
        </w:rPr>
        <w:t xml:space="preserve"> Kız Anadolu İmam Hatip </w:t>
      </w:r>
      <w:proofErr w:type="gramStart"/>
      <w:r w:rsidR="0073327F">
        <w:rPr>
          <w:rFonts w:asciiTheme="minorHAnsi" w:hAnsiTheme="minorHAnsi"/>
          <w:b/>
          <w:bCs/>
        </w:rPr>
        <w:t xml:space="preserve">Lisesi </w:t>
      </w:r>
      <w:r w:rsidR="0073327F" w:rsidRPr="00B163FC">
        <w:rPr>
          <w:rFonts w:asciiTheme="minorHAnsi" w:hAnsiTheme="minorHAnsi"/>
          <w:b/>
          <w:bCs/>
        </w:rPr>
        <w:t xml:space="preserve"> </w:t>
      </w:r>
      <w:r w:rsidRPr="0005313F">
        <w:rPr>
          <w:rFonts w:asciiTheme="minorHAnsi" w:hAnsiTheme="minorHAnsi"/>
          <w:b/>
          <w:bCs/>
        </w:rPr>
        <w:t>Stratejik</w:t>
      </w:r>
      <w:proofErr w:type="gramEnd"/>
      <w:r w:rsidRPr="0005313F">
        <w:rPr>
          <w:rFonts w:asciiTheme="minorHAnsi" w:hAnsiTheme="minorHAnsi"/>
          <w:b/>
          <w:bCs/>
        </w:rPr>
        <w:t xml:space="preserve"> Planlama Modeli</w:t>
      </w:r>
    </w:p>
    <w:p w:rsidR="0005313F" w:rsidRPr="00B163FC" w:rsidRDefault="0005313F" w:rsidP="00B163FC">
      <w:pPr>
        <w:pStyle w:val="Default"/>
        <w:jc w:val="both"/>
        <w:rPr>
          <w:rFonts w:asciiTheme="minorHAnsi" w:hAnsiTheme="minorHAnsi"/>
        </w:rPr>
      </w:pPr>
    </w:p>
    <w:p w:rsidR="00B163FC" w:rsidRPr="00CA7B88" w:rsidRDefault="00B163FC" w:rsidP="0005313F">
      <w:pPr>
        <w:pStyle w:val="Default"/>
        <w:ind w:firstLine="708"/>
        <w:jc w:val="both"/>
        <w:rPr>
          <w:rFonts w:asciiTheme="minorHAnsi" w:hAnsiTheme="minorHAnsi"/>
        </w:rPr>
      </w:pPr>
      <w:r w:rsidRPr="00CA7B88">
        <w:rPr>
          <w:rFonts w:asciiTheme="minorHAnsi" w:hAnsiTheme="minorHAnsi"/>
        </w:rPr>
        <w:t xml:space="preserve">Stratejik yönetim sürecini açıklayan, en bilinen ve en çok kullanılan yol, stratejinin rasyonel planlama süreçleri ile yönetilebileceğine ilişkindir. Bu süreç amaçların oluşturulması, çevresel eğilimlerin, kaynak ve yeteneklerin analizi ile başlayıp, değişik alternatiflerin değerlendirilmesi, stratejilerin uygulanması ile devam etmektedir. Yani; </w:t>
      </w:r>
      <w:r w:rsidRPr="00CA7B88">
        <w:rPr>
          <w:rFonts w:asciiTheme="minorHAnsi" w:hAnsiTheme="minorHAnsi"/>
          <w:bCs/>
        </w:rPr>
        <w:t xml:space="preserve">“kurumların uzun dönemli amaç ve hedeflerinin belirlenmesi ve bu sonuca ulaşabilmek için kurum kaynaklarının harekete geçirilmesi” </w:t>
      </w:r>
      <w:r w:rsidRPr="00CA7B88">
        <w:rPr>
          <w:rFonts w:asciiTheme="minorHAnsi" w:hAnsiTheme="minorHAnsi"/>
        </w:rPr>
        <w:t xml:space="preserve">veya bir başka şekilde, </w:t>
      </w:r>
      <w:r w:rsidRPr="00CA7B88">
        <w:rPr>
          <w:rFonts w:asciiTheme="minorHAnsi" w:hAnsiTheme="minorHAnsi"/>
          <w:bCs/>
        </w:rPr>
        <w:t xml:space="preserve">“kurumların temel amaçlarına ulaşabilmesi için belirgin, kavrayıcı ve bütünsel bir plan.” </w:t>
      </w:r>
      <w:r w:rsidRPr="00CA7B88">
        <w:rPr>
          <w:rFonts w:asciiTheme="minorHAnsi" w:hAnsiTheme="minorHAnsi"/>
        </w:rPr>
        <w:t xml:space="preserve">olarak tanımlanmaktadır. </w:t>
      </w:r>
      <w:proofErr w:type="spellStart"/>
      <w:r w:rsidRPr="00CA7B88">
        <w:rPr>
          <w:rFonts w:asciiTheme="minorHAnsi" w:hAnsiTheme="minorHAnsi"/>
        </w:rPr>
        <w:t>Chandler’in</w:t>
      </w:r>
      <w:proofErr w:type="spellEnd"/>
      <w:r w:rsidRPr="00CA7B88">
        <w:rPr>
          <w:rFonts w:asciiTheme="minorHAnsi" w:hAnsiTheme="minorHAnsi"/>
        </w:rPr>
        <w:t xml:space="preserve"> bu yaklaşımına göre strateji, öncelikle bir rasyonel analitik planlama ve uygulama süreci olarak ifade edilmektedir. </w:t>
      </w:r>
    </w:p>
    <w:p w:rsidR="0005313F" w:rsidRPr="00B163FC" w:rsidRDefault="0005313F" w:rsidP="0005313F">
      <w:pPr>
        <w:pStyle w:val="Default"/>
        <w:ind w:firstLine="708"/>
        <w:jc w:val="both"/>
        <w:rPr>
          <w:rFonts w:asciiTheme="minorHAnsi" w:hAnsiTheme="minorHAnsi"/>
        </w:rPr>
      </w:pPr>
    </w:p>
    <w:p w:rsidR="00B163FC" w:rsidRDefault="0073327F" w:rsidP="0005313F">
      <w:pPr>
        <w:ind w:firstLine="708"/>
        <w:rPr>
          <w:sz w:val="24"/>
          <w:szCs w:val="24"/>
        </w:rPr>
      </w:pPr>
      <w:r w:rsidRPr="0073327F">
        <w:rPr>
          <w:bCs/>
        </w:rPr>
        <w:t xml:space="preserve"> Mehmet Hayri </w:t>
      </w:r>
      <w:proofErr w:type="spellStart"/>
      <w:r w:rsidRPr="0073327F">
        <w:rPr>
          <w:bCs/>
        </w:rPr>
        <w:t>Akınal</w:t>
      </w:r>
      <w:proofErr w:type="spellEnd"/>
      <w:r w:rsidRPr="0073327F">
        <w:rPr>
          <w:bCs/>
        </w:rPr>
        <w:t xml:space="preserve"> Kız Anadolu İmam Hatip Lisesi</w:t>
      </w:r>
      <w:r>
        <w:rPr>
          <w:b/>
          <w:bCs/>
        </w:rPr>
        <w:t xml:space="preserve"> </w:t>
      </w:r>
      <w:r w:rsidR="00B163FC" w:rsidRPr="00B163FC">
        <w:rPr>
          <w:sz w:val="24"/>
          <w:szCs w:val="24"/>
        </w:rPr>
        <w:t>Stratejik Planlama Modeli bu yaklaşıma göre ve ilgili paydaşların görüşleri de alınmak suretiyle hazırlanmıştır.</w:t>
      </w:r>
    </w:p>
    <w:p w:rsidR="0005313F" w:rsidRDefault="0005313F" w:rsidP="0005313F">
      <w:pPr>
        <w:ind w:firstLine="708"/>
        <w:rPr>
          <w:sz w:val="24"/>
          <w:szCs w:val="24"/>
        </w:rPr>
      </w:pPr>
    </w:p>
    <w:p w:rsidR="0005313F" w:rsidRDefault="0005313F" w:rsidP="0005313F">
      <w:pPr>
        <w:ind w:firstLine="708"/>
        <w:rPr>
          <w:sz w:val="24"/>
          <w:szCs w:val="24"/>
        </w:rPr>
      </w:pPr>
    </w:p>
    <w:p w:rsidR="0005313F" w:rsidRDefault="0005313F" w:rsidP="0005313F">
      <w:pPr>
        <w:ind w:firstLine="708"/>
        <w:rPr>
          <w:sz w:val="24"/>
          <w:szCs w:val="24"/>
        </w:rPr>
      </w:pPr>
    </w:p>
    <w:p w:rsidR="0005313F" w:rsidRDefault="0005313F" w:rsidP="0005313F">
      <w:pPr>
        <w:ind w:firstLine="708"/>
        <w:rPr>
          <w:sz w:val="24"/>
          <w:szCs w:val="24"/>
        </w:rPr>
      </w:pPr>
    </w:p>
    <w:p w:rsidR="0005313F" w:rsidRDefault="0005313F" w:rsidP="0005313F">
      <w:pPr>
        <w:ind w:firstLine="708"/>
        <w:rPr>
          <w:sz w:val="24"/>
          <w:szCs w:val="24"/>
        </w:rPr>
      </w:pPr>
    </w:p>
    <w:p w:rsidR="0005313F" w:rsidRDefault="0005313F" w:rsidP="0005313F">
      <w:pPr>
        <w:ind w:firstLine="708"/>
        <w:rPr>
          <w:sz w:val="24"/>
          <w:szCs w:val="24"/>
        </w:rPr>
      </w:pPr>
    </w:p>
    <w:p w:rsidR="0005313F" w:rsidRDefault="0005313F" w:rsidP="0005313F">
      <w:pPr>
        <w:ind w:firstLine="708"/>
        <w:rPr>
          <w:sz w:val="24"/>
          <w:szCs w:val="24"/>
        </w:rPr>
      </w:pPr>
    </w:p>
    <w:p w:rsidR="0005313F" w:rsidRDefault="0005313F" w:rsidP="0005313F">
      <w:pPr>
        <w:ind w:firstLine="708"/>
        <w:rPr>
          <w:sz w:val="24"/>
          <w:szCs w:val="24"/>
        </w:rPr>
      </w:pPr>
    </w:p>
    <w:p w:rsidR="0005313F" w:rsidRDefault="0005313F" w:rsidP="0005313F">
      <w:pPr>
        <w:ind w:firstLine="708"/>
        <w:rPr>
          <w:sz w:val="24"/>
          <w:szCs w:val="24"/>
        </w:rPr>
      </w:pPr>
    </w:p>
    <w:p w:rsidR="005F7557" w:rsidRPr="0005313F" w:rsidRDefault="005F7557" w:rsidP="00646FD5">
      <w:pPr>
        <w:pStyle w:val="Default"/>
        <w:ind w:firstLine="708"/>
        <w:jc w:val="both"/>
        <w:rPr>
          <w:rFonts w:asciiTheme="minorHAnsi" w:hAnsiTheme="minorHAnsi"/>
        </w:rPr>
        <w:sectPr w:rsidR="005F7557" w:rsidRPr="0005313F" w:rsidSect="000F6BAD">
          <w:footerReference w:type="default" r:id="rId132"/>
          <w:pgSz w:w="11906" w:h="16838"/>
          <w:pgMar w:top="851" w:right="1418" w:bottom="851" w:left="1418" w:header="709" w:footer="709" w:gutter="0"/>
          <w:cols w:space="708"/>
          <w:titlePg/>
          <w:docGrid w:linePitch="360"/>
        </w:sectPr>
      </w:pPr>
    </w:p>
    <w:p w:rsidR="00760EB5" w:rsidRDefault="00143E57" w:rsidP="006F062E">
      <w:pPr>
        <w:tabs>
          <w:tab w:val="left" w:pos="7418"/>
        </w:tabs>
        <w:rPr>
          <w:b/>
          <w:sz w:val="28"/>
          <w:szCs w:val="28"/>
        </w:rPr>
        <w:sectPr w:rsidR="00760EB5" w:rsidSect="0093499A">
          <w:pgSz w:w="16838" w:h="11906" w:orient="landscape"/>
          <w:pgMar w:top="851" w:right="851" w:bottom="851" w:left="851" w:header="709" w:footer="709" w:gutter="0"/>
          <w:cols w:space="708"/>
          <w:docGrid w:linePitch="360"/>
        </w:sectPr>
      </w:pPr>
      <w:r>
        <w:rPr>
          <w:noProof/>
          <w:sz w:val="28"/>
          <w:szCs w:val="28"/>
        </w:rPr>
        <w:lastRenderedPageBreak/>
        <w:pict>
          <v:shape id="Metin Kutusu 14" o:spid="_x0000_s1033" type="#_x0000_t202" style="position:absolute;margin-left:216.75pt;margin-top:425.9pt;width:468.7pt;height:3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" filled="f" stroked="f" strokeweight=".5pt">
            <v:path arrowok="t"/>
            <v:textbox style="mso-next-textbox:#Metin Kutusu 14">
              <w:txbxContent>
                <w:p w:rsidR="000D675D" w:rsidRPr="00760EB5" w:rsidRDefault="000D675D">
                  <w:pPr>
                    <w:rPr>
                      <w:sz w:val="24"/>
                      <w:szCs w:val="24"/>
                    </w:rPr>
                  </w:pPr>
                  <w:r w:rsidRPr="00760EB5">
                    <w:rPr>
                      <w:b/>
                      <w:sz w:val="24"/>
                      <w:szCs w:val="24"/>
                    </w:rPr>
                    <w:t xml:space="preserve">Şekil </w:t>
                  </w:r>
                  <w:proofErr w:type="gramStart"/>
                  <w:r w:rsidRPr="00760EB5">
                    <w:rPr>
                      <w:b/>
                      <w:sz w:val="24"/>
                      <w:szCs w:val="24"/>
                    </w:rPr>
                    <w:t>1 :</w:t>
                  </w:r>
                  <w:r w:rsidRPr="00760EB5">
                    <w:rPr>
                      <w:sz w:val="24"/>
                      <w:szCs w:val="24"/>
                    </w:rPr>
                    <w:t xml:space="preserve"> </w:t>
                  </w:r>
                  <w:r w:rsidRPr="003C4662">
                    <w:rPr>
                      <w:bCs/>
                    </w:rPr>
                    <w:t>Mehmet</w:t>
                  </w:r>
                  <w:proofErr w:type="gramEnd"/>
                  <w:r w:rsidRPr="003C4662">
                    <w:rPr>
                      <w:bCs/>
                    </w:rPr>
                    <w:t xml:space="preserve"> Hayri </w:t>
                  </w:r>
                  <w:proofErr w:type="spellStart"/>
                  <w:r w:rsidRPr="003C4662">
                    <w:rPr>
                      <w:bCs/>
                    </w:rPr>
                    <w:t>Akınal</w:t>
                  </w:r>
                  <w:proofErr w:type="spellEnd"/>
                  <w:r w:rsidRPr="003C4662">
                    <w:rPr>
                      <w:bCs/>
                    </w:rPr>
                    <w:t xml:space="preserve"> Kız Anadolu İmam Hatip Lisesi</w:t>
                  </w:r>
                  <w:r>
                    <w:rPr>
                      <w:b/>
                      <w:bCs/>
                    </w:rPr>
                    <w:t xml:space="preserve"> </w:t>
                  </w:r>
                  <w:r w:rsidRPr="00B163FC">
                    <w:rPr>
                      <w:b/>
                      <w:bCs/>
                    </w:rPr>
                    <w:t xml:space="preserve"> </w:t>
                  </w:r>
                  <w:r w:rsidRPr="00760EB5">
                    <w:rPr>
                      <w:sz w:val="24"/>
                      <w:szCs w:val="24"/>
                    </w:rPr>
                    <w:t>Stratejik Planlama Modeli</w:t>
                  </w:r>
                </w:p>
              </w:txbxContent>
            </v:textbox>
          </v:shape>
        </w:pict>
      </w:r>
      <w:r w:rsidR="00DF5925">
        <w:rPr>
          <w:b/>
          <w:sz w:val="28"/>
          <w:szCs w:val="28"/>
        </w:rPr>
        <w:t xml:space="preserve">2. </w:t>
      </w:r>
      <w:r w:rsidR="002B67BB" w:rsidRPr="00760EB5">
        <w:rPr>
          <w:b/>
          <w:sz w:val="28"/>
          <w:szCs w:val="28"/>
        </w:rPr>
        <w:t>STRATEJİK PLANLAMA MODELİ</w:t>
      </w:r>
      <w:r w:rsidR="00760EB5">
        <w:rPr>
          <w:noProof/>
          <w:sz w:val="28"/>
          <w:szCs w:val="28"/>
        </w:rPr>
        <w:drawing>
          <wp:inline distT="0" distB="0" distL="0" distR="0" wp14:anchorId="0FAAC84E" wp14:editId="25D3084B">
            <wp:extent cx="9522372" cy="579777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3">
                      <a:extLst>
                        <a:ext uri="{28A0092B-C50C-407E-A947-70E740481C1C}">
                          <a14:useLocalDpi xmlns:a14="http://schemas.microsoft.com/office/drawing/2010/main" val="0"/>
                        </a:ext>
                      </a:extLst>
                    </a:blip>
                    <a:srcRect l="2336" r="3183"/>
                    <a:stretch/>
                  </pic:blipFill>
                  <pic:spPr bwMode="auto">
                    <a:xfrm>
                      <a:off x="0" y="0"/>
                      <a:ext cx="9528239" cy="5801349"/>
                    </a:xfrm>
                    <a:prstGeom prst="rect">
                      <a:avLst/>
                    </a:prstGeom>
                    <a:noFill/>
                    <a:ln>
                      <a:noFill/>
                    </a:ln>
                    <a:extLst>
                      <a:ext uri="{53640926-AAD7-44D8-BBD7-CCE9431645EC}">
                        <a14:shadowObscured xmlns:a14="http://schemas.microsoft.com/office/drawing/2010/main"/>
                      </a:ext>
                    </a:extLst>
                  </pic:spPr>
                </pic:pic>
              </a:graphicData>
            </a:graphic>
          </wp:inline>
        </w:drawing>
      </w:r>
    </w:p>
    <w:p w:rsidR="001A562D" w:rsidRDefault="001A562D" w:rsidP="001A562D">
      <w:pPr>
        <w:pStyle w:val="Default"/>
        <w:jc w:val="center"/>
        <w:rPr>
          <w:rFonts w:asciiTheme="minorHAnsi" w:hAnsiTheme="minorHAnsi"/>
          <w:b/>
          <w:bCs/>
        </w:rPr>
      </w:pPr>
      <w:r w:rsidRPr="0005313F">
        <w:rPr>
          <w:rFonts w:asciiTheme="minorHAnsi" w:hAnsiTheme="minorHAnsi"/>
          <w:b/>
          <w:bCs/>
        </w:rPr>
        <w:lastRenderedPageBreak/>
        <w:t>B. STRATEJİKPLAN ÇALIŞMALARI</w:t>
      </w:r>
    </w:p>
    <w:p w:rsidR="001A562D" w:rsidRPr="0005313F" w:rsidRDefault="001A562D" w:rsidP="001A562D">
      <w:pPr>
        <w:pStyle w:val="Default"/>
        <w:jc w:val="center"/>
        <w:rPr>
          <w:rFonts w:asciiTheme="minorHAnsi" w:hAnsiTheme="minorHAnsi"/>
        </w:rPr>
      </w:pPr>
    </w:p>
    <w:p w:rsidR="001A562D" w:rsidRDefault="001A562D" w:rsidP="001A562D">
      <w:pPr>
        <w:pStyle w:val="Default"/>
        <w:jc w:val="both"/>
        <w:rPr>
          <w:rFonts w:asciiTheme="minorHAnsi" w:hAnsiTheme="minorHAnsi"/>
          <w:b/>
          <w:bCs/>
        </w:rPr>
      </w:pPr>
      <w:r w:rsidRPr="0005313F">
        <w:rPr>
          <w:rFonts w:asciiTheme="minorHAnsi" w:hAnsiTheme="minorHAnsi"/>
          <w:b/>
          <w:bCs/>
        </w:rPr>
        <w:t xml:space="preserve">Stratejik Planın Amacı ve Kapsamı </w:t>
      </w:r>
    </w:p>
    <w:p w:rsidR="001A562D" w:rsidRPr="0005313F" w:rsidRDefault="001A562D" w:rsidP="001A562D">
      <w:pPr>
        <w:pStyle w:val="Default"/>
        <w:jc w:val="both"/>
        <w:rPr>
          <w:rFonts w:asciiTheme="minorHAnsi" w:hAnsiTheme="minorHAnsi"/>
        </w:rPr>
      </w:pPr>
    </w:p>
    <w:p w:rsidR="001A562D" w:rsidRPr="0005313F" w:rsidRDefault="001A562D" w:rsidP="001A562D">
      <w:pPr>
        <w:pStyle w:val="Default"/>
        <w:ind w:firstLine="708"/>
        <w:jc w:val="both"/>
        <w:rPr>
          <w:rFonts w:asciiTheme="minorHAnsi" w:hAnsiTheme="minorHAnsi"/>
        </w:rPr>
      </w:pPr>
      <w:r w:rsidRPr="0005313F">
        <w:rPr>
          <w:rFonts w:asciiTheme="minorHAnsi" w:hAnsiTheme="minorHAnsi"/>
        </w:rPr>
        <w:t xml:space="preserve">Stratejik planlamanın amacı; </w:t>
      </w:r>
      <w:r w:rsidR="00631018">
        <w:rPr>
          <w:rFonts w:asciiTheme="minorHAnsi" w:hAnsiTheme="minorHAnsi"/>
        </w:rPr>
        <w:t xml:space="preserve">Mehmet Hayri </w:t>
      </w:r>
      <w:proofErr w:type="spellStart"/>
      <w:r w:rsidR="00631018">
        <w:rPr>
          <w:rFonts w:asciiTheme="minorHAnsi" w:hAnsiTheme="minorHAnsi"/>
        </w:rPr>
        <w:t>Akınal</w:t>
      </w:r>
      <w:proofErr w:type="spellEnd"/>
      <w:r w:rsidR="00631018">
        <w:rPr>
          <w:rFonts w:asciiTheme="minorHAnsi" w:hAnsiTheme="minorHAnsi"/>
        </w:rPr>
        <w:t xml:space="preserve"> Kız Anadolu</w:t>
      </w:r>
      <w:r>
        <w:rPr>
          <w:rFonts w:asciiTheme="minorHAnsi" w:hAnsiTheme="minorHAnsi"/>
        </w:rPr>
        <w:t xml:space="preserve"> İmam Hatip </w:t>
      </w:r>
      <w:r w:rsidR="00631018">
        <w:rPr>
          <w:rFonts w:asciiTheme="minorHAnsi" w:hAnsiTheme="minorHAnsi"/>
        </w:rPr>
        <w:t>Lisesinin</w:t>
      </w:r>
      <w:r w:rsidRPr="0005313F">
        <w:rPr>
          <w:rFonts w:asciiTheme="minorHAnsi" w:hAnsiTheme="minorHAnsi"/>
        </w:rPr>
        <w:t xml:space="preserve"> </w:t>
      </w:r>
      <w:proofErr w:type="gramStart"/>
      <w:r w:rsidRPr="0005313F">
        <w:rPr>
          <w:rFonts w:asciiTheme="minorHAnsi" w:hAnsiTheme="minorHAnsi"/>
        </w:rPr>
        <w:t>misyon</w:t>
      </w:r>
      <w:proofErr w:type="gramEnd"/>
      <w:r w:rsidRPr="0005313F">
        <w:rPr>
          <w:rFonts w:asciiTheme="minorHAnsi" w:hAnsiTheme="minorHAnsi"/>
        </w:rPr>
        <w:t xml:space="preserve">, vizyon ve temel değerlerini, Milli Eğitim Temel Kanununda belirlenen ilke ve amaçlar, kalkınma plan ve programları, ilgili mevzuat ve benimsediği temel ilkeler çerçevesinde planlamak, var olma nedenini tanımlayarak geleceğe yönelik vizyonunu oluşturmaktır. Aynı zamanda okulun; başta eğitim olmak üzere hizmet kalitesinin iyileştirmesine yönelik stratejilerinin seçilebilmesi için güçlü ve zayıf yanları ile dışardan kaynaklanan fırsat ve tehditlerin ortaya konması amaçlanmaktadır. Bu amaca uygun olarak; stratejilerin seçilmesi, uygulanması, bu stratejiler doğrultusunda oluşturulacak performans ölçütlerinin tespit edilmesi ve izlenmesi için gerekli olan sistemi yürürlüğe koymak suretiyle katılımcı ve dinamik bir yönetim yapısı oluşturmaktır. </w:t>
      </w:r>
    </w:p>
    <w:p w:rsidR="001A562D" w:rsidRDefault="001A562D" w:rsidP="001A562D">
      <w:pPr>
        <w:pStyle w:val="Default"/>
        <w:jc w:val="both"/>
        <w:rPr>
          <w:rFonts w:asciiTheme="minorHAnsi" w:hAnsiTheme="minorHAnsi"/>
        </w:rPr>
      </w:pPr>
    </w:p>
    <w:p w:rsidR="001A562D" w:rsidRDefault="00631018" w:rsidP="001A562D">
      <w:pPr>
        <w:pStyle w:val="Default"/>
        <w:ind w:firstLine="708"/>
        <w:jc w:val="both"/>
        <w:rPr>
          <w:rFonts w:asciiTheme="minorHAnsi" w:hAnsiTheme="minorHAnsi"/>
        </w:rPr>
      </w:pPr>
      <w:r>
        <w:rPr>
          <w:rFonts w:asciiTheme="minorHAnsi" w:hAnsiTheme="minorHAnsi"/>
        </w:rPr>
        <w:t xml:space="preserve">Mehmet Hayri </w:t>
      </w:r>
      <w:proofErr w:type="spellStart"/>
      <w:r>
        <w:rPr>
          <w:rFonts w:asciiTheme="minorHAnsi" w:hAnsiTheme="minorHAnsi"/>
        </w:rPr>
        <w:t>Akınal</w:t>
      </w:r>
      <w:proofErr w:type="spellEnd"/>
      <w:r>
        <w:rPr>
          <w:rFonts w:asciiTheme="minorHAnsi" w:hAnsiTheme="minorHAnsi"/>
        </w:rPr>
        <w:t xml:space="preserve"> Kız Anadolu İmam Hatip Lisesinin</w:t>
      </w:r>
      <w:r w:rsidR="001A562D" w:rsidRPr="0005313F">
        <w:rPr>
          <w:rFonts w:asciiTheme="minorHAnsi" w:hAnsiTheme="minorHAnsi"/>
        </w:rPr>
        <w:t xml:space="preserve"> 201</w:t>
      </w:r>
      <w:r>
        <w:rPr>
          <w:rFonts w:asciiTheme="minorHAnsi" w:hAnsiTheme="minorHAnsi"/>
        </w:rPr>
        <w:t>5</w:t>
      </w:r>
      <w:r w:rsidR="001A562D">
        <w:rPr>
          <w:rFonts w:asciiTheme="minorHAnsi" w:hAnsiTheme="minorHAnsi"/>
        </w:rPr>
        <w:t>-2019</w:t>
      </w:r>
      <w:r w:rsidR="001A562D" w:rsidRPr="0005313F">
        <w:rPr>
          <w:rFonts w:asciiTheme="minorHAnsi" w:hAnsiTheme="minorHAnsi"/>
        </w:rPr>
        <w:t xml:space="preserve"> yıllarını kapsayan Stratejik Planı; kurumun stratejik amaçlarını, bu amaçlara uygun stratejilerini, hedeflerini ve performans göstergelerini kapsamaktadır. </w:t>
      </w:r>
    </w:p>
    <w:p w:rsidR="001A562D" w:rsidRPr="0005313F" w:rsidRDefault="001A562D" w:rsidP="001A562D">
      <w:pPr>
        <w:pStyle w:val="Default"/>
        <w:ind w:firstLine="708"/>
        <w:jc w:val="both"/>
        <w:rPr>
          <w:rFonts w:asciiTheme="minorHAnsi" w:hAnsiTheme="minorHAnsi"/>
        </w:rPr>
      </w:pPr>
    </w:p>
    <w:p w:rsidR="001A562D" w:rsidRDefault="001A562D" w:rsidP="001A562D">
      <w:pPr>
        <w:pStyle w:val="Default"/>
        <w:jc w:val="both"/>
        <w:rPr>
          <w:rFonts w:asciiTheme="minorHAnsi" w:hAnsiTheme="minorHAnsi"/>
          <w:b/>
          <w:bCs/>
        </w:rPr>
      </w:pPr>
      <w:r w:rsidRPr="0005313F">
        <w:rPr>
          <w:rFonts w:asciiTheme="minorHAnsi" w:hAnsiTheme="minorHAnsi"/>
          <w:b/>
          <w:bCs/>
        </w:rPr>
        <w:t>Stratejik Plan Aşamaları</w:t>
      </w:r>
    </w:p>
    <w:p w:rsidR="001A562D" w:rsidRPr="0005313F" w:rsidRDefault="001A562D" w:rsidP="001A562D">
      <w:pPr>
        <w:pStyle w:val="Default"/>
        <w:jc w:val="both"/>
        <w:rPr>
          <w:rFonts w:asciiTheme="minorHAnsi" w:hAnsiTheme="minorHAnsi"/>
        </w:rPr>
      </w:pPr>
    </w:p>
    <w:p w:rsidR="001A562D" w:rsidRDefault="001A562D" w:rsidP="001A562D">
      <w:pPr>
        <w:pStyle w:val="Default"/>
        <w:ind w:firstLine="708"/>
        <w:jc w:val="both"/>
        <w:rPr>
          <w:rFonts w:asciiTheme="minorHAnsi" w:hAnsiTheme="minorHAnsi"/>
        </w:rPr>
      </w:pPr>
      <w:r w:rsidRPr="0005313F">
        <w:rPr>
          <w:rFonts w:asciiTheme="minorHAnsi" w:hAnsiTheme="minorHAnsi"/>
        </w:rPr>
        <w:t xml:space="preserve">Stratejik planlama sürecinde; yasal çerçeve ortaya konarak plan için gerekli hazırlıklar yapılmış, planda görev alacak personelin eğitim ihtiyaçları belirlenerek gerekli eğitimler verilmiş ve planın hazırlanması aşamasına geçilmiştir. Bu süreçte daha sonra stratejik planın nasıl uygulanacağı ve planın izleme ve değerlendirilmesinin nasıl yapılacağı konusu ele alınmak suretiyle plana son şekli verilmiştir. Böylece, </w:t>
      </w:r>
      <w:r w:rsidR="00A43F68">
        <w:rPr>
          <w:rFonts w:asciiTheme="minorHAnsi" w:hAnsiTheme="minorHAnsi"/>
        </w:rPr>
        <w:t xml:space="preserve">Mehmet Hayri </w:t>
      </w:r>
      <w:proofErr w:type="spellStart"/>
      <w:r w:rsidR="00A43F68">
        <w:rPr>
          <w:rFonts w:asciiTheme="minorHAnsi" w:hAnsiTheme="minorHAnsi"/>
        </w:rPr>
        <w:t>Akınal</w:t>
      </w:r>
      <w:proofErr w:type="spellEnd"/>
      <w:r w:rsidR="00A43F68">
        <w:rPr>
          <w:rFonts w:asciiTheme="minorHAnsi" w:hAnsiTheme="minorHAnsi"/>
        </w:rPr>
        <w:t xml:space="preserve"> Kız Anadolu İmam Hatip Lisesi</w:t>
      </w:r>
      <w:r w:rsidR="00F22336">
        <w:rPr>
          <w:rFonts w:asciiTheme="minorHAnsi" w:hAnsiTheme="minorHAnsi"/>
        </w:rPr>
        <w:t>’n</w:t>
      </w:r>
      <w:r w:rsidR="00220A0B">
        <w:rPr>
          <w:rFonts w:asciiTheme="minorHAnsi" w:hAnsiTheme="minorHAnsi"/>
        </w:rPr>
        <w:t>i</w:t>
      </w:r>
      <w:r w:rsidR="00F22336">
        <w:rPr>
          <w:rFonts w:asciiTheme="minorHAnsi" w:hAnsiTheme="minorHAnsi"/>
        </w:rPr>
        <w:t>n</w:t>
      </w:r>
      <w:r w:rsidRPr="0005313F">
        <w:rPr>
          <w:rFonts w:asciiTheme="minorHAnsi" w:hAnsiTheme="minorHAnsi"/>
        </w:rPr>
        <w:t xml:space="preserve"> Stratejik Planı beş farklı süreçten geçirilmek suretiyle tamamlanmıştır. </w:t>
      </w:r>
    </w:p>
    <w:p w:rsidR="001A562D" w:rsidRPr="0005313F" w:rsidRDefault="001A562D" w:rsidP="001A562D">
      <w:pPr>
        <w:pStyle w:val="Default"/>
        <w:ind w:firstLine="708"/>
        <w:jc w:val="both"/>
        <w:rPr>
          <w:rFonts w:asciiTheme="minorHAnsi" w:hAnsiTheme="minorHAnsi"/>
        </w:rPr>
      </w:pPr>
    </w:p>
    <w:p w:rsidR="001A562D" w:rsidRDefault="00A43F68" w:rsidP="001A562D">
      <w:pPr>
        <w:pStyle w:val="Default"/>
        <w:jc w:val="both"/>
        <w:rPr>
          <w:rFonts w:asciiTheme="minorHAnsi" w:hAnsiTheme="minorHAnsi"/>
        </w:rPr>
      </w:pPr>
      <w:r>
        <w:rPr>
          <w:rFonts w:asciiTheme="minorHAnsi" w:hAnsiTheme="minorHAnsi"/>
        </w:rPr>
        <w:t xml:space="preserve">Mehmet Hayri </w:t>
      </w:r>
      <w:proofErr w:type="spellStart"/>
      <w:r>
        <w:rPr>
          <w:rFonts w:asciiTheme="minorHAnsi" w:hAnsiTheme="minorHAnsi"/>
        </w:rPr>
        <w:t>Akınal</w:t>
      </w:r>
      <w:proofErr w:type="spellEnd"/>
      <w:r>
        <w:rPr>
          <w:rFonts w:asciiTheme="minorHAnsi" w:hAnsiTheme="minorHAnsi"/>
        </w:rPr>
        <w:t xml:space="preserve"> Kız Anadolu İmam Hatip Lisesi</w:t>
      </w:r>
      <w:r w:rsidR="001A562D">
        <w:rPr>
          <w:rFonts w:asciiTheme="minorHAnsi" w:hAnsiTheme="minorHAnsi"/>
        </w:rPr>
        <w:t xml:space="preserve"> </w:t>
      </w:r>
      <w:r w:rsidR="001A562D" w:rsidRPr="0005313F">
        <w:rPr>
          <w:rFonts w:asciiTheme="minorHAnsi" w:hAnsiTheme="minorHAnsi"/>
        </w:rPr>
        <w:t xml:space="preserve">Stratejik Planı’nın hazırlanmasında aşağıdaki aşamalar izlenmiştir: </w:t>
      </w:r>
    </w:p>
    <w:p w:rsidR="001A562D" w:rsidRPr="0005313F" w:rsidRDefault="001A562D" w:rsidP="001A562D">
      <w:pPr>
        <w:pStyle w:val="Default"/>
        <w:jc w:val="both"/>
        <w:rPr>
          <w:rFonts w:asciiTheme="minorHAnsi" w:hAnsiTheme="minorHAnsi"/>
        </w:rPr>
      </w:pPr>
    </w:p>
    <w:p w:rsidR="001A562D" w:rsidRPr="0005313F" w:rsidRDefault="001A562D" w:rsidP="001A562D">
      <w:pPr>
        <w:pStyle w:val="Default"/>
        <w:numPr>
          <w:ilvl w:val="0"/>
          <w:numId w:val="20"/>
        </w:numPr>
        <w:jc w:val="both"/>
        <w:rPr>
          <w:rFonts w:asciiTheme="minorHAnsi" w:hAnsiTheme="minorHAnsi"/>
        </w:rPr>
      </w:pPr>
      <w:proofErr w:type="gramStart"/>
      <w:r w:rsidRPr="0005313F">
        <w:rPr>
          <w:rFonts w:asciiTheme="minorHAnsi" w:hAnsiTheme="minorHAnsi"/>
          <w:b/>
          <w:bCs/>
          <w:i/>
          <w:iCs/>
        </w:rPr>
        <w:t>Hazırlık Aşaması</w:t>
      </w:r>
      <w:r w:rsidRPr="0005313F">
        <w:rPr>
          <w:rFonts w:asciiTheme="minorHAnsi" w:hAnsiTheme="minorHAnsi"/>
          <w:b/>
          <w:bCs/>
        </w:rPr>
        <w:t xml:space="preserve">: </w:t>
      </w:r>
      <w:r w:rsidRPr="0005313F">
        <w:rPr>
          <w:rFonts w:asciiTheme="minorHAnsi" w:hAnsiTheme="minorHAnsi"/>
        </w:rPr>
        <w:t xml:space="preserve">Hazırlık aşamasında öncelikli olarak kurumda görev alan tüm personelin stratejik planlama çalışmaları ile ilgili olarak bilgilendirilmeleri sağlanmış, kurum bünyesinde planda görev alacak; Stratejik Planlama Koordinasyon Ekibi, Stratejik Plan Hazırlama Ekibi ve Stratejik Plan Üst Kurulu’nda kurum içi ve kurum dışından seçilecek personelin ‘Stratejik Bilince’ sahip olmalarına yönelik olarak gerekli çalışmalar yapılmış ve planın sahiplenilmesine büyük önem verilmiştir. </w:t>
      </w:r>
      <w:proofErr w:type="gramEnd"/>
      <w:r w:rsidRPr="0005313F">
        <w:rPr>
          <w:rFonts w:asciiTheme="minorHAnsi" w:hAnsiTheme="minorHAnsi"/>
        </w:rPr>
        <w:t xml:space="preserve">Stratejik planın başarısı temelde, hazırlık aşamasının yeterli düzeyde yapılmasına bağlıdır. Bu nedenle yukarıda belirtilen çalışmaların tamamlanmasından sonra; Stratejik Plan Koordinasyon Ekibi, Stratejik Plan Hazırlama Ekibi ve Stratejik Plan Üst Kurulu oluşturulmuştur. Gerek hazırlık ve gerekse planlamanın diğer aşamalarında paydaşların görüşleri alınarak bu görüşlerin plana yansıtılmasına büyük önem verilmiştir. </w:t>
      </w:r>
    </w:p>
    <w:p w:rsidR="001A562D" w:rsidRPr="0005313F" w:rsidRDefault="001A562D" w:rsidP="001A562D">
      <w:pPr>
        <w:pStyle w:val="Default"/>
        <w:jc w:val="both"/>
        <w:rPr>
          <w:rFonts w:asciiTheme="minorHAnsi" w:hAnsiTheme="minorHAnsi"/>
        </w:rPr>
      </w:pPr>
    </w:p>
    <w:p w:rsidR="001A562D" w:rsidRPr="0005313F" w:rsidRDefault="001A562D" w:rsidP="001A562D">
      <w:pPr>
        <w:pStyle w:val="Default"/>
        <w:numPr>
          <w:ilvl w:val="0"/>
          <w:numId w:val="20"/>
        </w:numPr>
        <w:jc w:val="both"/>
        <w:rPr>
          <w:rFonts w:asciiTheme="minorHAnsi" w:hAnsiTheme="minorHAnsi"/>
        </w:rPr>
      </w:pPr>
      <w:r w:rsidRPr="0005313F">
        <w:rPr>
          <w:rFonts w:asciiTheme="minorHAnsi" w:hAnsiTheme="minorHAnsi"/>
          <w:b/>
          <w:bCs/>
          <w:i/>
          <w:iCs/>
        </w:rPr>
        <w:t xml:space="preserve">Stratejik Planlama Evresi: </w:t>
      </w:r>
      <w:r w:rsidRPr="0005313F">
        <w:rPr>
          <w:rFonts w:asciiTheme="minorHAnsi" w:hAnsiTheme="minorHAnsi"/>
        </w:rPr>
        <w:t xml:space="preserve">Stratejik planlama evresinde, stratejik analizler yapılarak; kurumun tarihsel gelişimi, yasal yükümlülükleri ve mevzuat analizi incelenmiş, ürün ve hizmetleri belirlenerek paydaş analizi yapılmıştır. Bu evrede iç ve dış çevre </w:t>
      </w:r>
      <w:r w:rsidRPr="0005313F">
        <w:rPr>
          <w:rFonts w:asciiTheme="minorHAnsi" w:hAnsiTheme="minorHAnsi"/>
        </w:rPr>
        <w:lastRenderedPageBreak/>
        <w:t xml:space="preserve">analizleri kapsamında iç çevre analizinde mevcut durumu ortaya koymak için; organizasyon yapısı, insan kaynakları, fiziki ve teknolojik alt yapı ve kurumun mevcut diğer istatistiki verileri incelenmiştir. Dış çevre analizinde genel (uzak) ve yakın (eğitim) çevresi analiz edilmiştir. Dış çevre analizinde özellikle demografik, politik, yasal, ekonomik, sosyokültürel ve teknolojik çevre analizleri yapılmış ayrıca, uluslararası çevre faktörlerine de yer verilmiştir. Sektör çevresi veya yakın dış çevrenin analizinde, okulun bulunduğu çevrede faaliyette bulunan veya okulun faaliyetlerini doğrudan etkileyen faktörler analiz edilmiştir. Bu çevrenin elemanları yararlanıcılar (müşteriler), tedarikçiler, rakipler, ikame hizmet üreten diğer özel ve devlet okulları, kamu kurumları, faaliyette bulunulan çevre halkı ve sivil toplum kuruluşları ele alınmıştır. Daha sonra elde edilen bilgiler ışığında SWOT (GZFT) Analizi yapılarak; dışardan kaynaklanan fırsat ve tehditler </w:t>
      </w:r>
      <w:proofErr w:type="gramStart"/>
      <w:r w:rsidRPr="0005313F">
        <w:rPr>
          <w:rFonts w:asciiTheme="minorHAnsi" w:hAnsiTheme="minorHAnsi"/>
        </w:rPr>
        <w:t>ile,</w:t>
      </w:r>
      <w:proofErr w:type="gramEnd"/>
      <w:r w:rsidRPr="0005313F">
        <w:rPr>
          <w:rFonts w:asciiTheme="minorHAnsi" w:hAnsiTheme="minorHAnsi"/>
        </w:rPr>
        <w:t xml:space="preserve"> iç çevreden kaynaklanan güçlü ve zayıf yanlar belirlenerek, stratejilerin oluşturulmasında kullanılmak üzere SWOT Matrisine aktarılmıştır. </w:t>
      </w:r>
    </w:p>
    <w:p w:rsidR="001A562D" w:rsidRPr="0005313F" w:rsidRDefault="001A562D" w:rsidP="001A562D">
      <w:pPr>
        <w:pStyle w:val="Default"/>
        <w:jc w:val="both"/>
        <w:rPr>
          <w:rFonts w:asciiTheme="minorHAnsi" w:hAnsiTheme="minorHAnsi"/>
        </w:rPr>
      </w:pPr>
    </w:p>
    <w:p w:rsidR="001A562D" w:rsidRPr="0005313F" w:rsidRDefault="001A562D" w:rsidP="001A562D">
      <w:pPr>
        <w:pStyle w:val="Default"/>
        <w:numPr>
          <w:ilvl w:val="0"/>
          <w:numId w:val="20"/>
        </w:numPr>
        <w:jc w:val="both"/>
        <w:rPr>
          <w:rFonts w:asciiTheme="minorHAnsi" w:hAnsiTheme="minorHAnsi"/>
          <w:sz w:val="23"/>
          <w:szCs w:val="23"/>
        </w:rPr>
      </w:pPr>
      <w:r w:rsidRPr="0005313F">
        <w:rPr>
          <w:rFonts w:asciiTheme="minorHAnsi" w:hAnsiTheme="minorHAnsi"/>
          <w:b/>
          <w:bCs/>
          <w:i/>
          <w:iCs/>
        </w:rPr>
        <w:t xml:space="preserve">Stratejik Tasarım Evresi: </w:t>
      </w:r>
      <w:r w:rsidRPr="0005313F">
        <w:rPr>
          <w:rFonts w:asciiTheme="minorHAnsi" w:hAnsiTheme="minorHAnsi"/>
        </w:rPr>
        <w:t xml:space="preserve">Bu evrede, mevcut durum ve kaynaklar ile, dış çevrede yaşanan gelişmeler ışığında elde edilen veriler doğrultusunda kurumun </w:t>
      </w:r>
      <w:proofErr w:type="gramStart"/>
      <w:r w:rsidRPr="0005313F">
        <w:rPr>
          <w:rFonts w:asciiTheme="minorHAnsi" w:hAnsiTheme="minorHAnsi"/>
        </w:rPr>
        <w:t>vizyon</w:t>
      </w:r>
      <w:proofErr w:type="gramEnd"/>
      <w:r w:rsidRPr="0005313F">
        <w:rPr>
          <w:rFonts w:asciiTheme="minorHAnsi" w:hAnsiTheme="minorHAnsi"/>
        </w:rPr>
        <w:t xml:space="preserve">, misyon ve amaçları </w:t>
      </w:r>
      <w:r w:rsidRPr="0005313F">
        <w:rPr>
          <w:rFonts w:asciiTheme="minorHAnsi" w:hAnsiTheme="minorHAnsi"/>
          <w:sz w:val="23"/>
          <w:szCs w:val="23"/>
        </w:rPr>
        <w:t xml:space="preserve">belirlenmiştir. Bu amaçlara ulaşabilecek strateji, politika ve buna ilişkin performans göstergeleri oluşturulmuştur. </w:t>
      </w:r>
    </w:p>
    <w:p w:rsidR="001A562D" w:rsidRDefault="001A562D" w:rsidP="001A562D">
      <w:pPr>
        <w:pStyle w:val="Default"/>
        <w:rPr>
          <w:sz w:val="23"/>
          <w:szCs w:val="23"/>
        </w:rPr>
      </w:pPr>
    </w:p>
    <w:p w:rsidR="001A562D" w:rsidRPr="0005313F" w:rsidRDefault="001A562D" w:rsidP="001A562D">
      <w:pPr>
        <w:pStyle w:val="Default"/>
        <w:numPr>
          <w:ilvl w:val="0"/>
          <w:numId w:val="20"/>
        </w:numPr>
        <w:jc w:val="both"/>
        <w:rPr>
          <w:rFonts w:asciiTheme="minorHAnsi" w:hAnsiTheme="minorHAnsi"/>
        </w:rPr>
      </w:pPr>
      <w:r w:rsidRPr="0005313F">
        <w:rPr>
          <w:rFonts w:asciiTheme="minorHAnsi" w:hAnsiTheme="minorHAnsi"/>
          <w:b/>
          <w:bCs/>
          <w:i/>
          <w:iCs/>
        </w:rPr>
        <w:t xml:space="preserve">Stratejik Uygulama Evresi: </w:t>
      </w:r>
      <w:r w:rsidRPr="0005313F">
        <w:rPr>
          <w:rFonts w:asciiTheme="minorHAnsi" w:hAnsiTheme="minorHAnsi"/>
        </w:rPr>
        <w:t>Bu aşamada organizasyon yapısının stratejiye uygunluğu, yıllık eylem planları, bütçeler, bütçelerin oluşturulması ve kaynakların tahsisi konuları ele alınmak suretiyle gerekli çalışmalar tamamlanmıştır.</w:t>
      </w:r>
    </w:p>
    <w:p w:rsidR="001A562D" w:rsidRPr="0005313F" w:rsidRDefault="001A562D" w:rsidP="001A562D">
      <w:pPr>
        <w:pStyle w:val="Default"/>
        <w:jc w:val="both"/>
        <w:rPr>
          <w:rFonts w:asciiTheme="minorHAnsi" w:hAnsiTheme="minorHAnsi"/>
        </w:rPr>
      </w:pPr>
    </w:p>
    <w:p w:rsidR="001A562D" w:rsidRDefault="001A562D" w:rsidP="001A562D">
      <w:pPr>
        <w:pStyle w:val="Default"/>
        <w:numPr>
          <w:ilvl w:val="0"/>
          <w:numId w:val="20"/>
        </w:numPr>
        <w:jc w:val="both"/>
        <w:rPr>
          <w:sz w:val="23"/>
          <w:szCs w:val="23"/>
        </w:rPr>
      </w:pPr>
      <w:r w:rsidRPr="0005313F">
        <w:rPr>
          <w:rFonts w:asciiTheme="minorHAnsi" w:hAnsiTheme="minorHAnsi"/>
          <w:b/>
          <w:bCs/>
          <w:i/>
          <w:iCs/>
        </w:rPr>
        <w:t xml:space="preserve">İzleme ve Değerlendirme (Stratejik Kontrol) Evresi: </w:t>
      </w:r>
      <w:r w:rsidRPr="0005313F">
        <w:rPr>
          <w:rFonts w:asciiTheme="minorHAnsi" w:hAnsiTheme="minorHAnsi"/>
        </w:rPr>
        <w:t xml:space="preserve">Bu aşamada raporlamanın kime yapılacağı, gelen raporlar doğrultusunda geriye-ileriye ve eş zamanlı düzeltmelerin yapılmasından kimlerin sorumlu olacağı, performans ölçümü ve bunun sonucu olarak stratejik planda meydana gelebilecek sapmaların ele alınarak planın revize edilmesi ile ilgili hususlar değerlendirilmiştir. Yine bu aşamada; her yıl stratejik planın yeniden gözden geçirilmesine </w:t>
      </w:r>
      <w:proofErr w:type="gramStart"/>
      <w:r w:rsidRPr="0005313F">
        <w:rPr>
          <w:rFonts w:asciiTheme="minorHAnsi" w:hAnsiTheme="minorHAnsi"/>
        </w:rPr>
        <w:t>imkan</w:t>
      </w:r>
      <w:proofErr w:type="gramEnd"/>
      <w:r w:rsidRPr="0005313F">
        <w:rPr>
          <w:rFonts w:asciiTheme="minorHAnsi" w:hAnsiTheme="minorHAnsi"/>
        </w:rPr>
        <w:t xml:space="preserve"> tanıyacak şekilde, en az her dönem sonunda olmak üzere bir değerlendirme ve izleme toplantısının yapılması kararlaştırılmıştır. Buna göre; </w:t>
      </w:r>
      <w:r w:rsidR="00A43F68">
        <w:rPr>
          <w:rFonts w:asciiTheme="minorHAnsi" w:hAnsiTheme="minorHAnsi"/>
        </w:rPr>
        <w:t xml:space="preserve">Mehmet Hayri </w:t>
      </w:r>
      <w:proofErr w:type="spellStart"/>
      <w:r w:rsidR="00A43F68">
        <w:rPr>
          <w:rFonts w:asciiTheme="minorHAnsi" w:hAnsiTheme="minorHAnsi"/>
        </w:rPr>
        <w:t>Akınal</w:t>
      </w:r>
      <w:proofErr w:type="spellEnd"/>
      <w:r w:rsidR="00A43F68">
        <w:rPr>
          <w:rFonts w:asciiTheme="minorHAnsi" w:hAnsiTheme="minorHAnsi"/>
        </w:rPr>
        <w:t xml:space="preserve"> Kız Anadolu İmam Hatip </w:t>
      </w:r>
      <w:proofErr w:type="spellStart"/>
      <w:r w:rsidR="00A43F68">
        <w:rPr>
          <w:rFonts w:asciiTheme="minorHAnsi" w:hAnsiTheme="minorHAnsi"/>
        </w:rPr>
        <w:t>Lisesi</w:t>
      </w:r>
      <w:r>
        <w:rPr>
          <w:rFonts w:asciiTheme="minorHAnsi" w:hAnsiTheme="minorHAnsi"/>
        </w:rPr>
        <w:t>’nun</w:t>
      </w:r>
      <w:proofErr w:type="spellEnd"/>
      <w:r w:rsidRPr="0005313F">
        <w:rPr>
          <w:rFonts w:asciiTheme="minorHAnsi" w:hAnsiTheme="minorHAnsi"/>
        </w:rPr>
        <w:t xml:space="preserve"> Stratejik Planı her yıl yeniden güncellenecekti</w:t>
      </w:r>
      <w:r>
        <w:rPr>
          <w:sz w:val="23"/>
          <w:szCs w:val="23"/>
        </w:rPr>
        <w:t>r.</w:t>
      </w:r>
    </w:p>
    <w:p w:rsidR="001A562D" w:rsidRDefault="001A562D" w:rsidP="001A562D">
      <w:pPr>
        <w:pStyle w:val="Default"/>
        <w:rPr>
          <w:sz w:val="23"/>
          <w:szCs w:val="23"/>
        </w:rPr>
      </w:pPr>
    </w:p>
    <w:p w:rsidR="001A562D" w:rsidRPr="0005313F" w:rsidRDefault="001A562D" w:rsidP="001A562D">
      <w:pPr>
        <w:pStyle w:val="Default"/>
        <w:jc w:val="both"/>
        <w:rPr>
          <w:rFonts w:asciiTheme="minorHAnsi" w:hAnsiTheme="minorHAnsi"/>
          <w:b/>
        </w:rPr>
      </w:pPr>
      <w:r w:rsidRPr="0005313F">
        <w:rPr>
          <w:rFonts w:asciiTheme="minorHAnsi" w:hAnsiTheme="minorHAnsi"/>
          <w:b/>
        </w:rPr>
        <w:t>1. YASAL ÇERÇEVE</w:t>
      </w:r>
    </w:p>
    <w:p w:rsidR="001A562D" w:rsidRPr="0005313F" w:rsidRDefault="001A562D" w:rsidP="001A562D">
      <w:pPr>
        <w:pStyle w:val="Default"/>
        <w:jc w:val="both"/>
        <w:rPr>
          <w:rFonts w:asciiTheme="minorHAnsi" w:hAnsiTheme="minorHAnsi"/>
        </w:rPr>
      </w:pPr>
    </w:p>
    <w:p w:rsidR="001A562D" w:rsidRDefault="001A562D" w:rsidP="001A562D">
      <w:pPr>
        <w:pStyle w:val="Default"/>
        <w:ind w:firstLine="708"/>
        <w:jc w:val="both"/>
        <w:rPr>
          <w:rFonts w:asciiTheme="minorHAnsi" w:hAnsiTheme="minorHAnsi"/>
        </w:rPr>
      </w:pPr>
      <w:r w:rsidRPr="0005313F">
        <w:rPr>
          <w:rFonts w:asciiTheme="minorHAnsi" w:hAnsiTheme="minorHAnsi"/>
        </w:rPr>
        <w:t xml:space="preserve">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 haline getirilmesi ve mali kontrolü düzenleme amacıyla oluşturulan 5018 sayılı Kamu Mali Yönetimi ve Kontrol Kanununun 9. Maddesinde “Kamu idareleri; kalkınma planları, programlar, ilgili mevzuat ve benimsedikleri temel ilkeler çerçevesinde geleceğe ilişkin </w:t>
      </w:r>
      <w:proofErr w:type="gramStart"/>
      <w:r w:rsidRPr="0005313F">
        <w:rPr>
          <w:rFonts w:asciiTheme="minorHAnsi" w:hAnsiTheme="minorHAnsi"/>
        </w:rPr>
        <w:t>misyon</w:t>
      </w:r>
      <w:proofErr w:type="gramEnd"/>
      <w:r w:rsidRPr="0005313F">
        <w:rPr>
          <w:rFonts w:asciiTheme="minorHAnsi" w:hAnsiTheme="minorHAnsi"/>
        </w:rPr>
        <w:t xml:space="preserve"> ve vizyonlarını oluşturmak, stratejik amaçlar ve ölçülebilir hedefler saptamak, performanslarını önceden belirlenmiş olan göstergeler doğrultusunda ölçmek ve bu sürecin izleme ve değerlendirilmesini yapmak amacıyla katılımcı yöntemlerle stratejik plan hazırlar.” denilmektedir.</w:t>
      </w:r>
    </w:p>
    <w:p w:rsidR="001A562D" w:rsidRPr="0005313F" w:rsidRDefault="001A562D" w:rsidP="001A562D">
      <w:pPr>
        <w:pStyle w:val="Default"/>
        <w:jc w:val="both"/>
        <w:rPr>
          <w:rFonts w:asciiTheme="minorHAnsi" w:hAnsiTheme="minorHAnsi"/>
        </w:rPr>
      </w:pPr>
    </w:p>
    <w:p w:rsidR="001A562D" w:rsidRDefault="001A562D" w:rsidP="001A562D">
      <w:pPr>
        <w:pStyle w:val="Default"/>
        <w:ind w:firstLine="708"/>
        <w:jc w:val="both"/>
        <w:rPr>
          <w:rFonts w:asciiTheme="minorHAnsi" w:hAnsiTheme="minorHAnsi"/>
        </w:rPr>
      </w:pPr>
      <w:r w:rsidRPr="0005313F">
        <w:rPr>
          <w:rFonts w:asciiTheme="minorHAnsi" w:hAnsiTheme="minorHAnsi"/>
        </w:rPr>
        <w:lastRenderedPageBreak/>
        <w:t xml:space="preserve">Kamu idareleri bütçelerini, stratejik planlarında yer alan </w:t>
      </w:r>
      <w:proofErr w:type="gramStart"/>
      <w:r w:rsidRPr="0005313F">
        <w:rPr>
          <w:rFonts w:asciiTheme="minorHAnsi" w:hAnsiTheme="minorHAnsi"/>
        </w:rPr>
        <w:t>vizyon</w:t>
      </w:r>
      <w:proofErr w:type="gramEnd"/>
      <w:r w:rsidRPr="0005313F">
        <w:rPr>
          <w:rFonts w:asciiTheme="minorHAnsi" w:hAnsiTheme="minorHAnsi"/>
        </w:rPr>
        <w:t>, misyon,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belirlemede Maliye Bakanlığı yetkilidir.</w:t>
      </w:r>
    </w:p>
    <w:p w:rsidR="001A562D" w:rsidRPr="0005313F" w:rsidRDefault="001A562D" w:rsidP="001A562D">
      <w:pPr>
        <w:pStyle w:val="Default"/>
        <w:ind w:firstLine="708"/>
        <w:jc w:val="both"/>
        <w:rPr>
          <w:rFonts w:asciiTheme="minorHAnsi" w:hAnsiTheme="minorHAnsi"/>
        </w:rPr>
      </w:pPr>
      <w:r w:rsidRPr="0005313F">
        <w:rPr>
          <w:rFonts w:asciiTheme="minorHAnsi" w:hAnsiTheme="minorHAnsi"/>
        </w:rPr>
        <w:t>Maliye Bakanlığı, Devlet Planlama Teşkilatı Müsteşarlığı ve ilgili kamu idaresi tarafından birlikte tespit edilecek olan performans göstergeleri, kuruluş bütçelerinde yer alır. Performans denetimleri bu göstergeler çerçevesinde gerçekleştirilir.</w:t>
      </w:r>
    </w:p>
    <w:p w:rsidR="001A562D" w:rsidRDefault="001A562D" w:rsidP="001A562D">
      <w:pPr>
        <w:pStyle w:val="Default"/>
        <w:jc w:val="both"/>
        <w:rPr>
          <w:rFonts w:asciiTheme="minorHAnsi" w:hAnsiTheme="minorHAnsi"/>
        </w:rPr>
      </w:pPr>
    </w:p>
    <w:p w:rsidR="001A562D" w:rsidRPr="0005313F" w:rsidRDefault="001A562D" w:rsidP="001A562D">
      <w:pPr>
        <w:pStyle w:val="Default"/>
        <w:ind w:firstLine="708"/>
        <w:jc w:val="both"/>
        <w:rPr>
          <w:rFonts w:asciiTheme="minorHAnsi" w:hAnsiTheme="minorHAnsi"/>
        </w:rPr>
      </w:pPr>
      <w:r w:rsidRPr="0005313F">
        <w:rPr>
          <w:rFonts w:asciiTheme="minorHAnsi" w:hAnsiTheme="minorHAnsi"/>
        </w:rPr>
        <w:t>“06.01.2006 tarihli ve 2006/9972 sayılı Bakanlar Kurulu kararı ile yürürlüğe konulan Strateji Geliştirme Birimlerinin Çalışma Usul ve Esasları Hakkında Yönetmelik” düzenleyici ve denetleyici kurumlar hariç olmak üzere genel yönetim kapsamındaki kamu idarelerinin Strateji Geliştirme Birimlerinin Çalışma Usul ve Esaslarını içerir.</w:t>
      </w:r>
    </w:p>
    <w:p w:rsidR="001A562D" w:rsidRDefault="001A562D" w:rsidP="001A562D">
      <w:pPr>
        <w:pStyle w:val="Default"/>
        <w:jc w:val="both"/>
        <w:rPr>
          <w:rFonts w:asciiTheme="minorHAnsi" w:hAnsiTheme="minorHAnsi"/>
        </w:rPr>
      </w:pPr>
    </w:p>
    <w:p w:rsidR="001A562D" w:rsidRDefault="001A562D" w:rsidP="001A562D">
      <w:pPr>
        <w:pStyle w:val="Default"/>
        <w:ind w:firstLine="708"/>
        <w:jc w:val="both"/>
        <w:rPr>
          <w:rFonts w:asciiTheme="minorHAnsi" w:hAnsiTheme="minorHAnsi"/>
        </w:rPr>
      </w:pPr>
      <w:r w:rsidRPr="0005313F">
        <w:rPr>
          <w:rFonts w:asciiTheme="minorHAnsi" w:hAnsiTheme="minorHAnsi"/>
        </w:rPr>
        <w:t>Kamu idarelerinde yeni bir yönetim anlayışının oluşturulması, kamu reformunun temel amaçlarındandır. Milli Eğitim Bakanlığının 2006/55 sayılı genelgesi ile bu reformun, MEB’e bağlı kurumlarda gerçekleşmesi için çalışmalara başlanmıştır. Milli Eğitim Bakanlığı Stratejik Planlama Uygulama Yönergesi de Milli Eğitim Bakanlığı Merkez, Taşra ve Yurtdışı teşkilatı ile MEB’e bağlı okul ve kurumlarda yürütülen str</w:t>
      </w:r>
      <w:r>
        <w:rPr>
          <w:rFonts w:asciiTheme="minorHAnsi" w:hAnsiTheme="minorHAnsi"/>
        </w:rPr>
        <w:t xml:space="preserve">atejik planlama faaliyetlerinin </w:t>
      </w:r>
      <w:r w:rsidRPr="0005313F">
        <w:rPr>
          <w:rFonts w:asciiTheme="minorHAnsi" w:hAnsiTheme="minorHAnsi"/>
        </w:rPr>
        <w:t>gerçekleştirilmesine ilişkin usul ve esasları içerir.</w:t>
      </w:r>
    </w:p>
    <w:p w:rsidR="001A562D" w:rsidRDefault="001A562D" w:rsidP="001A562D">
      <w:pPr>
        <w:pStyle w:val="Default"/>
        <w:ind w:firstLine="708"/>
        <w:jc w:val="both"/>
        <w:rPr>
          <w:rFonts w:asciiTheme="minorHAnsi" w:hAnsiTheme="minorHAnsi"/>
        </w:rPr>
      </w:pPr>
    </w:p>
    <w:p w:rsidR="001A562D" w:rsidRDefault="001A562D" w:rsidP="001A562D">
      <w:pPr>
        <w:pStyle w:val="Default"/>
        <w:ind w:firstLine="708"/>
        <w:jc w:val="both"/>
        <w:rPr>
          <w:rFonts w:asciiTheme="minorHAnsi" w:hAnsiTheme="minorHAnsi"/>
        </w:rPr>
      </w:pPr>
      <w:proofErr w:type="gramStart"/>
      <w:r w:rsidRPr="005F7557">
        <w:rPr>
          <w:rFonts w:asciiTheme="minorHAnsi" w:hAnsiTheme="minorHAnsi"/>
        </w:rPr>
        <w:t>Milli Eğitim Bakanlığı Strateji Geliştirme Başkanlığının x tarih ve sayılı yazısı “İlçe Okul ve Kurumlarda Stratejik Plan Yapılmasına ilişkin Genelge”, “</w:t>
      </w:r>
      <w:r>
        <w:rPr>
          <w:rFonts w:asciiTheme="minorHAnsi" w:hAnsiTheme="minorHAnsi"/>
        </w:rPr>
        <w:t>Tekirdağ</w:t>
      </w:r>
      <w:r w:rsidRPr="005F7557">
        <w:rPr>
          <w:rFonts w:asciiTheme="minorHAnsi" w:hAnsiTheme="minorHAnsi"/>
        </w:rPr>
        <w:t xml:space="preserve"> Valiliği İl Milli Eğitim Müdürlüğünün yazıları”, “</w:t>
      </w:r>
      <w:r>
        <w:rPr>
          <w:rFonts w:asciiTheme="minorHAnsi" w:hAnsiTheme="minorHAnsi"/>
        </w:rPr>
        <w:t>Tekirdağ</w:t>
      </w:r>
      <w:r w:rsidRPr="005F7557">
        <w:rPr>
          <w:rFonts w:asciiTheme="minorHAnsi" w:hAnsiTheme="minorHAnsi"/>
        </w:rPr>
        <w:t xml:space="preserve"> Valiliği İl Milli Eğitim Müdürlüğünün, Okul ve Kurumlarda Stratejik Plan Yapılmasıyla ilgili yazısı” ile Stratejik Planlama ve Yönetimi konusunda ilgili mevzuat doğrultusunda okullarımızda yapılması gerekli olan çalışmalar başlatılmış; 2013 – 2017 yıllarını kapsayacak şekilde </w:t>
      </w:r>
      <w:r w:rsidR="00A43F68">
        <w:rPr>
          <w:rFonts w:asciiTheme="minorHAnsi" w:hAnsiTheme="minorHAnsi"/>
        </w:rPr>
        <w:t xml:space="preserve">Mehmet Hayri </w:t>
      </w:r>
      <w:proofErr w:type="spellStart"/>
      <w:r w:rsidR="00A43F68">
        <w:rPr>
          <w:rFonts w:asciiTheme="minorHAnsi" w:hAnsiTheme="minorHAnsi"/>
        </w:rPr>
        <w:t>Akınal</w:t>
      </w:r>
      <w:proofErr w:type="spellEnd"/>
      <w:r w:rsidR="00A43F68">
        <w:rPr>
          <w:rFonts w:asciiTheme="minorHAnsi" w:hAnsiTheme="minorHAnsi"/>
        </w:rPr>
        <w:t xml:space="preserve"> Kız Anadolu İmam Hatip Lisesi</w:t>
      </w:r>
      <w:r w:rsidRPr="005F7557">
        <w:rPr>
          <w:rFonts w:asciiTheme="minorHAnsi" w:hAnsiTheme="minorHAnsi"/>
        </w:rPr>
        <w:t xml:space="preserve"> Stratejik Planı hazırlanmıştır. </w:t>
      </w:r>
      <w:proofErr w:type="gramEnd"/>
      <w:r w:rsidRPr="005F7557">
        <w:rPr>
          <w:rFonts w:asciiTheme="minorHAnsi" w:hAnsiTheme="minorHAnsi"/>
        </w:rPr>
        <w:t>Plan aşağıda yer alan yasal düzenlemeler</w:t>
      </w:r>
      <w:r>
        <w:rPr>
          <w:rFonts w:asciiTheme="minorHAnsi" w:hAnsiTheme="minorHAnsi"/>
        </w:rPr>
        <w:t xml:space="preserve"> doğrultusunda hazırlanmıştır. </w:t>
      </w:r>
    </w:p>
    <w:p w:rsidR="001A562D" w:rsidRDefault="001A562D" w:rsidP="001A562D">
      <w:pPr>
        <w:pStyle w:val="Default"/>
        <w:ind w:firstLine="708"/>
        <w:jc w:val="both"/>
        <w:rPr>
          <w:rFonts w:asciiTheme="minorHAnsi" w:hAnsiTheme="minorHAnsi"/>
        </w:rPr>
      </w:pP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 xml:space="preserve">24.12.2003 tarih ve 5018 sayılı Kamu Mali Yönetimi ve Kontrol Kanunu </w:t>
      </w: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 xml:space="preserve">Stratejik Planlamaya İlişkin Usul ve Esaslar Hakkında Yönetmelik (R.G. 26.05.2006/Sayı: 26179) </w:t>
      </w: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 xml:space="preserve">MEB Strateji Geliştirme Başkanlığı 2010/14 sayılı genelge </w:t>
      </w: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 xml:space="preserve">9.Kalkınma Planı (2007–2013) </w:t>
      </w:r>
      <w:proofErr w:type="gramStart"/>
      <w:r w:rsidRPr="005F7557">
        <w:rPr>
          <w:rFonts w:asciiTheme="minorHAnsi" w:hAnsiTheme="minorHAnsi"/>
        </w:rPr>
        <w:t>(</w:t>
      </w:r>
      <w:proofErr w:type="gramEnd"/>
      <w:r w:rsidRPr="005F7557">
        <w:rPr>
          <w:rFonts w:asciiTheme="minorHAnsi" w:hAnsiTheme="minorHAnsi"/>
        </w:rPr>
        <w:t xml:space="preserve">RG. 01.07.2006/Sayı: 26215/ Md.305–309 </w:t>
      </w:r>
      <w:proofErr w:type="gramStart"/>
      <w:r w:rsidRPr="005F7557">
        <w:rPr>
          <w:rFonts w:asciiTheme="minorHAnsi" w:hAnsiTheme="minorHAnsi"/>
        </w:rPr>
        <w:t>)</w:t>
      </w:r>
      <w:proofErr w:type="gramEnd"/>
      <w:r w:rsidRPr="005F7557">
        <w:rPr>
          <w:rFonts w:asciiTheme="minorHAnsi" w:hAnsiTheme="minorHAnsi"/>
        </w:rPr>
        <w:t xml:space="preserve"> </w:t>
      </w: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2007–2009 Orta Vadeli Mali Plan (R.G.15.</w:t>
      </w:r>
      <w:proofErr w:type="gramStart"/>
      <w:r w:rsidRPr="005F7557">
        <w:rPr>
          <w:rFonts w:asciiTheme="minorHAnsi" w:hAnsiTheme="minorHAnsi"/>
        </w:rPr>
        <w:t>07.2006</w:t>
      </w:r>
      <w:proofErr w:type="gramEnd"/>
      <w:r w:rsidRPr="005F7557">
        <w:rPr>
          <w:rFonts w:asciiTheme="minorHAnsi" w:hAnsiTheme="minorHAnsi"/>
        </w:rPr>
        <w:t xml:space="preserve"> /Sayı: 26229) </w:t>
      </w: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 xml:space="preserve">DPT 2007–2013 (Rekabet, İstihdam, Beşeri Sermaye, Bölgesel Gelişme, Kamuda Etkinlik) Özel İhtisas Komisyon Raporu </w:t>
      </w: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 xml:space="preserve">31.05.2005 tarihli Millî Eğitim Bakanlığı Okul-Aile Birliği Yönetmeliği </w:t>
      </w: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 xml:space="preserve">Millî Eğitim Bakanlığı 2010–2014 Strateji Planı </w:t>
      </w:r>
    </w:p>
    <w:p w:rsidR="001A562D" w:rsidRPr="005F7557" w:rsidRDefault="001A562D" w:rsidP="001A562D">
      <w:pPr>
        <w:pStyle w:val="Default"/>
        <w:numPr>
          <w:ilvl w:val="0"/>
          <w:numId w:val="21"/>
        </w:numPr>
        <w:jc w:val="both"/>
        <w:rPr>
          <w:rFonts w:asciiTheme="minorHAnsi" w:hAnsiTheme="minorHAnsi"/>
        </w:rPr>
      </w:pPr>
      <w:r>
        <w:rPr>
          <w:rFonts w:asciiTheme="minorHAnsi" w:hAnsiTheme="minorHAnsi"/>
        </w:rPr>
        <w:t>Tekirdağ</w:t>
      </w:r>
      <w:r w:rsidRPr="005F7557">
        <w:rPr>
          <w:rFonts w:asciiTheme="minorHAnsi" w:hAnsiTheme="minorHAnsi"/>
        </w:rPr>
        <w:t xml:space="preserve"> Millî Eğitim Müdürlüğü 2010–2014 Strateji Planı </w:t>
      </w:r>
    </w:p>
    <w:p w:rsidR="001A562D" w:rsidRPr="005F7557" w:rsidRDefault="001A562D" w:rsidP="001A562D">
      <w:pPr>
        <w:pStyle w:val="Default"/>
        <w:numPr>
          <w:ilvl w:val="0"/>
          <w:numId w:val="21"/>
        </w:numPr>
        <w:jc w:val="both"/>
        <w:rPr>
          <w:rFonts w:asciiTheme="minorHAnsi" w:hAnsiTheme="minorHAnsi"/>
        </w:rPr>
      </w:pPr>
      <w:r w:rsidRPr="005F7557">
        <w:rPr>
          <w:rFonts w:asciiTheme="minorHAnsi" w:hAnsiTheme="minorHAnsi"/>
        </w:rPr>
        <w:t>26.01.2005 tarihli TÜBİTAK Vizyon 2023 Teknoloji Öngörü Projesi Eğitim ve İnsan Kaynakları Sonuç Raporu ve Strateji Belgesi.</w:t>
      </w:r>
    </w:p>
    <w:p w:rsidR="001A562D" w:rsidRDefault="001A562D" w:rsidP="009F7C71">
      <w:pPr>
        <w:tabs>
          <w:tab w:val="left" w:pos="7418"/>
        </w:tabs>
        <w:rPr>
          <w:b/>
          <w:sz w:val="28"/>
          <w:szCs w:val="28"/>
        </w:rPr>
      </w:pPr>
    </w:p>
    <w:p w:rsidR="001A562D" w:rsidRDefault="001A562D" w:rsidP="001A562D">
      <w:r>
        <w:br w:type="page"/>
      </w:r>
    </w:p>
    <w:p w:rsidR="009F7C71" w:rsidRDefault="0024107E" w:rsidP="009F7C71">
      <w:pPr>
        <w:tabs>
          <w:tab w:val="left" w:pos="7418"/>
        </w:tabs>
        <w:rPr>
          <w:b/>
          <w:sz w:val="28"/>
          <w:szCs w:val="28"/>
        </w:rPr>
      </w:pPr>
      <w:r>
        <w:rPr>
          <w:b/>
          <w:sz w:val="28"/>
          <w:szCs w:val="28"/>
        </w:rPr>
        <w:lastRenderedPageBreak/>
        <w:t>2.</w:t>
      </w:r>
      <w:r w:rsidR="009F7C71">
        <w:rPr>
          <w:b/>
          <w:sz w:val="28"/>
          <w:szCs w:val="28"/>
        </w:rPr>
        <w:t>HAZIRLIK DÖNEMİ</w:t>
      </w:r>
    </w:p>
    <w:p w:rsidR="0024107E" w:rsidRPr="00005364" w:rsidRDefault="0024107E" w:rsidP="0024107E">
      <w:pPr>
        <w:pStyle w:val="Default"/>
        <w:rPr>
          <w:rFonts w:asciiTheme="minorHAnsi" w:hAnsiTheme="minorHAnsi"/>
          <w:b/>
          <w:bCs/>
        </w:rPr>
      </w:pPr>
      <w:r w:rsidRPr="00005364">
        <w:rPr>
          <w:rFonts w:asciiTheme="minorHAnsi" w:hAnsiTheme="minorHAnsi"/>
          <w:b/>
          <w:bCs/>
        </w:rPr>
        <w:t xml:space="preserve">a) Başlangıç </w:t>
      </w:r>
    </w:p>
    <w:p w:rsidR="0024107E" w:rsidRDefault="0024107E" w:rsidP="0024107E">
      <w:pPr>
        <w:pStyle w:val="Default"/>
        <w:jc w:val="both"/>
        <w:rPr>
          <w:sz w:val="23"/>
          <w:szCs w:val="23"/>
        </w:rPr>
      </w:pPr>
    </w:p>
    <w:p w:rsidR="0024107E" w:rsidRDefault="00D5302D" w:rsidP="00D5302D">
      <w:pPr>
        <w:tabs>
          <w:tab w:val="left" w:pos="851"/>
        </w:tabs>
        <w:jc w:val="both"/>
        <w:rPr>
          <w:b/>
          <w:sz w:val="28"/>
          <w:szCs w:val="28"/>
        </w:rPr>
      </w:pPr>
      <w:r>
        <w:rPr>
          <w:sz w:val="24"/>
          <w:szCs w:val="24"/>
        </w:rPr>
        <w:tab/>
      </w:r>
      <w:r w:rsidR="0024107E" w:rsidRPr="0024107E">
        <w:rPr>
          <w:sz w:val="24"/>
          <w:szCs w:val="24"/>
        </w:rPr>
        <w:t xml:space="preserve">Stratejik planlama sürecine </w:t>
      </w:r>
      <w:r w:rsidR="00A43F68">
        <w:rPr>
          <w:sz w:val="24"/>
          <w:szCs w:val="24"/>
        </w:rPr>
        <w:t xml:space="preserve">Mehmet Hayri </w:t>
      </w:r>
      <w:proofErr w:type="spellStart"/>
      <w:r w:rsidR="00A43F68">
        <w:rPr>
          <w:sz w:val="24"/>
          <w:szCs w:val="24"/>
        </w:rPr>
        <w:t>Akınal</w:t>
      </w:r>
      <w:proofErr w:type="spellEnd"/>
      <w:r w:rsidR="00A43F68">
        <w:rPr>
          <w:sz w:val="24"/>
          <w:szCs w:val="24"/>
        </w:rPr>
        <w:t xml:space="preserve"> Kız Anadolu İmam Hatip Lisesi</w:t>
      </w:r>
      <w:r w:rsidR="0024107E" w:rsidRPr="0024107E">
        <w:rPr>
          <w:sz w:val="24"/>
          <w:szCs w:val="24"/>
        </w:rPr>
        <w:t xml:space="preserve"> Okul Müdürünün Başkanlığında, Müdür Yardımcıları ile topla</w:t>
      </w:r>
      <w:r w:rsidR="0024107E">
        <w:rPr>
          <w:sz w:val="24"/>
          <w:szCs w:val="24"/>
        </w:rPr>
        <w:t xml:space="preserve">narak “Stratejik Planlama </w:t>
      </w:r>
      <w:proofErr w:type="spellStart"/>
      <w:r w:rsidR="0024107E">
        <w:rPr>
          <w:sz w:val="24"/>
          <w:szCs w:val="24"/>
        </w:rPr>
        <w:t>Ekibi’</w:t>
      </w:r>
      <w:r w:rsidR="0024107E" w:rsidRPr="0024107E">
        <w:rPr>
          <w:sz w:val="24"/>
          <w:szCs w:val="24"/>
        </w:rPr>
        <w:t>nin</w:t>
      </w:r>
      <w:proofErr w:type="spellEnd"/>
      <w:r w:rsidR="0024107E" w:rsidRPr="0024107E">
        <w:rPr>
          <w:sz w:val="24"/>
          <w:szCs w:val="24"/>
        </w:rPr>
        <w:t xml:space="preserve"> kurulması konusunda yöntem belirlemeleriyle başlanmıştır. Paydaşlarla farklı zamanlarda yapılan toplantılar sonrasında, ilk toplantıda belirlenen yöntemler arasından kurumun yapısına en uygun ve paydaşların büyük çoğunluğu tarafından benimsenen yönteme karar verilmiştir. Buna göre, kurumun hemen her birimini temsil eden kişilerden oluşturulacak olan ekibe katılımda gönüllülük esas alınmış, stratejik planının rasyonel planlama yaklaşımı dikkate alınarak planlama modeli oluşturulmuştur.</w:t>
      </w:r>
    </w:p>
    <w:tbl>
      <w:tblPr>
        <w:tblStyle w:val="OrtaKlavuz1-Vurgu1"/>
        <w:tblpPr w:leftFromText="141" w:rightFromText="141" w:vertAnchor="page" w:horzAnchor="margin" w:tblpY="7686"/>
        <w:tblW w:w="0" w:type="auto"/>
        <w:tblLayout w:type="fixed"/>
        <w:tblLook w:val="0000" w:firstRow="0" w:lastRow="0" w:firstColumn="0" w:lastColumn="0" w:noHBand="0" w:noVBand="0"/>
      </w:tblPr>
      <w:tblGrid>
        <w:gridCol w:w="2660"/>
        <w:gridCol w:w="1784"/>
        <w:gridCol w:w="2222"/>
        <w:gridCol w:w="2222"/>
      </w:tblGrid>
      <w:tr w:rsidR="0024107E" w:rsidRPr="00760EB5" w:rsidTr="003C4662">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60" w:type="dxa"/>
          </w:tcPr>
          <w:p w:rsidR="0024107E" w:rsidRPr="00760EB5" w:rsidRDefault="0024107E" w:rsidP="0024107E">
            <w:pPr>
              <w:autoSpaceDE w:val="0"/>
              <w:autoSpaceDN w:val="0"/>
              <w:adjustRightInd w:val="0"/>
              <w:rPr>
                <w:rFonts w:cs="Times New Roman"/>
                <w:color w:val="000000"/>
                <w:sz w:val="28"/>
                <w:szCs w:val="28"/>
              </w:rPr>
            </w:pPr>
            <w:r w:rsidRPr="00760EB5">
              <w:rPr>
                <w:rFonts w:cs="Times New Roman"/>
                <w:b/>
                <w:bCs/>
                <w:color w:val="000000"/>
                <w:sz w:val="28"/>
                <w:szCs w:val="28"/>
              </w:rPr>
              <w:t xml:space="preserve">Adı, Soyadı </w:t>
            </w:r>
          </w:p>
        </w:tc>
        <w:tc>
          <w:tcPr>
            <w:tcW w:w="1784" w:type="dxa"/>
          </w:tcPr>
          <w:p w:rsidR="0024107E" w:rsidRPr="00760EB5" w:rsidRDefault="0024107E" w:rsidP="002410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rPr>
            </w:pPr>
            <w:r w:rsidRPr="00760EB5">
              <w:rPr>
                <w:rFonts w:cs="Times New Roman"/>
                <w:b/>
                <w:bCs/>
                <w:color w:val="000000"/>
                <w:sz w:val="28"/>
                <w:szCs w:val="28"/>
              </w:rPr>
              <w:t xml:space="preserve">Görevi </w:t>
            </w:r>
          </w:p>
        </w:tc>
        <w:tc>
          <w:tcPr>
            <w:cnfStyle w:val="000010000000" w:firstRow="0" w:lastRow="0" w:firstColumn="0" w:lastColumn="0" w:oddVBand="1" w:evenVBand="0" w:oddHBand="0" w:evenHBand="0" w:firstRowFirstColumn="0" w:firstRowLastColumn="0" w:lastRowFirstColumn="0" w:lastRowLastColumn="0"/>
            <w:tcW w:w="2222" w:type="dxa"/>
          </w:tcPr>
          <w:p w:rsidR="0024107E" w:rsidRPr="00760EB5" w:rsidRDefault="0024107E" w:rsidP="0024107E">
            <w:pPr>
              <w:autoSpaceDE w:val="0"/>
              <w:autoSpaceDN w:val="0"/>
              <w:adjustRightInd w:val="0"/>
              <w:rPr>
                <w:rFonts w:cs="Times New Roman"/>
                <w:color w:val="000000"/>
                <w:sz w:val="28"/>
                <w:szCs w:val="28"/>
              </w:rPr>
            </w:pPr>
            <w:r w:rsidRPr="00760EB5">
              <w:rPr>
                <w:rFonts w:cs="Times New Roman"/>
                <w:b/>
                <w:bCs/>
                <w:color w:val="000000"/>
                <w:sz w:val="28"/>
                <w:szCs w:val="28"/>
              </w:rPr>
              <w:t xml:space="preserve">Unvanı </w:t>
            </w:r>
          </w:p>
        </w:tc>
        <w:tc>
          <w:tcPr>
            <w:tcW w:w="2222" w:type="dxa"/>
          </w:tcPr>
          <w:p w:rsidR="0024107E" w:rsidRPr="00760EB5" w:rsidRDefault="0024107E" w:rsidP="002410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rPr>
            </w:pPr>
            <w:r w:rsidRPr="00760EB5">
              <w:rPr>
                <w:rFonts w:cs="Times New Roman"/>
                <w:b/>
                <w:bCs/>
                <w:color w:val="000000"/>
                <w:sz w:val="28"/>
                <w:szCs w:val="28"/>
              </w:rPr>
              <w:t xml:space="preserve">Birimi </w:t>
            </w:r>
          </w:p>
        </w:tc>
      </w:tr>
      <w:tr w:rsidR="000535AC" w:rsidRPr="00760EB5" w:rsidTr="003C4662">
        <w:trPr>
          <w:trHeight w:val="147"/>
        </w:trPr>
        <w:tc>
          <w:tcPr>
            <w:cnfStyle w:val="000010000000" w:firstRow="0" w:lastRow="0" w:firstColumn="0" w:lastColumn="0" w:oddVBand="1" w:evenVBand="0" w:oddHBand="0" w:evenHBand="0" w:firstRowFirstColumn="0" w:firstRowLastColumn="0" w:lastRowFirstColumn="0" w:lastRowLastColumn="0"/>
            <w:tcW w:w="2660" w:type="dxa"/>
            <w:shd w:val="clear" w:color="auto" w:fill="FFFFFF" w:themeFill="background1"/>
          </w:tcPr>
          <w:p w:rsidR="0024107E" w:rsidRPr="00760EB5" w:rsidRDefault="003B5FDB" w:rsidP="0024107E">
            <w:pPr>
              <w:autoSpaceDE w:val="0"/>
              <w:autoSpaceDN w:val="0"/>
              <w:adjustRightInd w:val="0"/>
              <w:rPr>
                <w:rFonts w:cs="Times New Roman"/>
                <w:color w:val="000000"/>
                <w:sz w:val="28"/>
                <w:szCs w:val="28"/>
              </w:rPr>
            </w:pPr>
            <w:r>
              <w:rPr>
                <w:rFonts w:cs="Times New Roman"/>
                <w:bCs/>
                <w:color w:val="000000"/>
                <w:sz w:val="28"/>
                <w:szCs w:val="28"/>
              </w:rPr>
              <w:t>Yasin AKBAŞ</w:t>
            </w:r>
          </w:p>
        </w:tc>
        <w:tc>
          <w:tcPr>
            <w:tcW w:w="1784" w:type="dxa"/>
            <w:shd w:val="clear" w:color="auto" w:fill="FFFFFF" w:themeFill="background1"/>
          </w:tcPr>
          <w:p w:rsidR="0024107E" w:rsidRPr="00760EB5" w:rsidRDefault="0024107E" w:rsidP="0024107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rPr>
            </w:pPr>
            <w:r w:rsidRPr="00760EB5">
              <w:rPr>
                <w:rFonts w:cs="Times New Roman"/>
                <w:color w:val="000000"/>
                <w:sz w:val="28"/>
                <w:szCs w:val="28"/>
              </w:rPr>
              <w:t xml:space="preserve">Başkan </w:t>
            </w:r>
          </w:p>
        </w:tc>
        <w:tc>
          <w:tcPr>
            <w:cnfStyle w:val="000010000000" w:firstRow="0" w:lastRow="0" w:firstColumn="0" w:lastColumn="0" w:oddVBand="1" w:evenVBand="0" w:oddHBand="0" w:evenHBand="0" w:firstRowFirstColumn="0" w:firstRowLastColumn="0" w:lastRowFirstColumn="0" w:lastRowLastColumn="0"/>
            <w:tcW w:w="2222" w:type="dxa"/>
            <w:shd w:val="clear" w:color="auto" w:fill="FFFFFF" w:themeFill="background1"/>
          </w:tcPr>
          <w:p w:rsidR="0024107E" w:rsidRPr="00760EB5" w:rsidRDefault="0024107E" w:rsidP="0024107E">
            <w:pPr>
              <w:autoSpaceDE w:val="0"/>
              <w:autoSpaceDN w:val="0"/>
              <w:adjustRightInd w:val="0"/>
              <w:rPr>
                <w:rFonts w:cs="Times New Roman"/>
                <w:color w:val="000000"/>
                <w:sz w:val="28"/>
                <w:szCs w:val="28"/>
              </w:rPr>
            </w:pPr>
            <w:r w:rsidRPr="00760EB5">
              <w:rPr>
                <w:rFonts w:cs="Times New Roman"/>
                <w:color w:val="000000"/>
                <w:sz w:val="28"/>
                <w:szCs w:val="28"/>
              </w:rPr>
              <w:t xml:space="preserve">Müdür Yrd. </w:t>
            </w:r>
          </w:p>
        </w:tc>
        <w:tc>
          <w:tcPr>
            <w:tcW w:w="2222" w:type="dxa"/>
            <w:shd w:val="clear" w:color="auto" w:fill="FFFFFF" w:themeFill="background1"/>
          </w:tcPr>
          <w:p w:rsidR="0024107E" w:rsidRPr="00760EB5" w:rsidRDefault="0024107E" w:rsidP="0024107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rPr>
            </w:pPr>
            <w:r w:rsidRPr="00760EB5">
              <w:rPr>
                <w:rFonts w:cs="Times New Roman"/>
                <w:color w:val="000000"/>
                <w:sz w:val="28"/>
                <w:szCs w:val="28"/>
              </w:rPr>
              <w:t xml:space="preserve">Yönetim </w:t>
            </w:r>
          </w:p>
        </w:tc>
      </w:tr>
      <w:tr w:rsidR="0024107E" w:rsidRPr="00760EB5" w:rsidTr="003C4662">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60" w:type="dxa"/>
          </w:tcPr>
          <w:p w:rsidR="0024107E" w:rsidRPr="00760EB5" w:rsidRDefault="00685332" w:rsidP="0024107E">
            <w:pPr>
              <w:autoSpaceDE w:val="0"/>
              <w:autoSpaceDN w:val="0"/>
              <w:adjustRightInd w:val="0"/>
              <w:rPr>
                <w:rFonts w:cs="Times New Roman"/>
                <w:color w:val="000000"/>
                <w:sz w:val="28"/>
                <w:szCs w:val="28"/>
              </w:rPr>
            </w:pPr>
            <w:r>
              <w:rPr>
                <w:rFonts w:cs="Times New Roman"/>
                <w:color w:val="000000"/>
                <w:sz w:val="28"/>
                <w:szCs w:val="28"/>
              </w:rPr>
              <w:t>Ömer Faruk ÇELİK</w:t>
            </w:r>
          </w:p>
        </w:tc>
        <w:tc>
          <w:tcPr>
            <w:tcW w:w="1784" w:type="dxa"/>
          </w:tcPr>
          <w:p w:rsidR="0024107E" w:rsidRPr="00760EB5" w:rsidRDefault="0024107E" w:rsidP="002410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rPr>
            </w:pPr>
            <w:r w:rsidRPr="00760EB5">
              <w:rPr>
                <w:rFonts w:cs="Times New Roman"/>
                <w:color w:val="000000"/>
                <w:sz w:val="28"/>
                <w:szCs w:val="28"/>
              </w:rPr>
              <w:t xml:space="preserve">Koordinatör </w:t>
            </w:r>
          </w:p>
        </w:tc>
        <w:tc>
          <w:tcPr>
            <w:cnfStyle w:val="000010000000" w:firstRow="0" w:lastRow="0" w:firstColumn="0" w:lastColumn="0" w:oddVBand="1" w:evenVBand="0" w:oddHBand="0" w:evenHBand="0" w:firstRowFirstColumn="0" w:firstRowLastColumn="0" w:lastRowFirstColumn="0" w:lastRowLastColumn="0"/>
            <w:tcW w:w="2222" w:type="dxa"/>
          </w:tcPr>
          <w:p w:rsidR="0024107E" w:rsidRPr="00760EB5" w:rsidRDefault="00685332" w:rsidP="0024107E">
            <w:pPr>
              <w:autoSpaceDE w:val="0"/>
              <w:autoSpaceDN w:val="0"/>
              <w:adjustRightInd w:val="0"/>
              <w:rPr>
                <w:rFonts w:cs="Times New Roman"/>
                <w:color w:val="000000"/>
                <w:sz w:val="28"/>
                <w:szCs w:val="28"/>
              </w:rPr>
            </w:pPr>
            <w:r>
              <w:rPr>
                <w:rFonts w:cs="Times New Roman"/>
                <w:color w:val="000000"/>
                <w:sz w:val="28"/>
                <w:szCs w:val="28"/>
              </w:rPr>
              <w:t>Branş Öğretmeni</w:t>
            </w:r>
          </w:p>
        </w:tc>
        <w:tc>
          <w:tcPr>
            <w:tcW w:w="2222" w:type="dxa"/>
          </w:tcPr>
          <w:p w:rsidR="0024107E" w:rsidRPr="00760EB5" w:rsidRDefault="00685332" w:rsidP="002410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rPr>
            </w:pPr>
            <w:r>
              <w:rPr>
                <w:rFonts w:cs="Times New Roman"/>
                <w:color w:val="000000"/>
                <w:sz w:val="28"/>
                <w:szCs w:val="28"/>
              </w:rPr>
              <w:t>İHL Meslek Ders.</w:t>
            </w:r>
          </w:p>
        </w:tc>
      </w:tr>
      <w:tr w:rsidR="000535AC" w:rsidRPr="00760EB5" w:rsidTr="003C4662">
        <w:trPr>
          <w:trHeight w:val="147"/>
        </w:trPr>
        <w:tc>
          <w:tcPr>
            <w:cnfStyle w:val="000010000000" w:firstRow="0" w:lastRow="0" w:firstColumn="0" w:lastColumn="0" w:oddVBand="1" w:evenVBand="0" w:oddHBand="0" w:evenHBand="0" w:firstRowFirstColumn="0" w:firstRowLastColumn="0" w:lastRowFirstColumn="0" w:lastRowLastColumn="0"/>
            <w:tcW w:w="2660" w:type="dxa"/>
            <w:shd w:val="clear" w:color="auto" w:fill="FFFFFF" w:themeFill="background1"/>
          </w:tcPr>
          <w:p w:rsidR="0024107E" w:rsidRPr="00760EB5" w:rsidRDefault="00864255" w:rsidP="0024107E">
            <w:pPr>
              <w:autoSpaceDE w:val="0"/>
              <w:autoSpaceDN w:val="0"/>
              <w:adjustRightInd w:val="0"/>
              <w:rPr>
                <w:rFonts w:cs="Times New Roman"/>
                <w:color w:val="000000"/>
                <w:sz w:val="28"/>
                <w:szCs w:val="28"/>
              </w:rPr>
            </w:pPr>
            <w:r>
              <w:rPr>
                <w:rFonts w:cs="Times New Roman"/>
                <w:bCs/>
                <w:color w:val="000000"/>
                <w:sz w:val="28"/>
                <w:szCs w:val="28"/>
              </w:rPr>
              <w:t>Ahmet Y</w:t>
            </w:r>
            <w:r w:rsidR="00361FD8">
              <w:rPr>
                <w:rFonts w:cs="Times New Roman"/>
                <w:bCs/>
                <w:color w:val="000000"/>
                <w:sz w:val="28"/>
                <w:szCs w:val="28"/>
              </w:rPr>
              <w:t>ALÇIN</w:t>
            </w:r>
          </w:p>
        </w:tc>
        <w:tc>
          <w:tcPr>
            <w:tcW w:w="1784" w:type="dxa"/>
            <w:shd w:val="clear" w:color="auto" w:fill="FFFFFF" w:themeFill="background1"/>
          </w:tcPr>
          <w:p w:rsidR="0024107E" w:rsidRPr="00760EB5" w:rsidRDefault="0024107E" w:rsidP="0024107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rPr>
            </w:pPr>
            <w:r w:rsidRPr="00760EB5">
              <w:rPr>
                <w:rFonts w:cs="Times New Roman"/>
                <w:color w:val="000000"/>
                <w:sz w:val="28"/>
                <w:szCs w:val="28"/>
              </w:rPr>
              <w:t xml:space="preserve">Üye </w:t>
            </w:r>
          </w:p>
        </w:tc>
        <w:tc>
          <w:tcPr>
            <w:cnfStyle w:val="000010000000" w:firstRow="0" w:lastRow="0" w:firstColumn="0" w:lastColumn="0" w:oddVBand="1" w:evenVBand="0" w:oddHBand="0" w:evenHBand="0" w:firstRowFirstColumn="0" w:firstRowLastColumn="0" w:lastRowFirstColumn="0" w:lastRowLastColumn="0"/>
            <w:tcW w:w="2222" w:type="dxa"/>
            <w:shd w:val="clear" w:color="auto" w:fill="FFFFFF" w:themeFill="background1"/>
          </w:tcPr>
          <w:p w:rsidR="0024107E" w:rsidRPr="00760EB5" w:rsidRDefault="0024107E" w:rsidP="0024107E">
            <w:pPr>
              <w:autoSpaceDE w:val="0"/>
              <w:autoSpaceDN w:val="0"/>
              <w:adjustRightInd w:val="0"/>
              <w:rPr>
                <w:rFonts w:cs="Times New Roman"/>
                <w:color w:val="000000"/>
                <w:sz w:val="28"/>
                <w:szCs w:val="28"/>
              </w:rPr>
            </w:pPr>
            <w:r w:rsidRPr="009F7C71">
              <w:rPr>
                <w:rFonts w:cs="Times New Roman"/>
                <w:color w:val="000000"/>
                <w:sz w:val="28"/>
                <w:szCs w:val="28"/>
              </w:rPr>
              <w:t>Branş</w:t>
            </w:r>
            <w:r w:rsidR="00864255">
              <w:rPr>
                <w:rFonts w:cs="Times New Roman"/>
                <w:color w:val="000000"/>
                <w:sz w:val="28"/>
                <w:szCs w:val="28"/>
              </w:rPr>
              <w:t xml:space="preserve"> </w:t>
            </w:r>
            <w:r w:rsidR="000535AC">
              <w:rPr>
                <w:rFonts w:cs="Times New Roman"/>
                <w:color w:val="000000"/>
                <w:sz w:val="28"/>
                <w:szCs w:val="28"/>
              </w:rPr>
              <w:t>Öğretmeni</w:t>
            </w:r>
          </w:p>
        </w:tc>
        <w:tc>
          <w:tcPr>
            <w:tcW w:w="2222" w:type="dxa"/>
            <w:shd w:val="clear" w:color="auto" w:fill="FFFFFF" w:themeFill="background1"/>
          </w:tcPr>
          <w:p w:rsidR="0024107E" w:rsidRPr="00760EB5" w:rsidRDefault="0024107E" w:rsidP="0024107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rPr>
            </w:pPr>
            <w:r w:rsidRPr="009F7C71">
              <w:rPr>
                <w:rFonts w:cs="Times New Roman"/>
                <w:color w:val="000000"/>
                <w:sz w:val="28"/>
                <w:szCs w:val="28"/>
              </w:rPr>
              <w:t>Matematik</w:t>
            </w:r>
          </w:p>
        </w:tc>
      </w:tr>
      <w:tr w:rsidR="0024107E" w:rsidRPr="00760EB5" w:rsidTr="003C4662">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60" w:type="dxa"/>
          </w:tcPr>
          <w:p w:rsidR="0024107E" w:rsidRPr="00760EB5" w:rsidRDefault="00CC7D5A" w:rsidP="0024107E">
            <w:pPr>
              <w:autoSpaceDE w:val="0"/>
              <w:autoSpaceDN w:val="0"/>
              <w:adjustRightInd w:val="0"/>
              <w:rPr>
                <w:rFonts w:cs="Times New Roman"/>
                <w:color w:val="000000"/>
                <w:sz w:val="28"/>
                <w:szCs w:val="28"/>
              </w:rPr>
            </w:pPr>
            <w:r>
              <w:rPr>
                <w:rFonts w:cs="Times New Roman"/>
                <w:bCs/>
                <w:color w:val="000000"/>
                <w:sz w:val="28"/>
                <w:szCs w:val="28"/>
              </w:rPr>
              <w:t>Mehmet ER</w:t>
            </w:r>
          </w:p>
        </w:tc>
        <w:tc>
          <w:tcPr>
            <w:tcW w:w="1784" w:type="dxa"/>
          </w:tcPr>
          <w:p w:rsidR="0024107E" w:rsidRPr="00760EB5" w:rsidRDefault="0024107E" w:rsidP="002410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rPr>
            </w:pPr>
            <w:r w:rsidRPr="00760EB5">
              <w:rPr>
                <w:rFonts w:cs="Times New Roman"/>
                <w:color w:val="000000"/>
                <w:sz w:val="28"/>
                <w:szCs w:val="28"/>
              </w:rPr>
              <w:t xml:space="preserve">Üye </w:t>
            </w:r>
          </w:p>
        </w:tc>
        <w:tc>
          <w:tcPr>
            <w:cnfStyle w:val="000010000000" w:firstRow="0" w:lastRow="0" w:firstColumn="0" w:lastColumn="0" w:oddVBand="1" w:evenVBand="0" w:oddHBand="0" w:evenHBand="0" w:firstRowFirstColumn="0" w:firstRowLastColumn="0" w:lastRowFirstColumn="0" w:lastRowLastColumn="0"/>
            <w:tcW w:w="2222" w:type="dxa"/>
          </w:tcPr>
          <w:p w:rsidR="0024107E" w:rsidRPr="00760EB5" w:rsidRDefault="0024107E" w:rsidP="0024107E">
            <w:pPr>
              <w:autoSpaceDE w:val="0"/>
              <w:autoSpaceDN w:val="0"/>
              <w:adjustRightInd w:val="0"/>
              <w:rPr>
                <w:rFonts w:cs="Times New Roman"/>
                <w:color w:val="000000"/>
                <w:sz w:val="28"/>
                <w:szCs w:val="28"/>
              </w:rPr>
            </w:pPr>
            <w:r w:rsidRPr="009F7C71">
              <w:rPr>
                <w:rFonts w:cs="Times New Roman"/>
                <w:color w:val="000000"/>
                <w:sz w:val="28"/>
                <w:szCs w:val="28"/>
              </w:rPr>
              <w:t>Branş</w:t>
            </w:r>
            <w:r w:rsidR="00864255">
              <w:rPr>
                <w:rFonts w:cs="Times New Roman"/>
                <w:color w:val="000000"/>
                <w:sz w:val="28"/>
                <w:szCs w:val="28"/>
              </w:rPr>
              <w:t xml:space="preserve"> </w:t>
            </w:r>
            <w:r w:rsidR="000535AC">
              <w:rPr>
                <w:rFonts w:cs="Times New Roman"/>
                <w:color w:val="000000"/>
                <w:sz w:val="28"/>
                <w:szCs w:val="28"/>
              </w:rPr>
              <w:t>Öğretmeni</w:t>
            </w:r>
          </w:p>
        </w:tc>
        <w:tc>
          <w:tcPr>
            <w:tcW w:w="2222" w:type="dxa"/>
          </w:tcPr>
          <w:p w:rsidR="0024107E" w:rsidRPr="00760EB5" w:rsidRDefault="0024107E" w:rsidP="002410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rPr>
            </w:pPr>
            <w:proofErr w:type="spellStart"/>
            <w:r w:rsidRPr="009F7C71">
              <w:rPr>
                <w:rFonts w:cs="Times New Roman"/>
                <w:color w:val="000000"/>
                <w:sz w:val="28"/>
                <w:szCs w:val="28"/>
              </w:rPr>
              <w:t>T</w:t>
            </w:r>
            <w:r w:rsidR="00A13194">
              <w:rPr>
                <w:rFonts w:cs="Times New Roman"/>
                <w:color w:val="000000"/>
                <w:sz w:val="28"/>
                <w:szCs w:val="28"/>
              </w:rPr>
              <w:t>.Dili</w:t>
            </w:r>
            <w:proofErr w:type="spellEnd"/>
            <w:r w:rsidR="00A13194">
              <w:rPr>
                <w:rFonts w:cs="Times New Roman"/>
                <w:color w:val="000000"/>
                <w:sz w:val="28"/>
                <w:szCs w:val="28"/>
              </w:rPr>
              <w:t xml:space="preserve"> ve Ed.</w:t>
            </w:r>
          </w:p>
        </w:tc>
      </w:tr>
    </w:tbl>
    <w:p w:rsidR="0024107E" w:rsidRDefault="0024107E" w:rsidP="009F7C71">
      <w:pPr>
        <w:tabs>
          <w:tab w:val="left" w:pos="7418"/>
        </w:tabs>
        <w:rPr>
          <w:b/>
          <w:sz w:val="28"/>
          <w:szCs w:val="28"/>
        </w:rPr>
      </w:pPr>
    </w:p>
    <w:p w:rsidR="009F7C71" w:rsidRPr="00005364" w:rsidRDefault="0024107E" w:rsidP="009F7C71">
      <w:pPr>
        <w:tabs>
          <w:tab w:val="left" w:pos="7418"/>
        </w:tabs>
        <w:rPr>
          <w:b/>
          <w:sz w:val="24"/>
          <w:szCs w:val="24"/>
        </w:rPr>
      </w:pPr>
      <w:r w:rsidRPr="00005364">
        <w:rPr>
          <w:b/>
          <w:sz w:val="24"/>
          <w:szCs w:val="24"/>
        </w:rPr>
        <w:t>b)</w:t>
      </w:r>
      <w:r w:rsidR="009F7C71" w:rsidRPr="00005364">
        <w:rPr>
          <w:b/>
          <w:sz w:val="24"/>
          <w:szCs w:val="24"/>
        </w:rPr>
        <w:t>Kurulların Oluşturulması ve Görevleri</w:t>
      </w:r>
    </w:p>
    <w:p w:rsidR="009F7C71" w:rsidRDefault="009F7C71" w:rsidP="009F7C71">
      <w:pPr>
        <w:tabs>
          <w:tab w:val="left" w:pos="7418"/>
        </w:tabs>
        <w:jc w:val="center"/>
        <w:rPr>
          <w:b/>
          <w:sz w:val="24"/>
          <w:szCs w:val="24"/>
        </w:rPr>
      </w:pPr>
    </w:p>
    <w:p w:rsidR="009F7C71" w:rsidRDefault="009F7C71" w:rsidP="009F7C71">
      <w:pPr>
        <w:tabs>
          <w:tab w:val="left" w:pos="7418"/>
        </w:tabs>
        <w:jc w:val="center"/>
        <w:rPr>
          <w:sz w:val="24"/>
          <w:szCs w:val="24"/>
        </w:rPr>
      </w:pPr>
      <w:r>
        <w:rPr>
          <w:b/>
          <w:sz w:val="24"/>
          <w:szCs w:val="24"/>
        </w:rPr>
        <w:t xml:space="preserve">Tablo </w:t>
      </w:r>
      <w:proofErr w:type="gramStart"/>
      <w:r>
        <w:rPr>
          <w:b/>
          <w:sz w:val="24"/>
          <w:szCs w:val="24"/>
        </w:rPr>
        <w:t>2</w:t>
      </w:r>
      <w:r w:rsidRPr="00760EB5">
        <w:rPr>
          <w:b/>
          <w:sz w:val="24"/>
          <w:szCs w:val="24"/>
        </w:rPr>
        <w:t xml:space="preserve"> :</w:t>
      </w:r>
      <w:r w:rsidR="00B005F9" w:rsidRPr="00760EB5">
        <w:rPr>
          <w:sz w:val="24"/>
          <w:szCs w:val="24"/>
        </w:rPr>
        <w:t>Stratejik</w:t>
      </w:r>
      <w:proofErr w:type="gramEnd"/>
      <w:r w:rsidR="00B005F9" w:rsidRPr="00760EB5">
        <w:rPr>
          <w:sz w:val="24"/>
          <w:szCs w:val="24"/>
        </w:rPr>
        <w:t xml:space="preserve"> Planlama Koordinasyon Ekibi</w:t>
      </w:r>
    </w:p>
    <w:p w:rsidR="009F7C71" w:rsidRDefault="009F7C71" w:rsidP="009F7C71">
      <w:pPr>
        <w:tabs>
          <w:tab w:val="left" w:pos="7418"/>
        </w:tabs>
        <w:jc w:val="center"/>
        <w:rPr>
          <w:sz w:val="24"/>
          <w:szCs w:val="24"/>
        </w:rPr>
      </w:pPr>
    </w:p>
    <w:p w:rsidR="009F7C71" w:rsidRDefault="009F7C71" w:rsidP="009F7C71">
      <w:pPr>
        <w:tabs>
          <w:tab w:val="left" w:pos="7418"/>
        </w:tabs>
        <w:jc w:val="center"/>
        <w:rPr>
          <w:sz w:val="24"/>
          <w:szCs w:val="24"/>
        </w:rPr>
      </w:pPr>
    </w:p>
    <w:p w:rsidR="009F7C71" w:rsidRDefault="009F7C71" w:rsidP="009F7C71">
      <w:pPr>
        <w:tabs>
          <w:tab w:val="left" w:pos="7418"/>
        </w:tabs>
        <w:jc w:val="center"/>
        <w:rPr>
          <w:b/>
          <w:sz w:val="24"/>
          <w:szCs w:val="24"/>
        </w:rPr>
      </w:pPr>
    </w:p>
    <w:p w:rsidR="009F7C71" w:rsidRDefault="009F7C71" w:rsidP="009F7C71">
      <w:pPr>
        <w:tabs>
          <w:tab w:val="left" w:pos="7418"/>
        </w:tabs>
        <w:jc w:val="center"/>
        <w:rPr>
          <w:b/>
          <w:sz w:val="24"/>
          <w:szCs w:val="24"/>
        </w:rPr>
      </w:pPr>
    </w:p>
    <w:p w:rsidR="00005364" w:rsidRPr="009F7C71" w:rsidRDefault="00143E57" w:rsidP="00005364">
      <w:pPr>
        <w:tabs>
          <w:tab w:val="left" w:pos="7418"/>
        </w:tabs>
        <w:jc w:val="center"/>
        <w:rPr>
          <w:sz w:val="24"/>
          <w:szCs w:val="24"/>
        </w:rPr>
      </w:pPr>
      <w:r>
        <w:rPr>
          <w:b/>
          <w:noProof/>
          <w:sz w:val="24"/>
          <w:szCs w:val="24"/>
        </w:rPr>
        <w:pict>
          <v:shape id="Metin Kutusu 13" o:spid="_x0000_s1034" type="#_x0000_t202" style="position:absolute;left:0;text-align:left;margin-left:129.15pt;margin-top:676.6pt;width:374.2pt;height:27.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" filled="f" stroked="f" strokeweight=".5pt">
            <v:path arrowok="t"/>
            <v:textbox>
              <w:txbxContent>
                <w:p w:rsidR="000D675D" w:rsidRPr="00331052" w:rsidRDefault="000D675D" w:rsidP="009F7C71">
                  <w:pPr>
                    <w:rPr>
                      <w:sz w:val="24"/>
                      <w:szCs w:val="24"/>
                    </w:rPr>
                  </w:pPr>
                  <w:r w:rsidRPr="00331052">
                    <w:rPr>
                      <w:b/>
                      <w:bCs/>
                      <w:sz w:val="24"/>
                      <w:szCs w:val="24"/>
                    </w:rPr>
                    <w:t xml:space="preserve">Şekil </w:t>
                  </w:r>
                  <w:proofErr w:type="gramStart"/>
                  <w:r w:rsidRPr="00331052">
                    <w:rPr>
                      <w:b/>
                      <w:bCs/>
                      <w:sz w:val="24"/>
                      <w:szCs w:val="24"/>
                    </w:rPr>
                    <w:t>1</w:t>
                  </w:r>
                  <w:r>
                    <w:rPr>
                      <w:b/>
                      <w:bCs/>
                      <w:sz w:val="24"/>
                      <w:szCs w:val="24"/>
                    </w:rPr>
                    <w:t xml:space="preserve"> :</w:t>
                  </w:r>
                  <w:r w:rsidR="00A43F68">
                    <w:rPr>
                      <w:sz w:val="24"/>
                      <w:szCs w:val="24"/>
                    </w:rPr>
                    <w:t>Mehmet</w:t>
                  </w:r>
                  <w:proofErr w:type="gramEnd"/>
                  <w:r w:rsidR="00A43F68">
                    <w:rPr>
                      <w:sz w:val="24"/>
                      <w:szCs w:val="24"/>
                    </w:rPr>
                    <w:t xml:space="preserve"> Hayri </w:t>
                  </w:r>
                  <w:proofErr w:type="spellStart"/>
                  <w:r w:rsidR="00A43F68">
                    <w:rPr>
                      <w:sz w:val="24"/>
                      <w:szCs w:val="24"/>
                    </w:rPr>
                    <w:t>Akınal</w:t>
                  </w:r>
                  <w:proofErr w:type="spellEnd"/>
                  <w:r w:rsidR="00A43F68">
                    <w:rPr>
                      <w:sz w:val="24"/>
                      <w:szCs w:val="24"/>
                    </w:rPr>
                    <w:t xml:space="preserve"> Kız Anadolu İmam Hatip Lisesi</w:t>
                  </w:r>
                  <w:r w:rsidRPr="00331052">
                    <w:rPr>
                      <w:sz w:val="24"/>
                      <w:szCs w:val="24"/>
                    </w:rPr>
                    <w:t xml:space="preserve"> Stratejik Planlama Modeli</w:t>
                  </w:r>
                </w:p>
              </w:txbxContent>
            </v:textbox>
          </v:shape>
        </w:pict>
      </w:r>
      <w:r w:rsidR="009F7C71">
        <w:rPr>
          <w:b/>
          <w:sz w:val="24"/>
          <w:szCs w:val="24"/>
        </w:rPr>
        <w:t xml:space="preserve">Tablo </w:t>
      </w:r>
      <w:proofErr w:type="gramStart"/>
      <w:r w:rsidR="009F7C71">
        <w:rPr>
          <w:b/>
          <w:sz w:val="24"/>
          <w:szCs w:val="24"/>
        </w:rPr>
        <w:t>3</w:t>
      </w:r>
      <w:r w:rsidR="009F7C71" w:rsidRPr="00760EB5">
        <w:rPr>
          <w:b/>
          <w:sz w:val="24"/>
          <w:szCs w:val="24"/>
        </w:rPr>
        <w:t xml:space="preserve"> :</w:t>
      </w:r>
      <w:r w:rsidR="009F7C71" w:rsidRPr="00760EB5">
        <w:rPr>
          <w:sz w:val="24"/>
          <w:szCs w:val="24"/>
        </w:rPr>
        <w:t xml:space="preserve"> Stratejik</w:t>
      </w:r>
      <w:proofErr w:type="gramEnd"/>
      <w:r w:rsidR="009F7C71" w:rsidRPr="00760EB5">
        <w:rPr>
          <w:sz w:val="24"/>
          <w:szCs w:val="24"/>
        </w:rPr>
        <w:t xml:space="preserve"> Planlama </w:t>
      </w:r>
      <w:r w:rsidR="00B005F9">
        <w:rPr>
          <w:sz w:val="24"/>
          <w:szCs w:val="24"/>
        </w:rPr>
        <w:t>Üst Kurulu</w:t>
      </w:r>
    </w:p>
    <w:tbl>
      <w:tblPr>
        <w:tblStyle w:val="OrtaKlavuz2-Vurgu1"/>
        <w:tblpPr w:leftFromText="141" w:rightFromText="141" w:vertAnchor="text" w:horzAnchor="margin" w:tblpY="307"/>
        <w:tblW w:w="0" w:type="auto"/>
        <w:tblLayout w:type="fixed"/>
        <w:tblLook w:val="0000" w:firstRow="0" w:lastRow="0" w:firstColumn="0" w:lastColumn="0" w:noHBand="0" w:noVBand="0"/>
      </w:tblPr>
      <w:tblGrid>
        <w:gridCol w:w="2802"/>
        <w:gridCol w:w="1716"/>
        <w:gridCol w:w="2259"/>
        <w:gridCol w:w="2259"/>
      </w:tblGrid>
      <w:tr w:rsidR="009F7C71" w:rsidRPr="009F7C71" w:rsidTr="000F7B7D">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802" w:type="dxa"/>
          </w:tcPr>
          <w:p w:rsidR="009F7C71" w:rsidRPr="009F7C71" w:rsidRDefault="009F7C71" w:rsidP="009F7C71">
            <w:pPr>
              <w:autoSpaceDE w:val="0"/>
              <w:autoSpaceDN w:val="0"/>
              <w:adjustRightInd w:val="0"/>
              <w:rPr>
                <w:rFonts w:ascii="Times New Roman" w:hAnsi="Times New Roman" w:cs="Times New Roman"/>
                <w:color w:val="000000"/>
                <w:sz w:val="28"/>
                <w:szCs w:val="28"/>
              </w:rPr>
            </w:pPr>
            <w:r w:rsidRPr="009F7C71">
              <w:rPr>
                <w:rFonts w:ascii="Times New Roman" w:hAnsi="Times New Roman" w:cs="Times New Roman"/>
                <w:b/>
                <w:bCs/>
                <w:color w:val="000000"/>
                <w:sz w:val="28"/>
                <w:szCs w:val="28"/>
              </w:rPr>
              <w:t xml:space="preserve">Adı, Soyadı </w:t>
            </w:r>
          </w:p>
        </w:tc>
        <w:tc>
          <w:tcPr>
            <w:tcW w:w="1716" w:type="dxa"/>
          </w:tcPr>
          <w:p w:rsidR="009F7C71" w:rsidRPr="009F7C71" w:rsidRDefault="009F7C71" w:rsidP="009F7C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9F7C71">
              <w:rPr>
                <w:rFonts w:ascii="Times New Roman" w:hAnsi="Times New Roman" w:cs="Times New Roman"/>
                <w:b/>
                <w:bCs/>
                <w:color w:val="000000"/>
                <w:sz w:val="28"/>
                <w:szCs w:val="28"/>
              </w:rPr>
              <w:t xml:space="preserve">Görevi </w:t>
            </w:r>
          </w:p>
        </w:tc>
        <w:tc>
          <w:tcPr>
            <w:cnfStyle w:val="000010000000" w:firstRow="0" w:lastRow="0" w:firstColumn="0" w:lastColumn="0" w:oddVBand="1" w:evenVBand="0" w:oddHBand="0" w:evenHBand="0" w:firstRowFirstColumn="0" w:firstRowLastColumn="0" w:lastRowFirstColumn="0" w:lastRowLastColumn="0"/>
            <w:tcW w:w="2259" w:type="dxa"/>
          </w:tcPr>
          <w:p w:rsidR="009F7C71" w:rsidRPr="009F7C71" w:rsidRDefault="009F7C71" w:rsidP="009F7C71">
            <w:pPr>
              <w:autoSpaceDE w:val="0"/>
              <w:autoSpaceDN w:val="0"/>
              <w:adjustRightInd w:val="0"/>
              <w:rPr>
                <w:rFonts w:ascii="Times New Roman" w:hAnsi="Times New Roman" w:cs="Times New Roman"/>
                <w:color w:val="000000"/>
                <w:sz w:val="28"/>
                <w:szCs w:val="28"/>
              </w:rPr>
            </w:pPr>
            <w:r w:rsidRPr="009F7C71">
              <w:rPr>
                <w:rFonts w:ascii="Times New Roman" w:hAnsi="Times New Roman" w:cs="Times New Roman"/>
                <w:b/>
                <w:bCs/>
                <w:color w:val="000000"/>
                <w:sz w:val="28"/>
                <w:szCs w:val="28"/>
              </w:rPr>
              <w:t xml:space="preserve">Unvanı </w:t>
            </w:r>
          </w:p>
        </w:tc>
        <w:tc>
          <w:tcPr>
            <w:tcW w:w="2259" w:type="dxa"/>
          </w:tcPr>
          <w:p w:rsidR="009F7C71" w:rsidRPr="009F7C71" w:rsidRDefault="009F7C71" w:rsidP="009F7C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9F7C71">
              <w:rPr>
                <w:rFonts w:ascii="Times New Roman" w:hAnsi="Times New Roman" w:cs="Times New Roman"/>
                <w:b/>
                <w:bCs/>
                <w:color w:val="000000"/>
                <w:sz w:val="28"/>
                <w:szCs w:val="28"/>
              </w:rPr>
              <w:t xml:space="preserve">Birimi </w:t>
            </w:r>
          </w:p>
        </w:tc>
      </w:tr>
      <w:tr w:rsidR="009F7C71" w:rsidRPr="009F7C71" w:rsidTr="000F7B7D">
        <w:trPr>
          <w:trHeight w:val="147"/>
        </w:trPr>
        <w:tc>
          <w:tcPr>
            <w:cnfStyle w:val="000010000000" w:firstRow="0" w:lastRow="0" w:firstColumn="0" w:lastColumn="0" w:oddVBand="1" w:evenVBand="0" w:oddHBand="0" w:evenHBand="0" w:firstRowFirstColumn="0" w:firstRowLastColumn="0" w:lastRowFirstColumn="0" w:lastRowLastColumn="0"/>
            <w:tcW w:w="2802" w:type="dxa"/>
            <w:shd w:val="clear" w:color="auto" w:fill="FFFFFF" w:themeFill="background1"/>
          </w:tcPr>
          <w:p w:rsidR="009F7C71" w:rsidRPr="009F7C71" w:rsidRDefault="003B69F4" w:rsidP="009F7C71">
            <w:pPr>
              <w:autoSpaceDE w:val="0"/>
              <w:autoSpaceDN w:val="0"/>
              <w:adjustRightInd w:val="0"/>
              <w:rPr>
                <w:rFonts w:ascii="Times New Roman" w:hAnsi="Times New Roman" w:cs="Times New Roman"/>
                <w:color w:val="000000"/>
                <w:sz w:val="28"/>
                <w:szCs w:val="28"/>
              </w:rPr>
            </w:pPr>
            <w:r>
              <w:rPr>
                <w:rFonts w:ascii="Times New Roman" w:hAnsi="Times New Roman" w:cs="Times New Roman"/>
                <w:bCs/>
                <w:color w:val="000000"/>
                <w:sz w:val="28"/>
                <w:szCs w:val="28"/>
              </w:rPr>
              <w:t>Seyda ZARARSIZ</w:t>
            </w:r>
          </w:p>
        </w:tc>
        <w:tc>
          <w:tcPr>
            <w:tcW w:w="1716" w:type="dxa"/>
            <w:shd w:val="clear" w:color="auto" w:fill="FFFFFF" w:themeFill="background1"/>
          </w:tcPr>
          <w:p w:rsidR="009F7C71" w:rsidRPr="009F7C71" w:rsidRDefault="009F7C71" w:rsidP="009F7C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9F7C71">
              <w:rPr>
                <w:rFonts w:ascii="Times New Roman" w:hAnsi="Times New Roman" w:cs="Times New Roman"/>
                <w:color w:val="000000"/>
                <w:sz w:val="28"/>
                <w:szCs w:val="28"/>
              </w:rPr>
              <w:t xml:space="preserve">Başkan </w:t>
            </w:r>
          </w:p>
        </w:tc>
        <w:tc>
          <w:tcPr>
            <w:cnfStyle w:val="000010000000" w:firstRow="0" w:lastRow="0" w:firstColumn="0" w:lastColumn="0" w:oddVBand="1" w:evenVBand="0" w:oddHBand="0" w:evenHBand="0" w:firstRowFirstColumn="0" w:firstRowLastColumn="0" w:lastRowFirstColumn="0" w:lastRowLastColumn="0"/>
            <w:tcW w:w="2259" w:type="dxa"/>
            <w:shd w:val="clear" w:color="auto" w:fill="FFFFFF" w:themeFill="background1"/>
          </w:tcPr>
          <w:p w:rsidR="009F7C71" w:rsidRPr="009F7C71" w:rsidRDefault="009F7C71" w:rsidP="009F7C71">
            <w:pPr>
              <w:autoSpaceDE w:val="0"/>
              <w:autoSpaceDN w:val="0"/>
              <w:adjustRightInd w:val="0"/>
              <w:rPr>
                <w:rFonts w:ascii="Times New Roman" w:hAnsi="Times New Roman" w:cs="Times New Roman"/>
                <w:color w:val="000000"/>
                <w:sz w:val="28"/>
                <w:szCs w:val="28"/>
              </w:rPr>
            </w:pPr>
            <w:r w:rsidRPr="009F7C71">
              <w:rPr>
                <w:rFonts w:ascii="Times New Roman" w:hAnsi="Times New Roman" w:cs="Times New Roman"/>
                <w:color w:val="000000"/>
                <w:sz w:val="28"/>
                <w:szCs w:val="28"/>
              </w:rPr>
              <w:t xml:space="preserve">Müdür </w:t>
            </w:r>
          </w:p>
        </w:tc>
        <w:tc>
          <w:tcPr>
            <w:tcW w:w="2259" w:type="dxa"/>
            <w:shd w:val="clear" w:color="auto" w:fill="FFFFFF" w:themeFill="background1"/>
          </w:tcPr>
          <w:p w:rsidR="009F7C71" w:rsidRPr="009F7C71" w:rsidRDefault="009F7C71" w:rsidP="009F7C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9F7C71">
              <w:rPr>
                <w:rFonts w:ascii="Times New Roman" w:hAnsi="Times New Roman" w:cs="Times New Roman"/>
                <w:color w:val="000000"/>
                <w:sz w:val="28"/>
                <w:szCs w:val="28"/>
              </w:rPr>
              <w:t xml:space="preserve">Yönetim </w:t>
            </w:r>
          </w:p>
        </w:tc>
      </w:tr>
      <w:tr w:rsidR="009F7C71" w:rsidRPr="009F7C71" w:rsidTr="000F7B7D">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802" w:type="dxa"/>
          </w:tcPr>
          <w:p w:rsidR="009F7C71" w:rsidRPr="009F7C71" w:rsidRDefault="009E74DE" w:rsidP="009F7C71">
            <w:pPr>
              <w:autoSpaceDE w:val="0"/>
              <w:autoSpaceDN w:val="0"/>
              <w:adjustRightInd w:val="0"/>
              <w:rPr>
                <w:rFonts w:ascii="Times New Roman" w:hAnsi="Times New Roman" w:cs="Times New Roman"/>
                <w:color w:val="000000"/>
                <w:sz w:val="28"/>
                <w:szCs w:val="28"/>
              </w:rPr>
            </w:pPr>
            <w:r>
              <w:rPr>
                <w:rFonts w:ascii="Times New Roman" w:hAnsi="Times New Roman" w:cs="Times New Roman"/>
                <w:bCs/>
                <w:color w:val="000000"/>
                <w:sz w:val="28"/>
                <w:szCs w:val="28"/>
              </w:rPr>
              <w:t>Yasin AKBAŞ</w:t>
            </w:r>
          </w:p>
        </w:tc>
        <w:tc>
          <w:tcPr>
            <w:tcW w:w="1716" w:type="dxa"/>
          </w:tcPr>
          <w:p w:rsidR="009F7C71" w:rsidRPr="009F7C71" w:rsidRDefault="009F7C71" w:rsidP="009F7C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9F7C71">
              <w:rPr>
                <w:rFonts w:ascii="Times New Roman" w:hAnsi="Times New Roman" w:cs="Times New Roman"/>
                <w:color w:val="000000"/>
                <w:sz w:val="28"/>
                <w:szCs w:val="28"/>
              </w:rPr>
              <w:t xml:space="preserve">Üye </w:t>
            </w:r>
          </w:p>
        </w:tc>
        <w:tc>
          <w:tcPr>
            <w:cnfStyle w:val="000010000000" w:firstRow="0" w:lastRow="0" w:firstColumn="0" w:lastColumn="0" w:oddVBand="1" w:evenVBand="0" w:oddHBand="0" w:evenHBand="0" w:firstRowFirstColumn="0" w:firstRowLastColumn="0" w:lastRowFirstColumn="0" w:lastRowLastColumn="0"/>
            <w:tcW w:w="2259" w:type="dxa"/>
          </w:tcPr>
          <w:p w:rsidR="009F7C71" w:rsidRPr="009F7C71" w:rsidRDefault="00C7432F" w:rsidP="009F7C71">
            <w:pPr>
              <w:autoSpaceDE w:val="0"/>
              <w:autoSpaceDN w:val="0"/>
              <w:adjustRightInd w:val="0"/>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Md.Yard</w:t>
            </w:r>
            <w:proofErr w:type="spellEnd"/>
            <w:proofErr w:type="gramEnd"/>
            <w:r>
              <w:rPr>
                <w:rFonts w:ascii="Times New Roman" w:hAnsi="Times New Roman" w:cs="Times New Roman"/>
                <w:color w:val="000000"/>
                <w:sz w:val="28"/>
                <w:szCs w:val="28"/>
              </w:rPr>
              <w:t>.</w:t>
            </w:r>
          </w:p>
        </w:tc>
        <w:tc>
          <w:tcPr>
            <w:tcW w:w="2259" w:type="dxa"/>
          </w:tcPr>
          <w:p w:rsidR="009F7C71" w:rsidRPr="009F7C71" w:rsidRDefault="00C7432F" w:rsidP="009F7C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Yönetim</w:t>
            </w:r>
          </w:p>
        </w:tc>
      </w:tr>
      <w:tr w:rsidR="009F7C71" w:rsidRPr="009F7C71" w:rsidTr="000F7B7D">
        <w:trPr>
          <w:trHeight w:val="147"/>
        </w:trPr>
        <w:tc>
          <w:tcPr>
            <w:cnfStyle w:val="000010000000" w:firstRow="0" w:lastRow="0" w:firstColumn="0" w:lastColumn="0" w:oddVBand="1" w:evenVBand="0" w:oddHBand="0" w:evenHBand="0" w:firstRowFirstColumn="0" w:firstRowLastColumn="0" w:lastRowFirstColumn="0" w:lastRowLastColumn="0"/>
            <w:tcW w:w="2802" w:type="dxa"/>
            <w:shd w:val="clear" w:color="auto" w:fill="FFFFFF" w:themeFill="background1"/>
          </w:tcPr>
          <w:p w:rsidR="009F7C71" w:rsidRPr="009F7C71" w:rsidRDefault="00C7432F" w:rsidP="009F7C71">
            <w:pPr>
              <w:autoSpaceDE w:val="0"/>
              <w:autoSpaceDN w:val="0"/>
              <w:adjustRightInd w:val="0"/>
              <w:rPr>
                <w:rFonts w:ascii="Times New Roman" w:hAnsi="Times New Roman" w:cs="Times New Roman"/>
                <w:color w:val="000000"/>
                <w:sz w:val="28"/>
                <w:szCs w:val="28"/>
              </w:rPr>
            </w:pPr>
            <w:r>
              <w:rPr>
                <w:rFonts w:ascii="Times New Roman" w:hAnsi="Times New Roman" w:cs="Times New Roman"/>
                <w:bCs/>
                <w:color w:val="000000"/>
                <w:sz w:val="28"/>
                <w:szCs w:val="28"/>
              </w:rPr>
              <w:t>Mesut SELLİ</w:t>
            </w:r>
          </w:p>
        </w:tc>
        <w:tc>
          <w:tcPr>
            <w:tcW w:w="1716" w:type="dxa"/>
            <w:shd w:val="clear" w:color="auto" w:fill="FFFFFF" w:themeFill="background1"/>
          </w:tcPr>
          <w:p w:rsidR="009F7C71" w:rsidRPr="009F7C71" w:rsidRDefault="009F7C71" w:rsidP="009F7C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9F7C71">
              <w:rPr>
                <w:rFonts w:ascii="Times New Roman" w:hAnsi="Times New Roman" w:cs="Times New Roman"/>
                <w:color w:val="000000"/>
                <w:sz w:val="28"/>
                <w:szCs w:val="28"/>
              </w:rPr>
              <w:t xml:space="preserve">Üye </w:t>
            </w:r>
          </w:p>
        </w:tc>
        <w:tc>
          <w:tcPr>
            <w:cnfStyle w:val="000010000000" w:firstRow="0" w:lastRow="0" w:firstColumn="0" w:lastColumn="0" w:oddVBand="1" w:evenVBand="0" w:oddHBand="0" w:evenHBand="0" w:firstRowFirstColumn="0" w:firstRowLastColumn="0" w:lastRowFirstColumn="0" w:lastRowLastColumn="0"/>
            <w:tcW w:w="2259" w:type="dxa"/>
            <w:shd w:val="clear" w:color="auto" w:fill="FFFFFF" w:themeFill="background1"/>
          </w:tcPr>
          <w:p w:rsidR="009F7C71" w:rsidRPr="009F7C71" w:rsidRDefault="00C7432F" w:rsidP="009F7C71">
            <w:pPr>
              <w:autoSpaceDE w:val="0"/>
              <w:autoSpaceDN w:val="0"/>
              <w:adjustRightInd w:val="0"/>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Md.Yard</w:t>
            </w:r>
            <w:proofErr w:type="spellEnd"/>
            <w:proofErr w:type="gramEnd"/>
            <w:r>
              <w:rPr>
                <w:rFonts w:ascii="Times New Roman" w:hAnsi="Times New Roman" w:cs="Times New Roman"/>
                <w:color w:val="000000"/>
                <w:sz w:val="28"/>
                <w:szCs w:val="28"/>
              </w:rPr>
              <w:t>.</w:t>
            </w:r>
          </w:p>
        </w:tc>
        <w:tc>
          <w:tcPr>
            <w:tcW w:w="2259" w:type="dxa"/>
            <w:shd w:val="clear" w:color="auto" w:fill="FFFFFF" w:themeFill="background1"/>
          </w:tcPr>
          <w:p w:rsidR="009F7C71" w:rsidRPr="009F7C71" w:rsidRDefault="00C7432F" w:rsidP="000F7B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Yönetim</w:t>
            </w:r>
            <w:r w:rsidR="00864255">
              <w:rPr>
                <w:rFonts w:ascii="Times New Roman" w:hAnsi="Times New Roman" w:cs="Times New Roman"/>
                <w:color w:val="000000"/>
                <w:sz w:val="28"/>
                <w:szCs w:val="28"/>
              </w:rPr>
              <w:t>.</w:t>
            </w:r>
          </w:p>
        </w:tc>
      </w:tr>
      <w:tr w:rsidR="009F7C71" w:rsidRPr="009F7C71" w:rsidTr="000F7B7D">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802" w:type="dxa"/>
          </w:tcPr>
          <w:p w:rsidR="009F7C71" w:rsidRPr="009F7C71" w:rsidRDefault="009E74DE" w:rsidP="009F7C71">
            <w:pPr>
              <w:autoSpaceDE w:val="0"/>
              <w:autoSpaceDN w:val="0"/>
              <w:adjustRightInd w:val="0"/>
              <w:rPr>
                <w:rFonts w:ascii="Times New Roman" w:hAnsi="Times New Roman" w:cs="Times New Roman"/>
                <w:color w:val="000000"/>
                <w:sz w:val="28"/>
                <w:szCs w:val="28"/>
              </w:rPr>
            </w:pPr>
            <w:r>
              <w:rPr>
                <w:rFonts w:ascii="Times New Roman" w:hAnsi="Times New Roman" w:cs="Times New Roman"/>
                <w:bCs/>
                <w:color w:val="000000"/>
                <w:sz w:val="28"/>
                <w:szCs w:val="28"/>
              </w:rPr>
              <w:t>Aysel DÖNMEZ</w:t>
            </w:r>
          </w:p>
        </w:tc>
        <w:tc>
          <w:tcPr>
            <w:tcW w:w="1716" w:type="dxa"/>
          </w:tcPr>
          <w:p w:rsidR="009F7C71" w:rsidRPr="009F7C71" w:rsidRDefault="009F7C71" w:rsidP="009F7C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9F7C71">
              <w:rPr>
                <w:rFonts w:ascii="Times New Roman" w:hAnsi="Times New Roman" w:cs="Times New Roman"/>
                <w:color w:val="000000"/>
                <w:sz w:val="28"/>
                <w:szCs w:val="28"/>
              </w:rPr>
              <w:t xml:space="preserve">Üye </w:t>
            </w:r>
          </w:p>
        </w:tc>
        <w:tc>
          <w:tcPr>
            <w:cnfStyle w:val="000010000000" w:firstRow="0" w:lastRow="0" w:firstColumn="0" w:lastColumn="0" w:oddVBand="1" w:evenVBand="0" w:oddHBand="0" w:evenHBand="0" w:firstRowFirstColumn="0" w:firstRowLastColumn="0" w:lastRowFirstColumn="0" w:lastRowLastColumn="0"/>
            <w:tcW w:w="2259" w:type="dxa"/>
          </w:tcPr>
          <w:p w:rsidR="009F7C71" w:rsidRPr="009F7C71" w:rsidRDefault="00C7432F" w:rsidP="009F7C71">
            <w:pPr>
              <w:autoSpaceDE w:val="0"/>
              <w:autoSpaceDN w:val="0"/>
              <w:adjustRightInd w:val="0"/>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Md.Yard</w:t>
            </w:r>
            <w:proofErr w:type="spellEnd"/>
            <w:proofErr w:type="gramEnd"/>
            <w:r>
              <w:rPr>
                <w:rFonts w:ascii="Times New Roman" w:hAnsi="Times New Roman" w:cs="Times New Roman"/>
                <w:color w:val="000000"/>
                <w:sz w:val="28"/>
                <w:szCs w:val="28"/>
              </w:rPr>
              <w:t>.</w:t>
            </w:r>
          </w:p>
        </w:tc>
        <w:tc>
          <w:tcPr>
            <w:tcW w:w="2259" w:type="dxa"/>
          </w:tcPr>
          <w:p w:rsidR="009F7C71" w:rsidRPr="009F7C71" w:rsidRDefault="00C7432F" w:rsidP="009F7C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Yönetim</w:t>
            </w:r>
          </w:p>
        </w:tc>
      </w:tr>
    </w:tbl>
    <w:p w:rsidR="009F7C71" w:rsidRDefault="009F7C71" w:rsidP="0024107E">
      <w:pPr>
        <w:rPr>
          <w:sz w:val="24"/>
          <w:szCs w:val="24"/>
        </w:rPr>
      </w:pPr>
    </w:p>
    <w:p w:rsidR="00005364" w:rsidRDefault="00005364" w:rsidP="00005364">
      <w:pPr>
        <w:tabs>
          <w:tab w:val="left" w:pos="7418"/>
        </w:tabs>
        <w:jc w:val="center"/>
        <w:rPr>
          <w:b/>
          <w:sz w:val="24"/>
          <w:szCs w:val="24"/>
        </w:rPr>
      </w:pPr>
    </w:p>
    <w:p w:rsidR="0024107E" w:rsidRDefault="00005364" w:rsidP="00005364">
      <w:pPr>
        <w:tabs>
          <w:tab w:val="left" w:pos="7418"/>
        </w:tabs>
        <w:jc w:val="center"/>
        <w:rPr>
          <w:sz w:val="24"/>
          <w:szCs w:val="24"/>
        </w:rPr>
      </w:pPr>
      <w:r>
        <w:rPr>
          <w:b/>
          <w:sz w:val="24"/>
          <w:szCs w:val="24"/>
        </w:rPr>
        <w:lastRenderedPageBreak/>
        <w:t xml:space="preserve">Tablo </w:t>
      </w:r>
      <w:proofErr w:type="gramStart"/>
      <w:r>
        <w:rPr>
          <w:b/>
          <w:sz w:val="24"/>
          <w:szCs w:val="24"/>
        </w:rPr>
        <w:t>4</w:t>
      </w:r>
      <w:r w:rsidRPr="00760EB5">
        <w:rPr>
          <w:b/>
          <w:sz w:val="24"/>
          <w:szCs w:val="24"/>
        </w:rPr>
        <w:t xml:space="preserve"> :</w:t>
      </w:r>
      <w:r>
        <w:rPr>
          <w:sz w:val="24"/>
          <w:szCs w:val="24"/>
        </w:rPr>
        <w:t xml:space="preserve"> Stratejik</w:t>
      </w:r>
      <w:proofErr w:type="gramEnd"/>
      <w:r>
        <w:rPr>
          <w:sz w:val="24"/>
          <w:szCs w:val="24"/>
        </w:rPr>
        <w:t xml:space="preserve"> Plan Hazırlama Ekibi</w:t>
      </w:r>
    </w:p>
    <w:tbl>
      <w:tblPr>
        <w:tblStyle w:val="OrtaKlavuz1-Vurgu1"/>
        <w:tblpPr w:leftFromText="141" w:rightFromText="141" w:vertAnchor="page" w:horzAnchor="margin" w:tblpXSpec="center" w:tblpY="2043"/>
        <w:tblW w:w="10314" w:type="dxa"/>
        <w:tblLayout w:type="fixed"/>
        <w:tblLook w:val="0000" w:firstRow="0" w:lastRow="0" w:firstColumn="0" w:lastColumn="0" w:noHBand="0" w:noVBand="0"/>
      </w:tblPr>
      <w:tblGrid>
        <w:gridCol w:w="2518"/>
        <w:gridCol w:w="1418"/>
        <w:gridCol w:w="2409"/>
        <w:gridCol w:w="1985"/>
        <w:gridCol w:w="1984"/>
      </w:tblGrid>
      <w:tr w:rsidR="0024107E"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24107E" w:rsidRPr="0024107E" w:rsidRDefault="0024107E" w:rsidP="00005364">
            <w:pPr>
              <w:autoSpaceDE w:val="0"/>
              <w:autoSpaceDN w:val="0"/>
              <w:adjustRightInd w:val="0"/>
              <w:rPr>
                <w:rFonts w:cs="Times New Roman"/>
                <w:color w:val="000000"/>
                <w:sz w:val="26"/>
                <w:szCs w:val="26"/>
              </w:rPr>
            </w:pPr>
            <w:r w:rsidRPr="0024107E">
              <w:rPr>
                <w:rFonts w:cs="Times New Roman"/>
                <w:b/>
                <w:bCs/>
                <w:color w:val="000000"/>
                <w:sz w:val="26"/>
                <w:szCs w:val="26"/>
              </w:rPr>
              <w:t xml:space="preserve">Adı, Soyadı </w:t>
            </w:r>
          </w:p>
        </w:tc>
        <w:tc>
          <w:tcPr>
            <w:tcW w:w="1418" w:type="dxa"/>
          </w:tcPr>
          <w:p w:rsidR="0024107E" w:rsidRPr="0024107E" w:rsidRDefault="0024107E" w:rsidP="000053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b/>
                <w:bCs/>
                <w:color w:val="000000"/>
                <w:sz w:val="26"/>
                <w:szCs w:val="26"/>
              </w:rPr>
              <w:t xml:space="preserve">Görevi </w:t>
            </w:r>
          </w:p>
        </w:tc>
        <w:tc>
          <w:tcPr>
            <w:cnfStyle w:val="000010000000" w:firstRow="0" w:lastRow="0" w:firstColumn="0" w:lastColumn="0" w:oddVBand="1" w:evenVBand="0" w:oddHBand="0" w:evenHBand="0" w:firstRowFirstColumn="0" w:firstRowLastColumn="0" w:lastRowFirstColumn="0" w:lastRowLastColumn="0"/>
            <w:tcW w:w="2409" w:type="dxa"/>
          </w:tcPr>
          <w:p w:rsidR="0024107E" w:rsidRPr="0024107E" w:rsidRDefault="0024107E" w:rsidP="00005364">
            <w:pPr>
              <w:autoSpaceDE w:val="0"/>
              <w:autoSpaceDN w:val="0"/>
              <w:adjustRightInd w:val="0"/>
              <w:rPr>
                <w:rFonts w:cs="Times New Roman"/>
                <w:color w:val="000000"/>
                <w:sz w:val="26"/>
                <w:szCs w:val="26"/>
              </w:rPr>
            </w:pPr>
            <w:r w:rsidRPr="0024107E">
              <w:rPr>
                <w:rFonts w:cs="Times New Roman"/>
                <w:b/>
                <w:bCs/>
                <w:color w:val="000000"/>
                <w:sz w:val="26"/>
                <w:szCs w:val="26"/>
              </w:rPr>
              <w:t xml:space="preserve">Unvanı </w:t>
            </w:r>
          </w:p>
        </w:tc>
        <w:tc>
          <w:tcPr>
            <w:tcW w:w="1985" w:type="dxa"/>
          </w:tcPr>
          <w:p w:rsidR="0024107E" w:rsidRPr="0024107E" w:rsidRDefault="0024107E" w:rsidP="000053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b/>
                <w:bCs/>
                <w:color w:val="000000"/>
                <w:sz w:val="26"/>
                <w:szCs w:val="26"/>
              </w:rPr>
              <w:t xml:space="preserve">Birimi </w:t>
            </w:r>
          </w:p>
        </w:tc>
        <w:tc>
          <w:tcPr>
            <w:cnfStyle w:val="000010000000" w:firstRow="0" w:lastRow="0" w:firstColumn="0" w:lastColumn="0" w:oddVBand="1" w:evenVBand="0" w:oddHBand="0" w:evenHBand="0" w:firstRowFirstColumn="0" w:firstRowLastColumn="0" w:lastRowFirstColumn="0" w:lastRowLastColumn="0"/>
            <w:tcW w:w="1984" w:type="dxa"/>
          </w:tcPr>
          <w:p w:rsidR="0024107E" w:rsidRPr="0024107E" w:rsidRDefault="0024107E" w:rsidP="00005364">
            <w:pPr>
              <w:autoSpaceDE w:val="0"/>
              <w:autoSpaceDN w:val="0"/>
              <w:adjustRightInd w:val="0"/>
              <w:rPr>
                <w:rFonts w:cs="Times New Roman"/>
                <w:color w:val="000000"/>
                <w:sz w:val="26"/>
                <w:szCs w:val="26"/>
              </w:rPr>
            </w:pPr>
            <w:r w:rsidRPr="0024107E">
              <w:rPr>
                <w:rFonts w:cs="Times New Roman"/>
                <w:b/>
                <w:bCs/>
                <w:color w:val="000000"/>
                <w:sz w:val="26"/>
                <w:szCs w:val="26"/>
              </w:rPr>
              <w:t xml:space="preserve">İletişim </w:t>
            </w: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59364A" w:rsidRPr="0024107E" w:rsidRDefault="003B69F4" w:rsidP="0059364A">
            <w:pPr>
              <w:autoSpaceDE w:val="0"/>
              <w:autoSpaceDN w:val="0"/>
              <w:adjustRightInd w:val="0"/>
              <w:rPr>
                <w:rFonts w:cs="Times New Roman"/>
                <w:color w:val="000000"/>
                <w:sz w:val="26"/>
                <w:szCs w:val="26"/>
              </w:rPr>
            </w:pPr>
            <w:r>
              <w:rPr>
                <w:rFonts w:cs="Times New Roman"/>
                <w:bCs/>
                <w:color w:val="000000"/>
                <w:sz w:val="26"/>
                <w:szCs w:val="26"/>
              </w:rPr>
              <w:t>Seyda ZARARSIZ</w:t>
            </w:r>
          </w:p>
        </w:tc>
        <w:tc>
          <w:tcPr>
            <w:tcW w:w="1418"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Başkan </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59364A" w:rsidRPr="0024107E" w:rsidRDefault="0059364A" w:rsidP="0059364A">
            <w:pPr>
              <w:autoSpaceDE w:val="0"/>
              <w:autoSpaceDN w:val="0"/>
              <w:adjustRightInd w:val="0"/>
              <w:rPr>
                <w:rFonts w:cs="Times New Roman"/>
                <w:color w:val="000000"/>
                <w:sz w:val="26"/>
                <w:szCs w:val="26"/>
              </w:rPr>
            </w:pPr>
            <w:r w:rsidRPr="0024107E">
              <w:rPr>
                <w:rFonts w:cs="Times New Roman"/>
                <w:color w:val="000000"/>
                <w:sz w:val="26"/>
                <w:szCs w:val="26"/>
              </w:rPr>
              <w:t xml:space="preserve">Okul Müdürü </w:t>
            </w:r>
          </w:p>
        </w:tc>
        <w:tc>
          <w:tcPr>
            <w:tcW w:w="1985"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Yönetim </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59364A" w:rsidRPr="0024107E" w:rsidRDefault="00CD6C6F" w:rsidP="0059364A">
            <w:pPr>
              <w:autoSpaceDE w:val="0"/>
              <w:autoSpaceDN w:val="0"/>
              <w:adjustRightInd w:val="0"/>
              <w:rPr>
                <w:rFonts w:cs="Times New Roman"/>
                <w:color w:val="000000"/>
                <w:sz w:val="26"/>
                <w:szCs w:val="26"/>
              </w:rPr>
            </w:pPr>
            <w:r>
              <w:rPr>
                <w:rFonts w:cs="Times New Roman"/>
                <w:bCs/>
                <w:color w:val="000000"/>
                <w:sz w:val="26"/>
                <w:szCs w:val="26"/>
              </w:rPr>
              <w:t>Yasin AKBAŞ</w:t>
            </w:r>
            <w:r w:rsidR="0059364A" w:rsidRPr="00005364">
              <w:rPr>
                <w:rFonts w:cs="Times New Roman"/>
                <w:bCs/>
                <w:color w:val="000000"/>
                <w:sz w:val="26"/>
                <w:szCs w:val="26"/>
              </w:rPr>
              <w:t xml:space="preserve"> </w:t>
            </w:r>
          </w:p>
        </w:tc>
        <w:tc>
          <w:tcPr>
            <w:tcW w:w="1418" w:type="dxa"/>
          </w:tcPr>
          <w:p w:rsidR="0059364A" w:rsidRPr="0024107E" w:rsidRDefault="0059364A"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Başkan Yrd. </w:t>
            </w:r>
          </w:p>
        </w:tc>
        <w:tc>
          <w:tcPr>
            <w:cnfStyle w:val="000010000000" w:firstRow="0" w:lastRow="0" w:firstColumn="0" w:lastColumn="0" w:oddVBand="1" w:evenVBand="0" w:oddHBand="0" w:evenHBand="0" w:firstRowFirstColumn="0" w:firstRowLastColumn="0" w:lastRowFirstColumn="0" w:lastRowLastColumn="0"/>
            <w:tcW w:w="2409" w:type="dxa"/>
          </w:tcPr>
          <w:p w:rsidR="0059364A" w:rsidRPr="0024107E" w:rsidRDefault="000F7B7D" w:rsidP="0059364A">
            <w:pPr>
              <w:autoSpaceDE w:val="0"/>
              <w:autoSpaceDN w:val="0"/>
              <w:adjustRightInd w:val="0"/>
              <w:rPr>
                <w:rFonts w:cs="Times New Roman"/>
                <w:color w:val="000000"/>
                <w:sz w:val="26"/>
                <w:szCs w:val="26"/>
              </w:rPr>
            </w:pPr>
            <w:r>
              <w:rPr>
                <w:rFonts w:cs="Times New Roman"/>
                <w:color w:val="000000"/>
                <w:sz w:val="26"/>
                <w:szCs w:val="26"/>
              </w:rPr>
              <w:t>Müdür Yrd.</w:t>
            </w:r>
          </w:p>
        </w:tc>
        <w:tc>
          <w:tcPr>
            <w:tcW w:w="1985" w:type="dxa"/>
          </w:tcPr>
          <w:p w:rsidR="0059364A" w:rsidRPr="0024107E" w:rsidRDefault="000F7B7D"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Pr>
                <w:rFonts w:cs="Times New Roman"/>
                <w:color w:val="000000"/>
                <w:sz w:val="26"/>
                <w:szCs w:val="26"/>
              </w:rPr>
              <w:t>Yönetim</w:t>
            </w:r>
          </w:p>
        </w:tc>
        <w:tc>
          <w:tcPr>
            <w:cnfStyle w:val="000010000000" w:firstRow="0" w:lastRow="0" w:firstColumn="0" w:lastColumn="0" w:oddVBand="1" w:evenVBand="0" w:oddHBand="0" w:evenHBand="0" w:firstRowFirstColumn="0" w:firstRowLastColumn="0" w:lastRowFirstColumn="0" w:lastRowLastColumn="0"/>
            <w:tcW w:w="1984" w:type="dxa"/>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59364A" w:rsidRPr="0024107E" w:rsidRDefault="000F7B7D" w:rsidP="0059364A">
            <w:pPr>
              <w:autoSpaceDE w:val="0"/>
              <w:autoSpaceDN w:val="0"/>
              <w:adjustRightInd w:val="0"/>
              <w:rPr>
                <w:rFonts w:cs="Times New Roman"/>
                <w:color w:val="000000"/>
                <w:sz w:val="26"/>
                <w:szCs w:val="26"/>
              </w:rPr>
            </w:pPr>
            <w:r>
              <w:rPr>
                <w:rFonts w:cs="Times New Roman"/>
                <w:bCs/>
                <w:color w:val="000000"/>
                <w:sz w:val="26"/>
                <w:szCs w:val="26"/>
              </w:rPr>
              <w:t>Fedai ÖZOĞLU</w:t>
            </w:r>
          </w:p>
        </w:tc>
        <w:tc>
          <w:tcPr>
            <w:tcW w:w="1418" w:type="dxa"/>
            <w:shd w:val="clear" w:color="auto" w:fill="FFFFFF" w:themeFill="background1"/>
          </w:tcPr>
          <w:p w:rsidR="0059364A" w:rsidRPr="0024107E" w:rsidRDefault="000F7B7D"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Pr>
                <w:rFonts w:cs="Times New Roman"/>
                <w:color w:val="000000"/>
                <w:sz w:val="26"/>
                <w:szCs w:val="26"/>
              </w:rPr>
              <w:t>Üye</w:t>
            </w:r>
            <w:r w:rsidR="0059364A" w:rsidRPr="0024107E">
              <w:rPr>
                <w:rFonts w:cs="Times New Roman"/>
                <w:color w:val="000000"/>
                <w:sz w:val="26"/>
                <w:szCs w:val="26"/>
              </w:rPr>
              <w:t xml:space="preserve"> </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59364A" w:rsidRPr="0024107E" w:rsidRDefault="000F7B7D" w:rsidP="0059364A">
            <w:pPr>
              <w:autoSpaceDE w:val="0"/>
              <w:autoSpaceDN w:val="0"/>
              <w:adjustRightInd w:val="0"/>
              <w:rPr>
                <w:rFonts w:cs="Times New Roman"/>
                <w:color w:val="000000"/>
                <w:sz w:val="26"/>
                <w:szCs w:val="26"/>
              </w:rPr>
            </w:pPr>
            <w:r>
              <w:rPr>
                <w:rFonts w:cs="Times New Roman"/>
                <w:color w:val="000000"/>
                <w:sz w:val="26"/>
                <w:szCs w:val="26"/>
              </w:rPr>
              <w:t>Rehber Öğretmen</w:t>
            </w:r>
          </w:p>
        </w:tc>
        <w:tc>
          <w:tcPr>
            <w:tcW w:w="1985" w:type="dxa"/>
            <w:shd w:val="clear" w:color="auto" w:fill="FFFFFF" w:themeFill="background1"/>
          </w:tcPr>
          <w:p w:rsidR="0059364A" w:rsidRPr="0024107E" w:rsidRDefault="000F7B7D"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Pr>
                <w:rFonts w:cs="Times New Roman"/>
                <w:color w:val="000000"/>
                <w:sz w:val="26"/>
                <w:szCs w:val="26"/>
              </w:rPr>
              <w:t>Rehberlik</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59364A" w:rsidRPr="0024107E" w:rsidRDefault="000F7B7D" w:rsidP="0059364A">
            <w:pPr>
              <w:autoSpaceDE w:val="0"/>
              <w:autoSpaceDN w:val="0"/>
              <w:adjustRightInd w:val="0"/>
              <w:rPr>
                <w:rFonts w:cs="Times New Roman"/>
                <w:color w:val="000000"/>
                <w:sz w:val="26"/>
                <w:szCs w:val="26"/>
              </w:rPr>
            </w:pPr>
            <w:r>
              <w:rPr>
                <w:rFonts w:cs="Times New Roman"/>
                <w:bCs/>
                <w:color w:val="000000"/>
                <w:sz w:val="26"/>
                <w:szCs w:val="26"/>
              </w:rPr>
              <w:t>Mehmet ÇEVİK</w:t>
            </w:r>
          </w:p>
        </w:tc>
        <w:tc>
          <w:tcPr>
            <w:tcW w:w="1418" w:type="dxa"/>
          </w:tcPr>
          <w:p w:rsidR="0059364A" w:rsidRPr="0024107E" w:rsidRDefault="0059364A"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tcPr>
          <w:p w:rsidR="0059364A" w:rsidRPr="0024107E" w:rsidRDefault="000F7B7D" w:rsidP="0059364A">
            <w:pPr>
              <w:autoSpaceDE w:val="0"/>
              <w:autoSpaceDN w:val="0"/>
              <w:adjustRightInd w:val="0"/>
              <w:rPr>
                <w:rFonts w:cs="Times New Roman"/>
                <w:color w:val="000000"/>
                <w:sz w:val="26"/>
                <w:szCs w:val="26"/>
              </w:rPr>
            </w:pPr>
            <w:r>
              <w:rPr>
                <w:rFonts w:cs="Times New Roman"/>
                <w:color w:val="000000"/>
                <w:sz w:val="26"/>
                <w:szCs w:val="26"/>
              </w:rPr>
              <w:t>Branş Öğretmeni</w:t>
            </w:r>
            <w:r w:rsidR="0059364A" w:rsidRPr="0024107E">
              <w:rPr>
                <w:rFonts w:cs="Times New Roman"/>
                <w:color w:val="000000"/>
                <w:sz w:val="26"/>
                <w:szCs w:val="26"/>
              </w:rPr>
              <w:t xml:space="preserve"> </w:t>
            </w:r>
          </w:p>
        </w:tc>
        <w:tc>
          <w:tcPr>
            <w:tcW w:w="1985" w:type="dxa"/>
          </w:tcPr>
          <w:p w:rsidR="0059364A" w:rsidRPr="0024107E" w:rsidRDefault="000F7B7D"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Pr>
                <w:rFonts w:cs="Times New Roman"/>
                <w:color w:val="000000"/>
                <w:sz w:val="26"/>
                <w:szCs w:val="26"/>
              </w:rPr>
              <w:t>Fizik</w:t>
            </w:r>
          </w:p>
        </w:tc>
        <w:tc>
          <w:tcPr>
            <w:cnfStyle w:val="000010000000" w:firstRow="0" w:lastRow="0" w:firstColumn="0" w:lastColumn="0" w:oddVBand="1" w:evenVBand="0" w:oddHBand="0" w:evenHBand="0" w:firstRowFirstColumn="0" w:firstRowLastColumn="0" w:lastRowFirstColumn="0" w:lastRowLastColumn="0"/>
            <w:tcW w:w="1984" w:type="dxa"/>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59364A" w:rsidRPr="0024107E" w:rsidRDefault="000F7B7D" w:rsidP="0059364A">
            <w:pPr>
              <w:autoSpaceDE w:val="0"/>
              <w:autoSpaceDN w:val="0"/>
              <w:adjustRightInd w:val="0"/>
              <w:rPr>
                <w:rFonts w:cs="Times New Roman"/>
                <w:color w:val="000000"/>
                <w:sz w:val="26"/>
                <w:szCs w:val="26"/>
              </w:rPr>
            </w:pPr>
            <w:r>
              <w:rPr>
                <w:rFonts w:cs="Times New Roman"/>
                <w:bCs/>
                <w:color w:val="000000"/>
                <w:sz w:val="26"/>
                <w:szCs w:val="26"/>
              </w:rPr>
              <w:t>Hayriye AYDINLI</w:t>
            </w:r>
            <w:r w:rsidR="0059364A" w:rsidRPr="00005364">
              <w:rPr>
                <w:rFonts w:cs="Times New Roman"/>
                <w:bCs/>
                <w:color w:val="000000"/>
                <w:sz w:val="26"/>
                <w:szCs w:val="26"/>
              </w:rPr>
              <w:t xml:space="preserve"> </w:t>
            </w:r>
          </w:p>
        </w:tc>
        <w:tc>
          <w:tcPr>
            <w:tcW w:w="1418"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59364A" w:rsidRPr="0024107E" w:rsidRDefault="0059364A" w:rsidP="0059364A">
            <w:pPr>
              <w:autoSpaceDE w:val="0"/>
              <w:autoSpaceDN w:val="0"/>
              <w:adjustRightInd w:val="0"/>
              <w:rPr>
                <w:rFonts w:cs="Times New Roman"/>
                <w:color w:val="000000"/>
                <w:sz w:val="26"/>
                <w:szCs w:val="26"/>
              </w:rPr>
            </w:pPr>
            <w:r w:rsidRPr="00005364">
              <w:rPr>
                <w:rFonts w:cs="Times New Roman"/>
                <w:color w:val="000000"/>
                <w:sz w:val="26"/>
                <w:szCs w:val="26"/>
              </w:rPr>
              <w:t>Branş Öğretmeni</w:t>
            </w:r>
          </w:p>
        </w:tc>
        <w:tc>
          <w:tcPr>
            <w:tcW w:w="1985" w:type="dxa"/>
            <w:shd w:val="clear" w:color="auto" w:fill="FFFFFF" w:themeFill="background1"/>
          </w:tcPr>
          <w:p w:rsidR="0059364A" w:rsidRPr="0024107E" w:rsidRDefault="000F7B7D"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Pr>
                <w:rFonts w:cs="Times New Roman"/>
                <w:color w:val="000000"/>
                <w:sz w:val="26"/>
                <w:szCs w:val="26"/>
              </w:rPr>
              <w:t>Kimya</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59364A" w:rsidRPr="0024107E" w:rsidRDefault="003920E0" w:rsidP="0059364A">
            <w:pPr>
              <w:autoSpaceDE w:val="0"/>
              <w:autoSpaceDN w:val="0"/>
              <w:adjustRightInd w:val="0"/>
              <w:rPr>
                <w:rFonts w:cs="Times New Roman"/>
                <w:color w:val="000000"/>
                <w:sz w:val="26"/>
                <w:szCs w:val="26"/>
              </w:rPr>
            </w:pPr>
            <w:r>
              <w:rPr>
                <w:rFonts w:cs="Times New Roman"/>
                <w:bCs/>
                <w:color w:val="000000"/>
                <w:sz w:val="26"/>
                <w:szCs w:val="26"/>
              </w:rPr>
              <w:t>Hayri BOZDEMİR</w:t>
            </w:r>
          </w:p>
        </w:tc>
        <w:tc>
          <w:tcPr>
            <w:tcW w:w="1418" w:type="dxa"/>
          </w:tcPr>
          <w:p w:rsidR="0059364A" w:rsidRPr="0024107E" w:rsidRDefault="0059364A"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tcPr>
          <w:p w:rsidR="0059364A" w:rsidRPr="0024107E" w:rsidRDefault="0059364A" w:rsidP="0059364A">
            <w:pPr>
              <w:autoSpaceDE w:val="0"/>
              <w:autoSpaceDN w:val="0"/>
              <w:adjustRightInd w:val="0"/>
              <w:rPr>
                <w:rFonts w:cs="Times New Roman"/>
                <w:color w:val="000000"/>
                <w:sz w:val="26"/>
                <w:szCs w:val="26"/>
              </w:rPr>
            </w:pPr>
            <w:r w:rsidRPr="0024107E">
              <w:rPr>
                <w:rFonts w:cs="Times New Roman"/>
                <w:color w:val="000000"/>
                <w:sz w:val="26"/>
                <w:szCs w:val="26"/>
              </w:rPr>
              <w:t xml:space="preserve">Branş Öğretmeni </w:t>
            </w:r>
          </w:p>
        </w:tc>
        <w:tc>
          <w:tcPr>
            <w:tcW w:w="1985" w:type="dxa"/>
          </w:tcPr>
          <w:p w:rsidR="0059364A" w:rsidRPr="0024107E" w:rsidRDefault="003920E0"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Pr>
                <w:rFonts w:cs="Times New Roman"/>
                <w:color w:val="000000"/>
                <w:sz w:val="26"/>
                <w:szCs w:val="26"/>
              </w:rPr>
              <w:t>İngilizce</w:t>
            </w:r>
          </w:p>
        </w:tc>
        <w:tc>
          <w:tcPr>
            <w:cnfStyle w:val="000010000000" w:firstRow="0" w:lastRow="0" w:firstColumn="0" w:lastColumn="0" w:oddVBand="1" w:evenVBand="0" w:oddHBand="0" w:evenHBand="0" w:firstRowFirstColumn="0" w:firstRowLastColumn="0" w:lastRowFirstColumn="0" w:lastRowLastColumn="0"/>
            <w:tcW w:w="1984" w:type="dxa"/>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59364A" w:rsidRPr="0024107E" w:rsidRDefault="000F7B7D" w:rsidP="0059364A">
            <w:pPr>
              <w:autoSpaceDE w:val="0"/>
              <w:autoSpaceDN w:val="0"/>
              <w:adjustRightInd w:val="0"/>
              <w:rPr>
                <w:rFonts w:cs="Times New Roman"/>
                <w:color w:val="000000"/>
                <w:sz w:val="26"/>
                <w:szCs w:val="26"/>
              </w:rPr>
            </w:pPr>
            <w:r>
              <w:rPr>
                <w:rFonts w:cs="Times New Roman"/>
                <w:bCs/>
                <w:color w:val="000000"/>
                <w:sz w:val="26"/>
                <w:szCs w:val="26"/>
              </w:rPr>
              <w:t>Fazilet BOZKURT</w:t>
            </w:r>
          </w:p>
        </w:tc>
        <w:tc>
          <w:tcPr>
            <w:tcW w:w="1418"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59364A" w:rsidRPr="0024107E" w:rsidRDefault="0059364A" w:rsidP="0059364A">
            <w:pPr>
              <w:autoSpaceDE w:val="0"/>
              <w:autoSpaceDN w:val="0"/>
              <w:adjustRightInd w:val="0"/>
              <w:rPr>
                <w:rFonts w:cs="Times New Roman"/>
                <w:color w:val="000000"/>
                <w:sz w:val="26"/>
                <w:szCs w:val="26"/>
              </w:rPr>
            </w:pPr>
            <w:r w:rsidRPr="0024107E">
              <w:rPr>
                <w:rFonts w:cs="Times New Roman"/>
                <w:color w:val="000000"/>
                <w:sz w:val="26"/>
                <w:szCs w:val="26"/>
              </w:rPr>
              <w:t xml:space="preserve">Branş Öğretmeni </w:t>
            </w:r>
          </w:p>
        </w:tc>
        <w:tc>
          <w:tcPr>
            <w:tcW w:w="1985"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005364">
              <w:rPr>
                <w:rFonts w:cs="Times New Roman"/>
                <w:color w:val="000000"/>
                <w:sz w:val="26"/>
                <w:szCs w:val="26"/>
              </w:rPr>
              <w:t>Matematik</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59364A" w:rsidRPr="00005364" w:rsidRDefault="000F7B7D" w:rsidP="0059364A">
            <w:pPr>
              <w:autoSpaceDE w:val="0"/>
              <w:autoSpaceDN w:val="0"/>
              <w:adjustRightInd w:val="0"/>
              <w:rPr>
                <w:rFonts w:cs="Times New Roman"/>
                <w:bCs/>
                <w:color w:val="000000"/>
                <w:sz w:val="26"/>
                <w:szCs w:val="26"/>
              </w:rPr>
            </w:pPr>
            <w:r>
              <w:rPr>
                <w:rFonts w:cs="Times New Roman"/>
                <w:bCs/>
                <w:color w:val="000000"/>
                <w:sz w:val="26"/>
                <w:szCs w:val="26"/>
              </w:rPr>
              <w:t>İhsan KARALAR</w:t>
            </w:r>
          </w:p>
        </w:tc>
        <w:tc>
          <w:tcPr>
            <w:tcW w:w="1418" w:type="dxa"/>
          </w:tcPr>
          <w:p w:rsidR="0059364A" w:rsidRPr="00005364" w:rsidRDefault="0059364A"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005364">
              <w:rPr>
                <w:rFonts w:cs="Times New Roman"/>
                <w:color w:val="000000"/>
                <w:sz w:val="26"/>
                <w:szCs w:val="26"/>
              </w:rPr>
              <w:t>Üye</w:t>
            </w:r>
          </w:p>
        </w:tc>
        <w:tc>
          <w:tcPr>
            <w:cnfStyle w:val="000010000000" w:firstRow="0" w:lastRow="0" w:firstColumn="0" w:lastColumn="0" w:oddVBand="1" w:evenVBand="0" w:oddHBand="0" w:evenHBand="0" w:firstRowFirstColumn="0" w:firstRowLastColumn="0" w:lastRowFirstColumn="0" w:lastRowLastColumn="0"/>
            <w:tcW w:w="2409" w:type="dxa"/>
          </w:tcPr>
          <w:p w:rsidR="0059364A" w:rsidRPr="00005364" w:rsidRDefault="0059364A" w:rsidP="0059364A">
            <w:pPr>
              <w:autoSpaceDE w:val="0"/>
              <w:autoSpaceDN w:val="0"/>
              <w:adjustRightInd w:val="0"/>
              <w:rPr>
                <w:rFonts w:cs="Times New Roman"/>
                <w:color w:val="000000"/>
                <w:sz w:val="26"/>
                <w:szCs w:val="26"/>
              </w:rPr>
            </w:pPr>
            <w:r w:rsidRPr="00005364">
              <w:rPr>
                <w:rFonts w:cs="Times New Roman"/>
                <w:color w:val="000000"/>
                <w:sz w:val="26"/>
                <w:szCs w:val="26"/>
              </w:rPr>
              <w:t>Branş Öğretmeni</w:t>
            </w:r>
          </w:p>
        </w:tc>
        <w:tc>
          <w:tcPr>
            <w:tcW w:w="1985" w:type="dxa"/>
          </w:tcPr>
          <w:p w:rsidR="0059364A" w:rsidRPr="00005364" w:rsidRDefault="000F7B7D" w:rsidP="0059364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Pr>
                <w:rFonts w:cs="Times New Roman"/>
                <w:color w:val="000000"/>
                <w:sz w:val="26"/>
                <w:szCs w:val="26"/>
              </w:rPr>
              <w:t>Meslek</w:t>
            </w:r>
          </w:p>
        </w:tc>
        <w:tc>
          <w:tcPr>
            <w:cnfStyle w:val="000010000000" w:firstRow="0" w:lastRow="0" w:firstColumn="0" w:lastColumn="0" w:oddVBand="1" w:evenVBand="0" w:oddHBand="0" w:evenHBand="0" w:firstRowFirstColumn="0" w:firstRowLastColumn="0" w:lastRowFirstColumn="0" w:lastRowLastColumn="0"/>
            <w:tcW w:w="1984" w:type="dxa"/>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59364A" w:rsidRPr="00005364" w:rsidRDefault="003B69F4" w:rsidP="0059364A">
            <w:pPr>
              <w:autoSpaceDE w:val="0"/>
              <w:autoSpaceDN w:val="0"/>
              <w:adjustRightInd w:val="0"/>
              <w:rPr>
                <w:rFonts w:cs="Times New Roman"/>
                <w:bCs/>
                <w:color w:val="000000"/>
                <w:sz w:val="26"/>
                <w:szCs w:val="26"/>
              </w:rPr>
            </w:pPr>
            <w:r>
              <w:rPr>
                <w:rFonts w:cs="Times New Roman"/>
                <w:bCs/>
                <w:color w:val="000000"/>
                <w:sz w:val="26"/>
                <w:szCs w:val="26"/>
              </w:rPr>
              <w:t>Mehmet ER</w:t>
            </w:r>
          </w:p>
        </w:tc>
        <w:tc>
          <w:tcPr>
            <w:tcW w:w="1418" w:type="dxa"/>
            <w:shd w:val="clear" w:color="auto" w:fill="FFFFFF" w:themeFill="background1"/>
          </w:tcPr>
          <w:p w:rsidR="0059364A" w:rsidRPr="00005364"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005364">
              <w:rPr>
                <w:rFonts w:cs="Times New Roman"/>
                <w:color w:val="000000"/>
                <w:sz w:val="26"/>
                <w:szCs w:val="26"/>
              </w:rPr>
              <w:t>Üye</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59364A" w:rsidRPr="00005364" w:rsidRDefault="0059364A" w:rsidP="0059364A">
            <w:pPr>
              <w:autoSpaceDE w:val="0"/>
              <w:autoSpaceDN w:val="0"/>
              <w:adjustRightInd w:val="0"/>
              <w:rPr>
                <w:rFonts w:cs="Times New Roman"/>
                <w:color w:val="000000"/>
                <w:sz w:val="26"/>
                <w:szCs w:val="26"/>
              </w:rPr>
            </w:pPr>
            <w:r w:rsidRPr="00005364">
              <w:rPr>
                <w:rFonts w:cs="Times New Roman"/>
                <w:color w:val="000000"/>
                <w:sz w:val="26"/>
                <w:szCs w:val="26"/>
              </w:rPr>
              <w:t>Branş Öğretmeni</w:t>
            </w:r>
          </w:p>
        </w:tc>
        <w:tc>
          <w:tcPr>
            <w:tcW w:w="1985" w:type="dxa"/>
            <w:shd w:val="clear" w:color="auto" w:fill="FFFFFF" w:themeFill="background1"/>
          </w:tcPr>
          <w:p w:rsidR="0059364A" w:rsidRPr="00005364" w:rsidRDefault="005C3ACD" w:rsidP="005936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Pr>
                <w:rFonts w:cs="Times New Roman"/>
                <w:color w:val="000000"/>
                <w:sz w:val="26"/>
                <w:szCs w:val="26"/>
              </w:rPr>
              <w:t>Edebiyat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59364A" w:rsidRPr="00005364" w:rsidRDefault="00916943" w:rsidP="0059364A">
            <w:pPr>
              <w:autoSpaceDE w:val="0"/>
              <w:autoSpaceDN w:val="0"/>
              <w:adjustRightInd w:val="0"/>
              <w:rPr>
                <w:rFonts w:cs="Times New Roman"/>
                <w:bCs/>
                <w:color w:val="000000"/>
                <w:sz w:val="26"/>
                <w:szCs w:val="26"/>
              </w:rPr>
            </w:pPr>
            <w:r>
              <w:rPr>
                <w:rFonts w:cs="Times New Roman"/>
                <w:bCs/>
                <w:color w:val="000000"/>
                <w:sz w:val="26"/>
                <w:szCs w:val="26"/>
              </w:rPr>
              <w:t>Fazilet ALBAYRAM</w:t>
            </w:r>
          </w:p>
        </w:tc>
        <w:tc>
          <w:tcPr>
            <w:tcW w:w="1418" w:type="dxa"/>
          </w:tcPr>
          <w:p w:rsidR="0059364A" w:rsidRPr="00005364" w:rsidRDefault="0059364A"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005364">
              <w:rPr>
                <w:rFonts w:cs="Times New Roman"/>
                <w:color w:val="000000"/>
                <w:sz w:val="26"/>
                <w:szCs w:val="26"/>
              </w:rPr>
              <w:t>Üye</w:t>
            </w:r>
          </w:p>
        </w:tc>
        <w:tc>
          <w:tcPr>
            <w:cnfStyle w:val="000010000000" w:firstRow="0" w:lastRow="0" w:firstColumn="0" w:lastColumn="0" w:oddVBand="1" w:evenVBand="0" w:oddHBand="0" w:evenHBand="0" w:firstRowFirstColumn="0" w:firstRowLastColumn="0" w:lastRowFirstColumn="0" w:lastRowLastColumn="0"/>
            <w:tcW w:w="2409" w:type="dxa"/>
          </w:tcPr>
          <w:p w:rsidR="0059364A" w:rsidRPr="00005364" w:rsidRDefault="0059364A" w:rsidP="0059364A">
            <w:pPr>
              <w:autoSpaceDE w:val="0"/>
              <w:autoSpaceDN w:val="0"/>
              <w:adjustRightInd w:val="0"/>
              <w:rPr>
                <w:rFonts w:cs="Times New Roman"/>
                <w:color w:val="000000"/>
                <w:sz w:val="26"/>
                <w:szCs w:val="26"/>
              </w:rPr>
            </w:pPr>
            <w:r w:rsidRPr="00005364">
              <w:rPr>
                <w:rFonts w:cs="Times New Roman"/>
                <w:color w:val="000000"/>
                <w:sz w:val="26"/>
                <w:szCs w:val="26"/>
              </w:rPr>
              <w:t>Branş Öğretmeni</w:t>
            </w:r>
          </w:p>
        </w:tc>
        <w:tc>
          <w:tcPr>
            <w:tcW w:w="1985" w:type="dxa"/>
          </w:tcPr>
          <w:p w:rsidR="0059364A" w:rsidRPr="00005364" w:rsidRDefault="00916943" w:rsidP="0059364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Pr>
                <w:rFonts w:cs="Times New Roman"/>
                <w:color w:val="000000"/>
                <w:sz w:val="26"/>
                <w:szCs w:val="26"/>
              </w:rPr>
              <w:t>Biyoloji</w:t>
            </w:r>
          </w:p>
        </w:tc>
        <w:tc>
          <w:tcPr>
            <w:cnfStyle w:val="000010000000" w:firstRow="0" w:lastRow="0" w:firstColumn="0" w:lastColumn="0" w:oddVBand="1" w:evenVBand="0" w:oddHBand="0" w:evenHBand="0" w:firstRowFirstColumn="0" w:firstRowLastColumn="0" w:lastRowFirstColumn="0" w:lastRowLastColumn="0"/>
            <w:tcW w:w="1984" w:type="dxa"/>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59364A" w:rsidRPr="00005364" w:rsidRDefault="00AC56DD" w:rsidP="0059364A">
            <w:pPr>
              <w:autoSpaceDE w:val="0"/>
              <w:autoSpaceDN w:val="0"/>
              <w:adjustRightInd w:val="0"/>
              <w:rPr>
                <w:rFonts w:cs="Times New Roman"/>
                <w:bCs/>
                <w:color w:val="000000"/>
                <w:sz w:val="26"/>
                <w:szCs w:val="26"/>
              </w:rPr>
            </w:pPr>
            <w:r>
              <w:rPr>
                <w:rFonts w:cs="Times New Roman"/>
                <w:bCs/>
                <w:color w:val="000000"/>
                <w:sz w:val="26"/>
                <w:szCs w:val="26"/>
              </w:rPr>
              <w:t>Betül ŞİRİKÇİ</w:t>
            </w:r>
          </w:p>
        </w:tc>
        <w:tc>
          <w:tcPr>
            <w:tcW w:w="1418" w:type="dxa"/>
            <w:shd w:val="clear" w:color="auto" w:fill="FFFFFF" w:themeFill="background1"/>
          </w:tcPr>
          <w:p w:rsidR="0059364A" w:rsidRPr="00005364"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005364">
              <w:rPr>
                <w:rFonts w:cs="Times New Roman"/>
                <w:color w:val="000000"/>
                <w:sz w:val="26"/>
                <w:szCs w:val="26"/>
              </w:rPr>
              <w:t>Üye</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59364A" w:rsidRPr="00005364" w:rsidRDefault="0059364A" w:rsidP="0059364A">
            <w:pPr>
              <w:autoSpaceDE w:val="0"/>
              <w:autoSpaceDN w:val="0"/>
              <w:adjustRightInd w:val="0"/>
              <w:rPr>
                <w:rFonts w:cs="Times New Roman"/>
                <w:color w:val="000000"/>
                <w:sz w:val="26"/>
                <w:szCs w:val="26"/>
              </w:rPr>
            </w:pPr>
            <w:r w:rsidRPr="00005364">
              <w:rPr>
                <w:rFonts w:cs="Times New Roman"/>
                <w:color w:val="000000"/>
                <w:sz w:val="26"/>
                <w:szCs w:val="26"/>
              </w:rPr>
              <w:t>Branş Öğretmeni</w:t>
            </w:r>
          </w:p>
        </w:tc>
        <w:tc>
          <w:tcPr>
            <w:tcW w:w="1985" w:type="dxa"/>
            <w:shd w:val="clear" w:color="auto" w:fill="FFFFFF" w:themeFill="background1"/>
          </w:tcPr>
          <w:p w:rsidR="0059364A" w:rsidRPr="00005364" w:rsidRDefault="00916943" w:rsidP="005936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Pr>
                <w:rFonts w:cs="Times New Roman"/>
                <w:color w:val="000000"/>
                <w:sz w:val="26"/>
                <w:szCs w:val="26"/>
              </w:rPr>
              <w:t>Felsefe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59364A" w:rsidRPr="00005364" w:rsidRDefault="0059364A" w:rsidP="0059364A">
            <w:pPr>
              <w:autoSpaceDE w:val="0"/>
              <w:autoSpaceDN w:val="0"/>
              <w:adjustRightInd w:val="0"/>
              <w:rPr>
                <w:rFonts w:cs="Times New Roman"/>
                <w:color w:val="000000"/>
                <w:sz w:val="26"/>
                <w:szCs w:val="26"/>
              </w:rPr>
            </w:pPr>
          </w:p>
        </w:tc>
      </w:tr>
      <w:tr w:rsidR="0059364A"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B8CCE4" w:themeFill="accent1" w:themeFillTint="66"/>
          </w:tcPr>
          <w:p w:rsidR="0059364A" w:rsidRPr="00005364" w:rsidRDefault="00D25B03" w:rsidP="0059364A">
            <w:pPr>
              <w:autoSpaceDE w:val="0"/>
              <w:autoSpaceDN w:val="0"/>
              <w:adjustRightInd w:val="0"/>
              <w:rPr>
                <w:rFonts w:cs="Times New Roman"/>
                <w:bCs/>
                <w:color w:val="000000"/>
                <w:sz w:val="26"/>
                <w:szCs w:val="26"/>
              </w:rPr>
            </w:pPr>
            <w:r>
              <w:rPr>
                <w:rFonts w:cs="Times New Roman"/>
                <w:bCs/>
                <w:color w:val="000000"/>
                <w:sz w:val="26"/>
                <w:szCs w:val="26"/>
              </w:rPr>
              <w:t>Hakan Tevfik YAPAN</w:t>
            </w:r>
          </w:p>
        </w:tc>
        <w:tc>
          <w:tcPr>
            <w:tcW w:w="1418" w:type="dxa"/>
            <w:shd w:val="clear" w:color="auto" w:fill="B8CCE4" w:themeFill="accent1" w:themeFillTint="66"/>
          </w:tcPr>
          <w:p w:rsidR="0059364A" w:rsidRPr="00005364" w:rsidRDefault="0059364A"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005364">
              <w:rPr>
                <w:rFonts w:cs="Times New Roman"/>
                <w:color w:val="000000"/>
                <w:sz w:val="26"/>
                <w:szCs w:val="26"/>
              </w:rPr>
              <w:t>Üye</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B8CCE4" w:themeFill="accent1" w:themeFillTint="66"/>
          </w:tcPr>
          <w:p w:rsidR="0059364A" w:rsidRPr="00005364" w:rsidRDefault="0059364A" w:rsidP="0059364A">
            <w:pPr>
              <w:autoSpaceDE w:val="0"/>
              <w:autoSpaceDN w:val="0"/>
              <w:adjustRightInd w:val="0"/>
              <w:rPr>
                <w:rFonts w:cs="Times New Roman"/>
                <w:color w:val="000000"/>
                <w:sz w:val="26"/>
                <w:szCs w:val="26"/>
              </w:rPr>
            </w:pPr>
            <w:r w:rsidRPr="00005364">
              <w:rPr>
                <w:rFonts w:cs="Times New Roman"/>
                <w:color w:val="000000"/>
                <w:sz w:val="26"/>
                <w:szCs w:val="26"/>
              </w:rPr>
              <w:t>Branş Öğretmeni</w:t>
            </w:r>
          </w:p>
        </w:tc>
        <w:tc>
          <w:tcPr>
            <w:tcW w:w="1985" w:type="dxa"/>
            <w:shd w:val="clear" w:color="auto" w:fill="B8CCE4" w:themeFill="accent1" w:themeFillTint="66"/>
          </w:tcPr>
          <w:p w:rsidR="0059364A" w:rsidRPr="00005364" w:rsidRDefault="00916943" w:rsidP="0059364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Pr>
                <w:rFonts w:cs="Times New Roman"/>
                <w:color w:val="000000"/>
                <w:sz w:val="26"/>
                <w:szCs w:val="26"/>
              </w:rPr>
              <w:t>Beden Eğitimi</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B8CCE4" w:themeFill="accent1" w:themeFillTint="66"/>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59364A" w:rsidRPr="0024107E" w:rsidRDefault="003B69F4" w:rsidP="0059364A">
            <w:pPr>
              <w:autoSpaceDE w:val="0"/>
              <w:autoSpaceDN w:val="0"/>
              <w:adjustRightInd w:val="0"/>
              <w:rPr>
                <w:rFonts w:cs="Times New Roman"/>
                <w:color w:val="000000"/>
                <w:sz w:val="26"/>
                <w:szCs w:val="26"/>
              </w:rPr>
            </w:pPr>
            <w:r>
              <w:rPr>
                <w:rFonts w:cs="Times New Roman"/>
                <w:bCs/>
                <w:color w:val="000000"/>
                <w:sz w:val="26"/>
                <w:szCs w:val="26"/>
              </w:rPr>
              <w:t>Resul AVCI</w:t>
            </w:r>
          </w:p>
        </w:tc>
        <w:tc>
          <w:tcPr>
            <w:tcW w:w="1418"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59364A" w:rsidRPr="0024107E" w:rsidRDefault="0059364A" w:rsidP="0059364A">
            <w:pPr>
              <w:autoSpaceDE w:val="0"/>
              <w:autoSpaceDN w:val="0"/>
              <w:adjustRightInd w:val="0"/>
              <w:rPr>
                <w:rFonts w:cs="Times New Roman"/>
                <w:color w:val="000000"/>
                <w:sz w:val="26"/>
                <w:szCs w:val="26"/>
              </w:rPr>
            </w:pPr>
            <w:r w:rsidRPr="00005364">
              <w:rPr>
                <w:rFonts w:cs="Times New Roman"/>
                <w:color w:val="000000"/>
                <w:sz w:val="26"/>
                <w:szCs w:val="26"/>
              </w:rPr>
              <w:t>Okul Aile Birliği</w:t>
            </w:r>
          </w:p>
        </w:tc>
        <w:tc>
          <w:tcPr>
            <w:tcW w:w="1985"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Okul Aile Birliği </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59364A" w:rsidRPr="00005364" w:rsidRDefault="0059364A" w:rsidP="00626D4E">
            <w:pPr>
              <w:autoSpaceDE w:val="0"/>
              <w:autoSpaceDN w:val="0"/>
              <w:adjustRightInd w:val="0"/>
              <w:rPr>
                <w:rFonts w:cs="Times New Roman"/>
                <w:color w:val="000000"/>
                <w:sz w:val="26"/>
                <w:szCs w:val="26"/>
              </w:rPr>
            </w:pPr>
          </w:p>
        </w:tc>
      </w:tr>
      <w:tr w:rsidR="00CA7B88"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CA7B88" w:rsidRPr="0024107E" w:rsidRDefault="00677C65" w:rsidP="00CA7B88">
            <w:pPr>
              <w:autoSpaceDE w:val="0"/>
              <w:autoSpaceDN w:val="0"/>
              <w:adjustRightInd w:val="0"/>
              <w:rPr>
                <w:rFonts w:cs="Times New Roman"/>
                <w:color w:val="000000"/>
                <w:sz w:val="26"/>
                <w:szCs w:val="26"/>
              </w:rPr>
            </w:pPr>
            <w:r>
              <w:rPr>
                <w:rFonts w:cs="Times New Roman"/>
                <w:color w:val="000000"/>
                <w:sz w:val="26"/>
                <w:szCs w:val="26"/>
              </w:rPr>
              <w:t>Revin BUDAK</w:t>
            </w:r>
          </w:p>
        </w:tc>
        <w:tc>
          <w:tcPr>
            <w:tcW w:w="1418" w:type="dxa"/>
          </w:tcPr>
          <w:p w:rsidR="00CA7B88" w:rsidRPr="0024107E" w:rsidRDefault="00CA7B88" w:rsidP="00CA7B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tcPr>
          <w:p w:rsidR="00CA7B88" w:rsidRPr="0024107E" w:rsidRDefault="00CA7B88" w:rsidP="00CA7B88">
            <w:pPr>
              <w:autoSpaceDE w:val="0"/>
              <w:autoSpaceDN w:val="0"/>
              <w:adjustRightInd w:val="0"/>
              <w:rPr>
                <w:rFonts w:cs="Times New Roman"/>
                <w:color w:val="000000"/>
                <w:sz w:val="26"/>
                <w:szCs w:val="26"/>
              </w:rPr>
            </w:pPr>
            <w:r w:rsidRPr="0024107E">
              <w:rPr>
                <w:rFonts w:cs="Times New Roman"/>
                <w:color w:val="000000"/>
                <w:sz w:val="26"/>
                <w:szCs w:val="26"/>
              </w:rPr>
              <w:t xml:space="preserve">Öğrenci </w:t>
            </w:r>
          </w:p>
        </w:tc>
        <w:tc>
          <w:tcPr>
            <w:tcW w:w="1985" w:type="dxa"/>
          </w:tcPr>
          <w:p w:rsidR="00CA7B88" w:rsidRPr="0024107E" w:rsidRDefault="00CA7B88" w:rsidP="00CA7B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p>
        </w:tc>
        <w:tc>
          <w:tcPr>
            <w:cnfStyle w:val="000010000000" w:firstRow="0" w:lastRow="0" w:firstColumn="0" w:lastColumn="0" w:oddVBand="1" w:evenVBand="0" w:oddHBand="0" w:evenHBand="0" w:firstRowFirstColumn="0" w:firstRowLastColumn="0" w:lastRowFirstColumn="0" w:lastRowLastColumn="0"/>
            <w:tcW w:w="1984" w:type="dxa"/>
          </w:tcPr>
          <w:p w:rsidR="00CA7B88" w:rsidRPr="00005364" w:rsidRDefault="00CA7B88" w:rsidP="00626D4E">
            <w:pPr>
              <w:autoSpaceDE w:val="0"/>
              <w:autoSpaceDN w:val="0"/>
              <w:adjustRightInd w:val="0"/>
              <w:rPr>
                <w:rFonts w:cs="Times New Roman"/>
                <w:color w:val="000000"/>
                <w:sz w:val="26"/>
                <w:szCs w:val="26"/>
              </w:rPr>
            </w:pPr>
          </w:p>
        </w:tc>
      </w:tr>
      <w:tr w:rsidR="00CA7B88"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CA7B88" w:rsidRPr="0024107E" w:rsidRDefault="00677C65" w:rsidP="00CA7B88">
            <w:pPr>
              <w:autoSpaceDE w:val="0"/>
              <w:autoSpaceDN w:val="0"/>
              <w:adjustRightInd w:val="0"/>
              <w:rPr>
                <w:rFonts w:cs="Times New Roman"/>
                <w:color w:val="000000"/>
                <w:sz w:val="26"/>
                <w:szCs w:val="26"/>
              </w:rPr>
            </w:pPr>
            <w:r>
              <w:rPr>
                <w:rFonts w:cs="Times New Roman"/>
                <w:color w:val="000000"/>
                <w:sz w:val="26"/>
                <w:szCs w:val="26"/>
              </w:rPr>
              <w:t>Sedef YILDIZ</w:t>
            </w:r>
          </w:p>
        </w:tc>
        <w:tc>
          <w:tcPr>
            <w:tcW w:w="1418" w:type="dxa"/>
            <w:shd w:val="clear" w:color="auto" w:fill="FFFFFF" w:themeFill="background1"/>
          </w:tcPr>
          <w:p w:rsidR="00CA7B88" w:rsidRPr="0024107E" w:rsidRDefault="00CA7B88" w:rsidP="00CA7B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CA7B88" w:rsidRPr="0024107E" w:rsidRDefault="00CA7B88" w:rsidP="00CA7B88">
            <w:pPr>
              <w:autoSpaceDE w:val="0"/>
              <w:autoSpaceDN w:val="0"/>
              <w:adjustRightInd w:val="0"/>
              <w:rPr>
                <w:rFonts w:cs="Times New Roman"/>
                <w:color w:val="000000"/>
                <w:sz w:val="26"/>
                <w:szCs w:val="26"/>
              </w:rPr>
            </w:pPr>
            <w:r w:rsidRPr="0024107E">
              <w:rPr>
                <w:rFonts w:cs="Times New Roman"/>
                <w:color w:val="000000"/>
                <w:sz w:val="26"/>
                <w:szCs w:val="26"/>
              </w:rPr>
              <w:t xml:space="preserve">Öğrenci </w:t>
            </w:r>
          </w:p>
        </w:tc>
        <w:tc>
          <w:tcPr>
            <w:tcW w:w="1985" w:type="dxa"/>
            <w:shd w:val="clear" w:color="auto" w:fill="FFFFFF" w:themeFill="background1"/>
          </w:tcPr>
          <w:p w:rsidR="00CA7B88" w:rsidRPr="0024107E" w:rsidRDefault="00CA7B88" w:rsidP="00CA7B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CA7B88" w:rsidRPr="00005364" w:rsidRDefault="00CA7B88" w:rsidP="00626D4E">
            <w:pPr>
              <w:autoSpaceDE w:val="0"/>
              <w:autoSpaceDN w:val="0"/>
              <w:adjustRightInd w:val="0"/>
              <w:rPr>
                <w:rFonts w:cs="Times New Roman"/>
                <w:color w:val="000000"/>
                <w:sz w:val="26"/>
                <w:szCs w:val="26"/>
              </w:rPr>
            </w:pPr>
          </w:p>
        </w:tc>
      </w:tr>
      <w:tr w:rsidR="00CA7B88"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CA7B88" w:rsidRPr="0024107E" w:rsidRDefault="00CC7D5A" w:rsidP="00CA7B88">
            <w:pPr>
              <w:autoSpaceDE w:val="0"/>
              <w:autoSpaceDN w:val="0"/>
              <w:adjustRightInd w:val="0"/>
              <w:rPr>
                <w:rFonts w:cs="Times New Roman"/>
                <w:color w:val="000000"/>
                <w:sz w:val="26"/>
                <w:szCs w:val="26"/>
              </w:rPr>
            </w:pPr>
            <w:r>
              <w:rPr>
                <w:rFonts w:cs="Times New Roman"/>
                <w:color w:val="000000"/>
                <w:sz w:val="26"/>
                <w:szCs w:val="26"/>
              </w:rPr>
              <w:t>Hilal YILDIRIM</w:t>
            </w:r>
          </w:p>
        </w:tc>
        <w:tc>
          <w:tcPr>
            <w:tcW w:w="1418" w:type="dxa"/>
          </w:tcPr>
          <w:p w:rsidR="00CA7B88" w:rsidRPr="0024107E" w:rsidRDefault="00CA7B88" w:rsidP="00CA7B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tcPr>
          <w:p w:rsidR="00CA7B88" w:rsidRPr="0024107E" w:rsidRDefault="00CA7B88" w:rsidP="00CA7B88">
            <w:pPr>
              <w:autoSpaceDE w:val="0"/>
              <w:autoSpaceDN w:val="0"/>
              <w:adjustRightInd w:val="0"/>
              <w:rPr>
                <w:rFonts w:cs="Times New Roman"/>
                <w:color w:val="000000"/>
                <w:sz w:val="26"/>
                <w:szCs w:val="26"/>
              </w:rPr>
            </w:pPr>
            <w:r w:rsidRPr="0024107E">
              <w:rPr>
                <w:rFonts w:cs="Times New Roman"/>
                <w:color w:val="000000"/>
                <w:sz w:val="26"/>
                <w:szCs w:val="26"/>
              </w:rPr>
              <w:t xml:space="preserve">Veli </w:t>
            </w:r>
          </w:p>
        </w:tc>
        <w:tc>
          <w:tcPr>
            <w:tcW w:w="1985" w:type="dxa"/>
          </w:tcPr>
          <w:p w:rsidR="00CA7B88" w:rsidRPr="0024107E" w:rsidRDefault="00CA7B88" w:rsidP="00CA7B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p>
        </w:tc>
        <w:tc>
          <w:tcPr>
            <w:cnfStyle w:val="000010000000" w:firstRow="0" w:lastRow="0" w:firstColumn="0" w:lastColumn="0" w:oddVBand="1" w:evenVBand="0" w:oddHBand="0" w:evenHBand="0" w:firstRowFirstColumn="0" w:firstRowLastColumn="0" w:lastRowFirstColumn="0" w:lastRowLastColumn="0"/>
            <w:tcW w:w="1984" w:type="dxa"/>
          </w:tcPr>
          <w:p w:rsidR="00CA7B88" w:rsidRPr="00005364" w:rsidRDefault="00CA7B88" w:rsidP="00626D4E">
            <w:pPr>
              <w:autoSpaceDE w:val="0"/>
              <w:autoSpaceDN w:val="0"/>
              <w:adjustRightInd w:val="0"/>
              <w:rPr>
                <w:rFonts w:cs="Times New Roman"/>
                <w:color w:val="000000"/>
                <w:sz w:val="26"/>
                <w:szCs w:val="26"/>
              </w:rPr>
            </w:pP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shd w:val="clear" w:color="auto" w:fill="FFFFFF" w:themeFill="background1"/>
          </w:tcPr>
          <w:p w:rsidR="0059364A" w:rsidRPr="0024107E" w:rsidRDefault="00CC7D5A" w:rsidP="0059364A">
            <w:pPr>
              <w:autoSpaceDE w:val="0"/>
              <w:autoSpaceDN w:val="0"/>
              <w:adjustRightInd w:val="0"/>
              <w:rPr>
                <w:rFonts w:cs="Times New Roman"/>
                <w:color w:val="000000"/>
                <w:sz w:val="26"/>
                <w:szCs w:val="26"/>
              </w:rPr>
            </w:pPr>
            <w:r>
              <w:rPr>
                <w:rFonts w:cs="Times New Roman"/>
                <w:color w:val="000000"/>
                <w:sz w:val="26"/>
                <w:szCs w:val="26"/>
              </w:rPr>
              <w:t>Ülger ALPDOĞAN</w:t>
            </w:r>
          </w:p>
        </w:tc>
        <w:tc>
          <w:tcPr>
            <w:tcW w:w="1418"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tcPr>
          <w:p w:rsidR="0059364A" w:rsidRPr="0024107E" w:rsidRDefault="0059364A" w:rsidP="0059364A">
            <w:pPr>
              <w:autoSpaceDE w:val="0"/>
              <w:autoSpaceDN w:val="0"/>
              <w:adjustRightInd w:val="0"/>
              <w:rPr>
                <w:rFonts w:cs="Times New Roman"/>
                <w:color w:val="000000"/>
                <w:sz w:val="26"/>
                <w:szCs w:val="26"/>
              </w:rPr>
            </w:pPr>
            <w:r w:rsidRPr="0024107E">
              <w:rPr>
                <w:rFonts w:cs="Times New Roman"/>
                <w:color w:val="000000"/>
                <w:sz w:val="26"/>
                <w:szCs w:val="26"/>
              </w:rPr>
              <w:t xml:space="preserve">Veli </w:t>
            </w:r>
          </w:p>
        </w:tc>
        <w:tc>
          <w:tcPr>
            <w:tcW w:w="1985" w:type="dxa"/>
            <w:shd w:val="clear" w:color="auto" w:fill="FFFFFF" w:themeFill="background1"/>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518" w:type="dxa"/>
          </w:tcPr>
          <w:p w:rsidR="0059364A" w:rsidRPr="0024107E" w:rsidRDefault="003920E0" w:rsidP="0059364A">
            <w:pPr>
              <w:autoSpaceDE w:val="0"/>
              <w:autoSpaceDN w:val="0"/>
              <w:adjustRightInd w:val="0"/>
              <w:rPr>
                <w:rFonts w:cs="Times New Roman"/>
                <w:color w:val="000000"/>
                <w:sz w:val="26"/>
                <w:szCs w:val="26"/>
              </w:rPr>
            </w:pPr>
            <w:r>
              <w:rPr>
                <w:rFonts w:cs="Times New Roman"/>
                <w:bCs/>
                <w:color w:val="000000"/>
                <w:sz w:val="26"/>
                <w:szCs w:val="26"/>
              </w:rPr>
              <w:t>Ayşe YOLAL</w:t>
            </w:r>
          </w:p>
        </w:tc>
        <w:tc>
          <w:tcPr>
            <w:tcW w:w="1418" w:type="dxa"/>
          </w:tcPr>
          <w:p w:rsidR="0059364A" w:rsidRPr="0024107E" w:rsidRDefault="0059364A"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tcPr>
          <w:p w:rsidR="0059364A" w:rsidRPr="0024107E" w:rsidRDefault="0059364A" w:rsidP="0059364A">
            <w:pPr>
              <w:autoSpaceDE w:val="0"/>
              <w:autoSpaceDN w:val="0"/>
              <w:adjustRightInd w:val="0"/>
              <w:rPr>
                <w:rFonts w:cs="Times New Roman"/>
                <w:color w:val="000000"/>
                <w:sz w:val="26"/>
                <w:szCs w:val="26"/>
              </w:rPr>
            </w:pPr>
            <w:r w:rsidRPr="0024107E">
              <w:rPr>
                <w:rFonts w:cs="Times New Roman"/>
                <w:color w:val="000000"/>
                <w:sz w:val="26"/>
                <w:szCs w:val="26"/>
              </w:rPr>
              <w:t xml:space="preserve">Destek Personeli </w:t>
            </w:r>
          </w:p>
        </w:tc>
        <w:tc>
          <w:tcPr>
            <w:tcW w:w="1985" w:type="dxa"/>
          </w:tcPr>
          <w:p w:rsidR="0059364A" w:rsidRPr="0024107E" w:rsidRDefault="0059364A" w:rsidP="005936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Bilgi İşlem </w:t>
            </w:r>
          </w:p>
        </w:tc>
        <w:tc>
          <w:tcPr>
            <w:cnfStyle w:val="000010000000" w:firstRow="0" w:lastRow="0" w:firstColumn="0" w:lastColumn="0" w:oddVBand="1" w:evenVBand="0" w:oddHBand="0" w:evenHBand="0" w:firstRowFirstColumn="0" w:firstRowLastColumn="0" w:lastRowFirstColumn="0" w:lastRowLastColumn="0"/>
            <w:tcW w:w="1984" w:type="dxa"/>
          </w:tcPr>
          <w:p w:rsidR="0059364A" w:rsidRPr="00005364" w:rsidRDefault="0059364A" w:rsidP="00626D4E">
            <w:pPr>
              <w:autoSpaceDE w:val="0"/>
              <w:autoSpaceDN w:val="0"/>
              <w:adjustRightInd w:val="0"/>
              <w:rPr>
                <w:rFonts w:cs="Times New Roman"/>
                <w:color w:val="000000"/>
                <w:sz w:val="26"/>
                <w:szCs w:val="26"/>
              </w:rPr>
            </w:pPr>
          </w:p>
        </w:tc>
      </w:tr>
      <w:tr w:rsidR="0059364A" w:rsidRPr="0024107E" w:rsidTr="0069772C">
        <w:trPr>
          <w:trHeight w:val="171"/>
        </w:trPr>
        <w:tc>
          <w:tcPr>
            <w:cnfStyle w:val="000010000000" w:firstRow="0" w:lastRow="0" w:firstColumn="0" w:lastColumn="0" w:oddVBand="1" w:evenVBand="0" w:oddHBand="0" w:evenHBand="0" w:firstRowFirstColumn="0" w:firstRowLastColumn="0" w:lastRowFirstColumn="0" w:lastRowLastColumn="0"/>
            <w:tcW w:w="2518" w:type="dxa"/>
          </w:tcPr>
          <w:p w:rsidR="0059364A" w:rsidRPr="0024107E" w:rsidRDefault="0069772C" w:rsidP="0059364A">
            <w:pPr>
              <w:autoSpaceDE w:val="0"/>
              <w:autoSpaceDN w:val="0"/>
              <w:adjustRightInd w:val="0"/>
              <w:rPr>
                <w:rFonts w:cs="Times New Roman"/>
                <w:color w:val="000000"/>
                <w:sz w:val="26"/>
                <w:szCs w:val="26"/>
              </w:rPr>
            </w:pPr>
            <w:r>
              <w:rPr>
                <w:rFonts w:cs="Times New Roman"/>
                <w:color w:val="000000"/>
                <w:sz w:val="26"/>
                <w:szCs w:val="26"/>
              </w:rPr>
              <w:t>Erdal ADANACIOĞLU</w:t>
            </w:r>
          </w:p>
        </w:tc>
        <w:tc>
          <w:tcPr>
            <w:tcW w:w="1418" w:type="dxa"/>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Üye </w:t>
            </w:r>
          </w:p>
        </w:tc>
        <w:tc>
          <w:tcPr>
            <w:cnfStyle w:val="000010000000" w:firstRow="0" w:lastRow="0" w:firstColumn="0" w:lastColumn="0" w:oddVBand="1" w:evenVBand="0" w:oddHBand="0" w:evenHBand="0" w:firstRowFirstColumn="0" w:firstRowLastColumn="0" w:lastRowFirstColumn="0" w:lastRowLastColumn="0"/>
            <w:tcW w:w="2409" w:type="dxa"/>
          </w:tcPr>
          <w:p w:rsidR="0059364A" w:rsidRPr="0024107E" w:rsidRDefault="0059364A" w:rsidP="0059364A">
            <w:pPr>
              <w:autoSpaceDE w:val="0"/>
              <w:autoSpaceDN w:val="0"/>
              <w:adjustRightInd w:val="0"/>
              <w:rPr>
                <w:rFonts w:cs="Times New Roman"/>
                <w:color w:val="000000"/>
                <w:sz w:val="26"/>
                <w:szCs w:val="26"/>
              </w:rPr>
            </w:pPr>
            <w:r w:rsidRPr="0024107E">
              <w:rPr>
                <w:rFonts w:cs="Times New Roman"/>
                <w:color w:val="000000"/>
                <w:sz w:val="26"/>
                <w:szCs w:val="26"/>
              </w:rPr>
              <w:t xml:space="preserve">Mahalle Muhtarı </w:t>
            </w:r>
          </w:p>
        </w:tc>
        <w:tc>
          <w:tcPr>
            <w:tcW w:w="1985" w:type="dxa"/>
          </w:tcPr>
          <w:p w:rsidR="0059364A" w:rsidRPr="0024107E" w:rsidRDefault="0059364A" w:rsidP="005936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6"/>
                <w:szCs w:val="26"/>
              </w:rPr>
            </w:pPr>
            <w:r w:rsidRPr="0024107E">
              <w:rPr>
                <w:rFonts w:cs="Times New Roman"/>
                <w:color w:val="000000"/>
                <w:sz w:val="26"/>
                <w:szCs w:val="26"/>
              </w:rPr>
              <w:t xml:space="preserve">Yerel Yönetimler </w:t>
            </w:r>
          </w:p>
        </w:tc>
        <w:tc>
          <w:tcPr>
            <w:cnfStyle w:val="000010000000" w:firstRow="0" w:lastRow="0" w:firstColumn="0" w:lastColumn="0" w:oddVBand="1" w:evenVBand="0" w:oddHBand="0" w:evenHBand="0" w:firstRowFirstColumn="0" w:firstRowLastColumn="0" w:lastRowFirstColumn="0" w:lastRowLastColumn="0"/>
            <w:tcW w:w="1984" w:type="dxa"/>
          </w:tcPr>
          <w:p w:rsidR="0059364A" w:rsidRPr="00F42598" w:rsidRDefault="0059364A" w:rsidP="00626D4E">
            <w:pPr>
              <w:autoSpaceDE w:val="0"/>
              <w:autoSpaceDN w:val="0"/>
              <w:adjustRightInd w:val="0"/>
              <w:rPr>
                <w:rFonts w:cs="Times New Roman"/>
                <w:color w:val="000000"/>
                <w:sz w:val="26"/>
                <w:szCs w:val="26"/>
              </w:rPr>
            </w:pPr>
          </w:p>
        </w:tc>
      </w:tr>
    </w:tbl>
    <w:p w:rsidR="0024107E" w:rsidRDefault="0024107E" w:rsidP="0024107E">
      <w:pPr>
        <w:rPr>
          <w:sz w:val="24"/>
          <w:szCs w:val="24"/>
        </w:rPr>
      </w:pPr>
    </w:p>
    <w:p w:rsidR="00281277" w:rsidRDefault="00005364" w:rsidP="00005364">
      <w:pPr>
        <w:tabs>
          <w:tab w:val="left" w:pos="7418"/>
        </w:tabs>
        <w:rPr>
          <w:b/>
          <w:sz w:val="24"/>
          <w:szCs w:val="28"/>
        </w:rPr>
      </w:pPr>
      <w:r w:rsidRPr="00005364">
        <w:rPr>
          <w:b/>
          <w:sz w:val="24"/>
          <w:szCs w:val="28"/>
        </w:rPr>
        <w:t>c) Kaynak İhtiyacının Belirlenmesi</w:t>
      </w:r>
    </w:p>
    <w:p w:rsidR="007F41A3" w:rsidRPr="00005364" w:rsidRDefault="007F41A3" w:rsidP="00281277">
      <w:pPr>
        <w:tabs>
          <w:tab w:val="left" w:pos="7418"/>
        </w:tabs>
        <w:jc w:val="center"/>
        <w:rPr>
          <w:b/>
          <w:sz w:val="24"/>
          <w:szCs w:val="28"/>
        </w:rPr>
      </w:pPr>
      <w:r>
        <w:rPr>
          <w:b/>
          <w:sz w:val="24"/>
          <w:szCs w:val="28"/>
        </w:rPr>
        <w:t xml:space="preserve">Tablo </w:t>
      </w:r>
      <w:proofErr w:type="gramStart"/>
      <w:r>
        <w:rPr>
          <w:b/>
          <w:sz w:val="24"/>
          <w:szCs w:val="28"/>
        </w:rPr>
        <w:t xml:space="preserve">5 : </w:t>
      </w:r>
      <w:r w:rsidR="00281277" w:rsidRPr="00281277">
        <w:rPr>
          <w:sz w:val="24"/>
          <w:szCs w:val="28"/>
        </w:rPr>
        <w:t>Stratejik</w:t>
      </w:r>
      <w:proofErr w:type="gramEnd"/>
      <w:r w:rsidR="00281277" w:rsidRPr="00281277">
        <w:rPr>
          <w:sz w:val="24"/>
          <w:szCs w:val="28"/>
        </w:rPr>
        <w:t xml:space="preserve"> Plan Hazırlık Maliyet Tablosu</w:t>
      </w:r>
    </w:p>
    <w:tbl>
      <w:tblPr>
        <w:tblStyle w:val="TabloKlavuzu"/>
        <w:tblW w:w="9606" w:type="dxa"/>
        <w:tblLayout w:type="fixed"/>
        <w:tblLook w:val="0000" w:firstRow="0" w:lastRow="0" w:firstColumn="0" w:lastColumn="0" w:noHBand="0" w:noVBand="0"/>
      </w:tblPr>
      <w:tblGrid>
        <w:gridCol w:w="817"/>
        <w:gridCol w:w="7088"/>
        <w:gridCol w:w="1701"/>
      </w:tblGrid>
      <w:tr w:rsidR="00005364" w:rsidRPr="00005364" w:rsidTr="00005364">
        <w:trPr>
          <w:trHeight w:val="151"/>
        </w:trPr>
        <w:tc>
          <w:tcPr>
            <w:tcW w:w="817" w:type="dxa"/>
          </w:tcPr>
          <w:p w:rsidR="00005364" w:rsidRPr="00005364" w:rsidRDefault="00005364" w:rsidP="00005364">
            <w:pPr>
              <w:autoSpaceDE w:val="0"/>
              <w:autoSpaceDN w:val="0"/>
              <w:adjustRightInd w:val="0"/>
              <w:rPr>
                <w:rFonts w:cs="Times New Roman"/>
                <w:b/>
                <w:bCs/>
                <w:color w:val="000000"/>
                <w:sz w:val="26"/>
                <w:szCs w:val="26"/>
              </w:rPr>
            </w:pPr>
            <w:proofErr w:type="spellStart"/>
            <w:r w:rsidRPr="00005364">
              <w:rPr>
                <w:rFonts w:cs="Times New Roman"/>
                <w:b/>
                <w:bCs/>
                <w:color w:val="000000"/>
                <w:sz w:val="26"/>
                <w:szCs w:val="26"/>
              </w:rPr>
              <w:t>S.No</w:t>
            </w:r>
            <w:proofErr w:type="spellEnd"/>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b/>
                <w:bCs/>
                <w:color w:val="000000"/>
                <w:sz w:val="26"/>
                <w:szCs w:val="26"/>
              </w:rPr>
              <w:t xml:space="preserve">Gider Yeri </w:t>
            </w:r>
          </w:p>
        </w:tc>
        <w:tc>
          <w:tcPr>
            <w:tcW w:w="1701"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b/>
                <w:bCs/>
                <w:color w:val="000000"/>
                <w:sz w:val="26"/>
                <w:szCs w:val="26"/>
              </w:rPr>
              <w:t xml:space="preserve">Tutarı (TL) </w:t>
            </w:r>
          </w:p>
        </w:tc>
      </w:tr>
      <w:tr w:rsidR="00005364" w:rsidRPr="00005364" w:rsidTr="00281277">
        <w:trPr>
          <w:trHeight w:val="148"/>
        </w:trPr>
        <w:tc>
          <w:tcPr>
            <w:tcW w:w="817" w:type="dxa"/>
            <w:vAlign w:val="center"/>
          </w:tcPr>
          <w:p w:rsidR="00005364" w:rsidRPr="00005364" w:rsidRDefault="00005364" w:rsidP="00281277">
            <w:pPr>
              <w:autoSpaceDE w:val="0"/>
              <w:autoSpaceDN w:val="0"/>
              <w:adjustRightInd w:val="0"/>
              <w:jc w:val="center"/>
              <w:rPr>
                <w:rFonts w:cs="Times New Roman"/>
                <w:color w:val="000000"/>
                <w:sz w:val="26"/>
                <w:szCs w:val="26"/>
              </w:rPr>
            </w:pPr>
            <w:r w:rsidRPr="00005364">
              <w:rPr>
                <w:rFonts w:cs="Times New Roman"/>
                <w:color w:val="000000"/>
                <w:sz w:val="26"/>
                <w:szCs w:val="26"/>
              </w:rPr>
              <w:t>1</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Planlama sürecinin organizasyonu için yapılacak toplantılar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3D380793" wp14:editId="298756F7">
                  <wp:extent cx="71120" cy="95250"/>
                  <wp:effectExtent l="19050" t="0" r="5080" b="0"/>
                  <wp:docPr id="4" name="Resim 1"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100</w:t>
            </w:r>
          </w:p>
        </w:tc>
      </w:tr>
      <w:tr w:rsidR="00005364" w:rsidRPr="00005364" w:rsidTr="00281277">
        <w:trPr>
          <w:trHeight w:val="148"/>
        </w:trPr>
        <w:tc>
          <w:tcPr>
            <w:tcW w:w="817" w:type="dxa"/>
            <w:vAlign w:val="center"/>
          </w:tcPr>
          <w:p w:rsidR="00005364" w:rsidRPr="00005364" w:rsidRDefault="00281277" w:rsidP="00281277">
            <w:pPr>
              <w:autoSpaceDE w:val="0"/>
              <w:autoSpaceDN w:val="0"/>
              <w:adjustRightInd w:val="0"/>
              <w:jc w:val="center"/>
              <w:rPr>
                <w:rFonts w:cs="Times New Roman"/>
                <w:color w:val="000000"/>
                <w:sz w:val="26"/>
                <w:szCs w:val="26"/>
              </w:rPr>
            </w:pPr>
            <w:r>
              <w:rPr>
                <w:rFonts w:cs="Times New Roman"/>
                <w:color w:val="000000"/>
                <w:sz w:val="26"/>
                <w:szCs w:val="26"/>
              </w:rPr>
              <w:t>2</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Materyal ve kaynak temini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481FFCEC" wp14:editId="0E36D69C">
                  <wp:extent cx="71120" cy="95250"/>
                  <wp:effectExtent l="19050" t="0" r="5080" b="0"/>
                  <wp:docPr id="6" name="Resim 4"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35</w:t>
            </w:r>
          </w:p>
        </w:tc>
      </w:tr>
      <w:tr w:rsidR="00005364" w:rsidRPr="00005364" w:rsidTr="00281277">
        <w:trPr>
          <w:trHeight w:val="148"/>
        </w:trPr>
        <w:tc>
          <w:tcPr>
            <w:tcW w:w="817" w:type="dxa"/>
            <w:vAlign w:val="center"/>
          </w:tcPr>
          <w:p w:rsidR="00005364" w:rsidRPr="00005364" w:rsidRDefault="00281277" w:rsidP="00281277">
            <w:pPr>
              <w:autoSpaceDE w:val="0"/>
              <w:autoSpaceDN w:val="0"/>
              <w:adjustRightInd w:val="0"/>
              <w:jc w:val="center"/>
              <w:rPr>
                <w:rFonts w:cs="Times New Roman"/>
                <w:color w:val="000000"/>
                <w:sz w:val="26"/>
                <w:szCs w:val="26"/>
              </w:rPr>
            </w:pPr>
            <w:r>
              <w:rPr>
                <w:rFonts w:cs="Times New Roman"/>
                <w:color w:val="000000"/>
                <w:sz w:val="26"/>
                <w:szCs w:val="26"/>
              </w:rPr>
              <w:t>3</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Stratejik Plan hazırlık eğitimlerinin verilmesi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68D3CF39" wp14:editId="20C1B286">
                  <wp:extent cx="71120" cy="95250"/>
                  <wp:effectExtent l="19050" t="0" r="5080" b="0"/>
                  <wp:docPr id="9" name="Resim 7"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50</w:t>
            </w:r>
          </w:p>
        </w:tc>
      </w:tr>
      <w:tr w:rsidR="00005364" w:rsidRPr="00005364" w:rsidTr="00281277">
        <w:trPr>
          <w:trHeight w:val="148"/>
        </w:trPr>
        <w:tc>
          <w:tcPr>
            <w:tcW w:w="817" w:type="dxa"/>
            <w:vAlign w:val="center"/>
          </w:tcPr>
          <w:p w:rsidR="00005364" w:rsidRPr="00005364" w:rsidRDefault="00281277" w:rsidP="00281277">
            <w:pPr>
              <w:autoSpaceDE w:val="0"/>
              <w:autoSpaceDN w:val="0"/>
              <w:adjustRightInd w:val="0"/>
              <w:jc w:val="center"/>
              <w:rPr>
                <w:rFonts w:cs="Times New Roman"/>
                <w:color w:val="000000"/>
                <w:sz w:val="26"/>
                <w:szCs w:val="26"/>
              </w:rPr>
            </w:pPr>
            <w:r>
              <w:rPr>
                <w:rFonts w:cs="Times New Roman"/>
                <w:color w:val="000000"/>
                <w:sz w:val="26"/>
                <w:szCs w:val="26"/>
              </w:rPr>
              <w:t>4</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Kırtasiye vb. giderler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41EA78F9" wp14:editId="5B2FCE6F">
                  <wp:extent cx="71120" cy="95250"/>
                  <wp:effectExtent l="19050" t="0" r="5080" b="0"/>
                  <wp:docPr id="10" name="Resim 10"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200</w:t>
            </w:r>
          </w:p>
        </w:tc>
      </w:tr>
      <w:tr w:rsidR="00005364" w:rsidRPr="00005364" w:rsidTr="00281277">
        <w:trPr>
          <w:trHeight w:val="148"/>
        </w:trPr>
        <w:tc>
          <w:tcPr>
            <w:tcW w:w="817" w:type="dxa"/>
            <w:vAlign w:val="center"/>
          </w:tcPr>
          <w:p w:rsidR="00005364" w:rsidRPr="00005364" w:rsidRDefault="00281277" w:rsidP="00281277">
            <w:pPr>
              <w:autoSpaceDE w:val="0"/>
              <w:autoSpaceDN w:val="0"/>
              <w:adjustRightInd w:val="0"/>
              <w:jc w:val="center"/>
              <w:rPr>
                <w:rFonts w:cs="Times New Roman"/>
                <w:color w:val="000000"/>
                <w:sz w:val="26"/>
                <w:szCs w:val="26"/>
              </w:rPr>
            </w:pPr>
            <w:r>
              <w:rPr>
                <w:rFonts w:cs="Times New Roman"/>
                <w:color w:val="000000"/>
                <w:sz w:val="26"/>
                <w:szCs w:val="26"/>
              </w:rPr>
              <w:t>5</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Paydaşlarla yapılacak anket ve mülakat giderleri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540F5A54" wp14:editId="6C0938D5">
                  <wp:extent cx="71120" cy="95250"/>
                  <wp:effectExtent l="19050" t="0" r="5080" b="0"/>
                  <wp:docPr id="13" name="Resim 13"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40</w:t>
            </w:r>
          </w:p>
        </w:tc>
      </w:tr>
      <w:tr w:rsidR="00005364" w:rsidRPr="00005364" w:rsidTr="00281277">
        <w:trPr>
          <w:trHeight w:val="148"/>
        </w:trPr>
        <w:tc>
          <w:tcPr>
            <w:tcW w:w="817" w:type="dxa"/>
            <w:vAlign w:val="center"/>
          </w:tcPr>
          <w:p w:rsidR="00005364" w:rsidRPr="00005364" w:rsidRDefault="00281277" w:rsidP="00281277">
            <w:pPr>
              <w:autoSpaceDE w:val="0"/>
              <w:autoSpaceDN w:val="0"/>
              <w:adjustRightInd w:val="0"/>
              <w:jc w:val="center"/>
              <w:rPr>
                <w:rFonts w:cs="Times New Roman"/>
                <w:color w:val="000000"/>
                <w:sz w:val="26"/>
                <w:szCs w:val="26"/>
              </w:rPr>
            </w:pPr>
            <w:r>
              <w:rPr>
                <w:rFonts w:cs="Times New Roman"/>
                <w:color w:val="000000"/>
                <w:sz w:val="26"/>
                <w:szCs w:val="26"/>
              </w:rPr>
              <w:t>6</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İletişim giderleri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38D627EF" wp14:editId="0AC6CC87">
                  <wp:extent cx="71120" cy="95250"/>
                  <wp:effectExtent l="19050" t="0" r="5080" b="0"/>
                  <wp:docPr id="14" name="Resim 16"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10</w:t>
            </w:r>
          </w:p>
        </w:tc>
      </w:tr>
      <w:tr w:rsidR="00005364" w:rsidRPr="00005364" w:rsidTr="00281277">
        <w:trPr>
          <w:trHeight w:val="148"/>
        </w:trPr>
        <w:tc>
          <w:tcPr>
            <w:tcW w:w="817" w:type="dxa"/>
            <w:vAlign w:val="center"/>
          </w:tcPr>
          <w:p w:rsidR="00005364" w:rsidRPr="00005364" w:rsidRDefault="00281277" w:rsidP="00281277">
            <w:pPr>
              <w:autoSpaceDE w:val="0"/>
              <w:autoSpaceDN w:val="0"/>
              <w:adjustRightInd w:val="0"/>
              <w:jc w:val="center"/>
              <w:rPr>
                <w:rFonts w:cs="Times New Roman"/>
                <w:color w:val="000000"/>
                <w:sz w:val="26"/>
                <w:szCs w:val="26"/>
              </w:rPr>
            </w:pPr>
            <w:r>
              <w:rPr>
                <w:rFonts w:cs="Times New Roman"/>
                <w:color w:val="000000"/>
                <w:sz w:val="26"/>
                <w:szCs w:val="26"/>
              </w:rPr>
              <w:t>7</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Araç giderleri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07A0FC36" wp14:editId="45F85AB0">
                  <wp:extent cx="71120" cy="95250"/>
                  <wp:effectExtent l="19050" t="0" r="5080" b="0"/>
                  <wp:docPr id="19" name="Resim 19"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60</w:t>
            </w:r>
          </w:p>
        </w:tc>
      </w:tr>
      <w:tr w:rsidR="00005364" w:rsidRPr="00005364" w:rsidTr="00281277">
        <w:trPr>
          <w:trHeight w:val="148"/>
        </w:trPr>
        <w:tc>
          <w:tcPr>
            <w:tcW w:w="817" w:type="dxa"/>
            <w:vAlign w:val="center"/>
          </w:tcPr>
          <w:p w:rsidR="00005364" w:rsidRPr="00005364" w:rsidRDefault="00281277" w:rsidP="00281277">
            <w:pPr>
              <w:autoSpaceDE w:val="0"/>
              <w:autoSpaceDN w:val="0"/>
              <w:adjustRightInd w:val="0"/>
              <w:jc w:val="center"/>
              <w:rPr>
                <w:rFonts w:cs="Times New Roman"/>
                <w:color w:val="000000"/>
                <w:sz w:val="26"/>
                <w:szCs w:val="26"/>
              </w:rPr>
            </w:pPr>
            <w:r>
              <w:rPr>
                <w:rFonts w:cs="Times New Roman"/>
                <w:color w:val="000000"/>
                <w:sz w:val="26"/>
                <w:szCs w:val="26"/>
              </w:rPr>
              <w:t>8</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Temsil ve ağırlama giderleri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63BBFF2E" wp14:editId="3E398178">
                  <wp:extent cx="71120" cy="95250"/>
                  <wp:effectExtent l="19050" t="0" r="5080" b="0"/>
                  <wp:docPr id="22" name="Resim 22"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120</w:t>
            </w:r>
          </w:p>
        </w:tc>
      </w:tr>
      <w:tr w:rsidR="00005364" w:rsidRPr="00005364" w:rsidTr="00281277">
        <w:trPr>
          <w:trHeight w:val="148"/>
        </w:trPr>
        <w:tc>
          <w:tcPr>
            <w:tcW w:w="817" w:type="dxa"/>
            <w:vAlign w:val="center"/>
          </w:tcPr>
          <w:p w:rsidR="00005364" w:rsidRPr="00005364" w:rsidRDefault="00281277" w:rsidP="00281277">
            <w:pPr>
              <w:autoSpaceDE w:val="0"/>
              <w:autoSpaceDN w:val="0"/>
              <w:adjustRightInd w:val="0"/>
              <w:jc w:val="center"/>
              <w:rPr>
                <w:rFonts w:cs="Times New Roman"/>
                <w:color w:val="000000"/>
                <w:sz w:val="26"/>
                <w:szCs w:val="26"/>
              </w:rPr>
            </w:pPr>
            <w:r>
              <w:rPr>
                <w:rFonts w:cs="Times New Roman"/>
                <w:color w:val="000000"/>
                <w:sz w:val="26"/>
                <w:szCs w:val="26"/>
              </w:rPr>
              <w:t>9</w:t>
            </w: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color w:val="000000"/>
                <w:sz w:val="26"/>
                <w:szCs w:val="26"/>
              </w:rPr>
              <w:t xml:space="preserve">Raporlama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3F28B8CD" wp14:editId="18467302">
                  <wp:extent cx="71120" cy="95250"/>
                  <wp:effectExtent l="19050" t="0" r="5080" b="0"/>
                  <wp:docPr id="18" name="Resim 25"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 xml:space="preserve"> 150</w:t>
            </w:r>
          </w:p>
        </w:tc>
      </w:tr>
      <w:tr w:rsidR="00005364" w:rsidRPr="00005364" w:rsidTr="00005364">
        <w:trPr>
          <w:trHeight w:val="151"/>
        </w:trPr>
        <w:tc>
          <w:tcPr>
            <w:tcW w:w="817" w:type="dxa"/>
          </w:tcPr>
          <w:p w:rsidR="00005364" w:rsidRPr="00005364" w:rsidRDefault="00005364" w:rsidP="00005364">
            <w:pPr>
              <w:autoSpaceDE w:val="0"/>
              <w:autoSpaceDN w:val="0"/>
              <w:adjustRightInd w:val="0"/>
              <w:rPr>
                <w:rFonts w:cs="Times New Roman"/>
                <w:b/>
                <w:bCs/>
                <w:color w:val="000000"/>
                <w:sz w:val="26"/>
                <w:szCs w:val="26"/>
              </w:rPr>
            </w:pPr>
          </w:p>
        </w:tc>
        <w:tc>
          <w:tcPr>
            <w:tcW w:w="7088" w:type="dxa"/>
          </w:tcPr>
          <w:p w:rsidR="00005364" w:rsidRPr="00005364" w:rsidRDefault="00005364" w:rsidP="00005364">
            <w:pPr>
              <w:autoSpaceDE w:val="0"/>
              <w:autoSpaceDN w:val="0"/>
              <w:adjustRightInd w:val="0"/>
              <w:rPr>
                <w:rFonts w:cs="Times New Roman"/>
                <w:color w:val="000000"/>
                <w:sz w:val="26"/>
                <w:szCs w:val="26"/>
              </w:rPr>
            </w:pPr>
            <w:r w:rsidRPr="00005364">
              <w:rPr>
                <w:rFonts w:cs="Times New Roman"/>
                <w:b/>
                <w:bCs/>
                <w:color w:val="000000"/>
                <w:sz w:val="26"/>
                <w:szCs w:val="26"/>
              </w:rPr>
              <w:t xml:space="preserve">Genel Toplam </w:t>
            </w:r>
          </w:p>
        </w:tc>
        <w:tc>
          <w:tcPr>
            <w:tcW w:w="1701" w:type="dxa"/>
          </w:tcPr>
          <w:p w:rsidR="00005364" w:rsidRPr="00CA7B88" w:rsidRDefault="00A5566E" w:rsidP="00A5566E">
            <w:pPr>
              <w:autoSpaceDE w:val="0"/>
              <w:autoSpaceDN w:val="0"/>
              <w:adjustRightInd w:val="0"/>
              <w:jc w:val="right"/>
              <w:rPr>
                <w:rFonts w:cs="Times New Roman"/>
                <w:b/>
                <w:color w:val="000000"/>
                <w:sz w:val="28"/>
                <w:szCs w:val="26"/>
              </w:rPr>
            </w:pPr>
            <w:r w:rsidRPr="00CA7B88">
              <w:rPr>
                <w:b/>
                <w:noProof/>
                <w:color w:val="0000FF"/>
                <w:sz w:val="28"/>
              </w:rPr>
              <w:drawing>
                <wp:inline distT="0" distB="0" distL="0" distR="0" wp14:anchorId="61B6C1BB" wp14:editId="3B331101">
                  <wp:extent cx="71120" cy="95250"/>
                  <wp:effectExtent l="19050" t="0" r="5080" b="0"/>
                  <wp:docPr id="23" name="Resim 28" descr="Turkish lira symbol 8x10px.png">
                    <a:hlinkClick xmlns:a="http://schemas.openxmlformats.org/drawingml/2006/main" r:id="rId134" tooltip="&quot;Türk lira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urkish lira symbol 8x10px.png">
                            <a:hlinkClick r:id="rId134" tooltip="&quot;Türk lirası&quot;"/>
                          </pic:cNvPr>
                          <pic:cNvPicPr>
                            <a:picLocks noChangeAspect="1" noChangeArrowheads="1"/>
                          </pic:cNvPicPr>
                        </pic:nvPicPr>
                        <pic:blipFill>
                          <a:blip r:embed="rId135"/>
                          <a:srcRect/>
                          <a:stretch>
                            <a:fillRect/>
                          </a:stretch>
                        </pic:blipFill>
                        <pic:spPr bwMode="auto">
                          <a:xfrm>
                            <a:off x="0" y="0"/>
                            <a:ext cx="71120" cy="95250"/>
                          </a:xfrm>
                          <a:prstGeom prst="rect">
                            <a:avLst/>
                          </a:prstGeom>
                          <a:noFill/>
                          <a:ln w="9525">
                            <a:noFill/>
                            <a:miter lim="800000"/>
                            <a:headEnd/>
                            <a:tailEnd/>
                          </a:ln>
                        </pic:spPr>
                      </pic:pic>
                    </a:graphicData>
                  </a:graphic>
                </wp:inline>
              </w:drawing>
            </w:r>
            <w:r w:rsidRPr="00CA7B88">
              <w:rPr>
                <w:rFonts w:cs="Times New Roman"/>
                <w:b/>
                <w:color w:val="000000"/>
                <w:sz w:val="28"/>
                <w:szCs w:val="26"/>
              </w:rPr>
              <w:t>765</w:t>
            </w:r>
          </w:p>
        </w:tc>
      </w:tr>
    </w:tbl>
    <w:p w:rsidR="00281277" w:rsidRDefault="00281277" w:rsidP="0024107E">
      <w:pPr>
        <w:rPr>
          <w:sz w:val="24"/>
          <w:szCs w:val="24"/>
        </w:rPr>
        <w:sectPr w:rsidR="00281277" w:rsidSect="0093499A">
          <w:pgSz w:w="11906" w:h="16838"/>
          <w:pgMar w:top="1417" w:right="1417" w:bottom="1417" w:left="1417" w:header="709" w:footer="709" w:gutter="0"/>
          <w:cols w:space="708"/>
          <w:docGrid w:linePitch="360"/>
        </w:sectPr>
      </w:pPr>
    </w:p>
    <w:p w:rsidR="00281277" w:rsidRDefault="00281277" w:rsidP="00281277">
      <w:pPr>
        <w:tabs>
          <w:tab w:val="left" w:pos="7418"/>
        </w:tabs>
        <w:rPr>
          <w:b/>
          <w:sz w:val="24"/>
          <w:szCs w:val="28"/>
        </w:rPr>
      </w:pPr>
      <w:r w:rsidRPr="00005364">
        <w:rPr>
          <w:b/>
          <w:sz w:val="24"/>
          <w:szCs w:val="28"/>
        </w:rPr>
        <w:lastRenderedPageBreak/>
        <w:t xml:space="preserve">c) </w:t>
      </w:r>
      <w:r>
        <w:rPr>
          <w:b/>
          <w:sz w:val="24"/>
          <w:szCs w:val="28"/>
        </w:rPr>
        <w:t>Zaman Planı</w:t>
      </w:r>
    </w:p>
    <w:p w:rsidR="00281277" w:rsidRDefault="00281277" w:rsidP="00281277">
      <w:pPr>
        <w:tabs>
          <w:tab w:val="left" w:pos="7418"/>
        </w:tabs>
        <w:jc w:val="center"/>
        <w:rPr>
          <w:sz w:val="24"/>
          <w:szCs w:val="28"/>
        </w:rPr>
      </w:pPr>
      <w:r>
        <w:rPr>
          <w:b/>
          <w:sz w:val="24"/>
          <w:szCs w:val="28"/>
        </w:rPr>
        <w:t xml:space="preserve">Tablo </w:t>
      </w:r>
      <w:proofErr w:type="gramStart"/>
      <w:r>
        <w:rPr>
          <w:b/>
          <w:sz w:val="24"/>
          <w:szCs w:val="28"/>
        </w:rPr>
        <w:t xml:space="preserve">6 : </w:t>
      </w:r>
      <w:r>
        <w:rPr>
          <w:sz w:val="24"/>
          <w:szCs w:val="28"/>
        </w:rPr>
        <w:t>Stratejik</w:t>
      </w:r>
      <w:proofErr w:type="gramEnd"/>
      <w:r>
        <w:rPr>
          <w:sz w:val="24"/>
          <w:szCs w:val="28"/>
        </w:rPr>
        <w:t xml:space="preserve"> Plan Zaman Çizelgesi</w:t>
      </w:r>
    </w:p>
    <w:tbl>
      <w:tblPr>
        <w:tblStyle w:val="TabloKlavuzu"/>
        <w:tblpPr w:leftFromText="141" w:rightFromText="141" w:horzAnchor="margin" w:tblpXSpec="center" w:tblpY="1125"/>
        <w:tblW w:w="10305" w:type="dxa"/>
        <w:tblLayout w:type="fixed"/>
        <w:tblLook w:val="04A0" w:firstRow="1" w:lastRow="0" w:firstColumn="1" w:lastColumn="0" w:noHBand="0" w:noVBand="1"/>
      </w:tblPr>
      <w:tblGrid>
        <w:gridCol w:w="4150"/>
        <w:gridCol w:w="5268"/>
        <w:gridCol w:w="887"/>
      </w:tblGrid>
      <w:tr w:rsidR="0020256B" w:rsidTr="00F273B3">
        <w:trPr>
          <w:trHeight w:val="331"/>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0256B" w:rsidRDefault="0020256B">
            <w:pPr>
              <w:jc w:val="center"/>
              <w:rPr>
                <w:b/>
                <w:sz w:val="24"/>
              </w:rPr>
            </w:pPr>
            <w:r>
              <w:rPr>
                <w:b/>
                <w:sz w:val="24"/>
              </w:rPr>
              <w:t>FAALİYETLER</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0256B" w:rsidRDefault="0020256B">
            <w:pPr>
              <w:jc w:val="center"/>
              <w:rPr>
                <w:b/>
                <w:sz w:val="24"/>
              </w:rPr>
            </w:pPr>
            <w:r>
              <w:rPr>
                <w:b/>
                <w:sz w:val="24"/>
              </w:rPr>
              <w:t>AÇIKLAMA</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0256B" w:rsidRDefault="0020256B">
            <w:pPr>
              <w:jc w:val="center"/>
              <w:rPr>
                <w:b/>
                <w:sz w:val="24"/>
              </w:rPr>
            </w:pPr>
            <w:r>
              <w:rPr>
                <w:b/>
                <w:sz w:val="24"/>
              </w:rPr>
              <w:t>TARİH</w:t>
            </w:r>
          </w:p>
        </w:tc>
      </w:tr>
      <w:tr w:rsidR="0020256B" w:rsidTr="00F273B3">
        <w:trPr>
          <w:trHeight w:val="296"/>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Stratejik Plan ve Kaynak İhtiyacının Tespiti</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Kaynakların tespiti</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EKİM</w:t>
            </w:r>
          </w:p>
        </w:tc>
      </w:tr>
      <w:tr w:rsidR="0020256B" w:rsidTr="00F273B3">
        <w:trPr>
          <w:trHeight w:val="314"/>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Eğitim Programı</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Hazırlık eğitimi</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KASIM</w:t>
            </w:r>
          </w:p>
        </w:tc>
      </w:tr>
      <w:tr w:rsidR="0020256B" w:rsidTr="00F273B3">
        <w:trPr>
          <w:trHeight w:val="314"/>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Tarihi Gelişim</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Okulun tarihsel gelişimi</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KASIM</w:t>
            </w:r>
          </w:p>
        </w:tc>
      </w:tr>
      <w:tr w:rsidR="0020256B" w:rsidTr="00F273B3">
        <w:trPr>
          <w:trHeight w:val="296"/>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Yasal Yükümlülükler ve Mevzuat Analizi</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Analizlerin tamamlanması</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KASIM</w:t>
            </w:r>
          </w:p>
        </w:tc>
      </w:tr>
      <w:tr w:rsidR="0020256B" w:rsidTr="00F273B3">
        <w:trPr>
          <w:trHeight w:val="627"/>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Faaliyet Alanları ile Ürün ve Hizmetlerin Belirlenmesi</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Faaliyet alanlarının belirlenmesi çalışmaları</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KASIM</w:t>
            </w:r>
          </w:p>
        </w:tc>
      </w:tr>
      <w:tr w:rsidR="0020256B" w:rsidTr="00F273B3">
        <w:trPr>
          <w:trHeight w:val="610"/>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Paydaş Analizi</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Paydaşlarla toplantı, anket, mülakat vb</w:t>
            </w:r>
            <w:r w:rsidR="00F273B3">
              <w:t>.</w:t>
            </w:r>
            <w:r>
              <w:t xml:space="preserve"> çalışmaların yapılması</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KASIM</w:t>
            </w:r>
          </w:p>
        </w:tc>
      </w:tr>
      <w:tr w:rsidR="0020256B" w:rsidTr="00F273B3">
        <w:trPr>
          <w:trHeight w:val="627"/>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Kuruluş İçi Analiz ve Çevre Analizi</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Genel ve uzak çevre analizleri, GZFT analizi ve iç çevre analizlerinin yapılması</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KASIM</w:t>
            </w:r>
          </w:p>
        </w:tc>
      </w:tr>
      <w:tr w:rsidR="0020256B" w:rsidTr="00F273B3">
        <w:trPr>
          <w:trHeight w:val="296"/>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Misyon Bildirimi</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 xml:space="preserve">Paydaşlarla birlikte </w:t>
            </w:r>
            <w:proofErr w:type="gramStart"/>
            <w:r>
              <w:t>misyonun</w:t>
            </w:r>
            <w:proofErr w:type="gramEnd"/>
            <w:r>
              <w:t xml:space="preserve"> belirlenmesi</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ARALIK</w:t>
            </w:r>
          </w:p>
        </w:tc>
      </w:tr>
      <w:tr w:rsidR="0020256B" w:rsidTr="00F273B3">
        <w:trPr>
          <w:trHeight w:val="314"/>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Vizyon Bildirimi</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Vizyonun belirlenmesi</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ARALIK</w:t>
            </w:r>
          </w:p>
        </w:tc>
      </w:tr>
      <w:tr w:rsidR="0020256B" w:rsidTr="00F273B3">
        <w:trPr>
          <w:trHeight w:val="296"/>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Temel Değerler</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Temel değerlerin belirlenmesi</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ARALIK</w:t>
            </w:r>
          </w:p>
        </w:tc>
      </w:tr>
      <w:tr w:rsidR="0020256B" w:rsidTr="00F273B3">
        <w:trPr>
          <w:trHeight w:val="941"/>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Amaçlar</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Okulun gelecekte ulaşmayı hedeflediği amaçların tespiti yapılır. Bunlar okulun hizmetleri ne ilişkin politikaların u</w:t>
            </w:r>
            <w:r w:rsidR="00F273B3">
              <w:t>ygulanması ile elde edilecek son</w:t>
            </w:r>
            <w:r>
              <w:t>uçlardır</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ARALIK</w:t>
            </w:r>
          </w:p>
        </w:tc>
      </w:tr>
      <w:tr w:rsidR="0020256B" w:rsidTr="00F273B3">
        <w:trPr>
          <w:trHeight w:val="610"/>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Hedefler</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 xml:space="preserve">Amaçların gerçekleştirilebilmesine yönelik </w:t>
            </w:r>
            <w:proofErr w:type="gramStart"/>
            <w:r>
              <w:t>spesifik</w:t>
            </w:r>
            <w:proofErr w:type="gramEnd"/>
            <w:r>
              <w:t xml:space="preserve"> ve ölçülebilir alt amaçlar belirlenir.</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ARALIK</w:t>
            </w:r>
          </w:p>
        </w:tc>
      </w:tr>
      <w:tr w:rsidR="0020256B" w:rsidTr="00F273B3">
        <w:trPr>
          <w:trHeight w:val="627"/>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Stratejiler</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Amaç ve hedeflere nasıl ulaşılacağını gösteren kararlar tespit edilir</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OCAK</w:t>
            </w:r>
          </w:p>
        </w:tc>
      </w:tr>
      <w:tr w:rsidR="0020256B" w:rsidTr="00F273B3">
        <w:trPr>
          <w:trHeight w:val="610"/>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Performans Göstergeleri</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Hedeflere ulaşma derecesinin nasıl yapılacağı tespit edilir</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OCAK</w:t>
            </w:r>
          </w:p>
        </w:tc>
      </w:tr>
      <w:tr w:rsidR="0020256B" w:rsidTr="00F273B3">
        <w:trPr>
          <w:trHeight w:val="627"/>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Faaliyet ve Projelerin Tespiti</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 xml:space="preserve">Amaç ve hedeflere ulaşmak </w:t>
            </w:r>
            <w:r w:rsidR="00F273B3">
              <w:t>için yapılacak faali</w:t>
            </w:r>
            <w:r>
              <w:t>yet ve projeler belirlenir.</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ŞUBAT</w:t>
            </w:r>
          </w:p>
        </w:tc>
      </w:tr>
      <w:tr w:rsidR="0020256B" w:rsidTr="00F273B3">
        <w:trPr>
          <w:trHeight w:val="610"/>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Stratejik Planın Maliyetinin Tespiti</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Faaliyet ve projelerin maliyetleri birleştirilerek stratejik planın maliyeti çıkarılır</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ŞUBAT</w:t>
            </w:r>
          </w:p>
        </w:tc>
      </w:tr>
      <w:tr w:rsidR="0020256B" w:rsidTr="00F273B3">
        <w:trPr>
          <w:trHeight w:val="314"/>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Stratejik Plan Taslağının Oluşturulması</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Stratejik plan taslağı hazırlanır</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ŞUBAT</w:t>
            </w:r>
          </w:p>
        </w:tc>
      </w:tr>
      <w:tr w:rsidR="0020256B" w:rsidTr="00F273B3">
        <w:trPr>
          <w:trHeight w:val="296"/>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Stratejik Planının Revizyonu</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Üst kurulun değerlendirmesi</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ŞUBAT</w:t>
            </w:r>
          </w:p>
        </w:tc>
      </w:tr>
      <w:tr w:rsidR="0020256B" w:rsidTr="00F273B3">
        <w:trPr>
          <w:trHeight w:val="627"/>
        </w:trPr>
        <w:tc>
          <w:tcPr>
            <w:tcW w:w="41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Stratejik Planının Yazılması</w:t>
            </w:r>
          </w:p>
        </w:tc>
        <w:tc>
          <w:tcPr>
            <w:tcW w:w="5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r>
              <w:t>SPÜK tarafından yapılan değerlendirmeler dikkate alınarak stratejik plan hazırlanır</w:t>
            </w:r>
          </w:p>
        </w:tc>
        <w:tc>
          <w:tcPr>
            <w:tcW w:w="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0256B" w:rsidRDefault="0020256B" w:rsidP="00F273B3">
            <w:pPr>
              <w:jc w:val="center"/>
            </w:pPr>
            <w:r>
              <w:t>ŞUBAT</w:t>
            </w:r>
          </w:p>
        </w:tc>
      </w:tr>
      <w:tr w:rsidR="0020256B" w:rsidTr="00F273B3">
        <w:trPr>
          <w:trHeight w:val="314"/>
        </w:trPr>
        <w:tc>
          <w:tcPr>
            <w:tcW w:w="4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Stratejik Planının Karara Bağlanması</w:t>
            </w:r>
          </w:p>
        </w:tc>
        <w:tc>
          <w:tcPr>
            <w:tcW w:w="5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r>
              <w:t>Stratejik planla ilgili kurullarda görüşülerek onaylanır.</w:t>
            </w:r>
          </w:p>
        </w:tc>
        <w:tc>
          <w:tcPr>
            <w:tcW w:w="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0256B" w:rsidRDefault="0020256B" w:rsidP="00F273B3">
            <w:pPr>
              <w:jc w:val="center"/>
            </w:pPr>
            <w:r>
              <w:t>MART</w:t>
            </w:r>
          </w:p>
        </w:tc>
      </w:tr>
    </w:tbl>
    <w:p w:rsidR="0020256B" w:rsidRPr="00281277" w:rsidRDefault="0020256B" w:rsidP="00281277">
      <w:pPr>
        <w:tabs>
          <w:tab w:val="left" w:pos="7418"/>
        </w:tabs>
        <w:jc w:val="center"/>
        <w:rPr>
          <w:sz w:val="24"/>
          <w:szCs w:val="28"/>
        </w:rPr>
      </w:pPr>
    </w:p>
    <w:p w:rsidR="00281277" w:rsidRDefault="00281277" w:rsidP="00281277">
      <w:pPr>
        <w:tabs>
          <w:tab w:val="left" w:pos="7418"/>
        </w:tabs>
        <w:rPr>
          <w:b/>
          <w:sz w:val="24"/>
          <w:szCs w:val="28"/>
        </w:rPr>
        <w:sectPr w:rsidR="00281277" w:rsidSect="0020256B">
          <w:pgSz w:w="11906" w:h="16838"/>
          <w:pgMar w:top="851" w:right="851" w:bottom="851" w:left="851" w:header="709" w:footer="709" w:gutter="0"/>
          <w:cols w:space="708"/>
          <w:docGrid w:linePitch="360"/>
        </w:sectPr>
      </w:pPr>
    </w:p>
    <w:p w:rsidR="004146AE" w:rsidRDefault="004146AE" w:rsidP="00312044">
      <w:pPr>
        <w:tabs>
          <w:tab w:val="left" w:pos="7418"/>
        </w:tabs>
        <w:jc w:val="center"/>
        <w:rPr>
          <w:sz w:val="24"/>
          <w:szCs w:val="28"/>
        </w:rPr>
      </w:pPr>
      <w:r>
        <w:rPr>
          <w:b/>
          <w:sz w:val="24"/>
          <w:szCs w:val="28"/>
        </w:rPr>
        <w:lastRenderedPageBreak/>
        <w:t xml:space="preserve">Tablo </w:t>
      </w:r>
      <w:proofErr w:type="gramStart"/>
      <w:r>
        <w:rPr>
          <w:b/>
          <w:sz w:val="24"/>
          <w:szCs w:val="28"/>
        </w:rPr>
        <w:t xml:space="preserve">7 : </w:t>
      </w:r>
      <w:r w:rsidR="00657EF2" w:rsidRPr="00657EF2">
        <w:rPr>
          <w:bCs/>
        </w:rPr>
        <w:t>Mehmet</w:t>
      </w:r>
      <w:proofErr w:type="gramEnd"/>
      <w:r w:rsidR="00657EF2" w:rsidRPr="00657EF2">
        <w:rPr>
          <w:bCs/>
        </w:rPr>
        <w:t xml:space="preserve"> Hayri </w:t>
      </w:r>
      <w:proofErr w:type="spellStart"/>
      <w:r w:rsidR="00657EF2" w:rsidRPr="00657EF2">
        <w:rPr>
          <w:bCs/>
        </w:rPr>
        <w:t>Akınal</w:t>
      </w:r>
      <w:proofErr w:type="spellEnd"/>
      <w:r w:rsidR="00657EF2" w:rsidRPr="00657EF2">
        <w:rPr>
          <w:bCs/>
        </w:rPr>
        <w:t xml:space="preserve"> Kız Anadolu İmam Hatip Lisesi</w:t>
      </w:r>
      <w:r w:rsidR="00657EF2">
        <w:rPr>
          <w:b/>
          <w:bCs/>
        </w:rPr>
        <w:t xml:space="preserve"> </w:t>
      </w:r>
      <w:r>
        <w:rPr>
          <w:sz w:val="24"/>
          <w:szCs w:val="28"/>
        </w:rPr>
        <w:t>Stratejik Plan İş Akış Taslağı</w:t>
      </w:r>
    </w:p>
    <w:tbl>
      <w:tblPr>
        <w:tblStyle w:val="TabloKlavuzu"/>
        <w:tblW w:w="15167" w:type="dxa"/>
        <w:tblInd w:w="392" w:type="dxa"/>
        <w:tblLook w:val="04A0" w:firstRow="1" w:lastRow="0" w:firstColumn="1" w:lastColumn="0" w:noHBand="0" w:noVBand="1"/>
      </w:tblPr>
      <w:tblGrid>
        <w:gridCol w:w="2091"/>
        <w:gridCol w:w="5181"/>
        <w:gridCol w:w="3784"/>
        <w:gridCol w:w="2482"/>
        <w:gridCol w:w="1629"/>
      </w:tblGrid>
      <w:tr w:rsidR="004146AE" w:rsidTr="00A00FCE">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46AE" w:rsidRDefault="004146AE">
            <w:pPr>
              <w:jc w:val="center"/>
              <w:rPr>
                <w:b/>
              </w:rPr>
            </w:pPr>
            <w:r>
              <w:rPr>
                <w:b/>
              </w:rPr>
              <w:t>AŞAMA</w:t>
            </w:r>
          </w:p>
        </w:tc>
        <w:tc>
          <w:tcPr>
            <w:tcW w:w="5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46AE" w:rsidRDefault="004146AE">
            <w:pPr>
              <w:jc w:val="center"/>
              <w:rPr>
                <w:b/>
              </w:rPr>
            </w:pPr>
            <w:r>
              <w:rPr>
                <w:b/>
              </w:rPr>
              <w:t>FAALİYETLER</w:t>
            </w:r>
          </w:p>
        </w:tc>
        <w:tc>
          <w:tcPr>
            <w:tcW w:w="3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46AE" w:rsidRDefault="004146AE">
            <w:pPr>
              <w:jc w:val="center"/>
              <w:rPr>
                <w:b/>
              </w:rPr>
            </w:pPr>
            <w:r>
              <w:rPr>
                <w:b/>
              </w:rPr>
              <w:t>AÇIKLAMA</w:t>
            </w:r>
          </w:p>
        </w:tc>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46AE" w:rsidRDefault="004146AE">
            <w:pPr>
              <w:jc w:val="center"/>
              <w:rPr>
                <w:b/>
              </w:rPr>
            </w:pPr>
            <w:r>
              <w:rPr>
                <w:b/>
              </w:rPr>
              <w:t>SORUMLU KİŞİLER</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46AE" w:rsidRDefault="004146AE">
            <w:pPr>
              <w:jc w:val="center"/>
              <w:rPr>
                <w:b/>
              </w:rPr>
            </w:pPr>
            <w:r>
              <w:rPr>
                <w:b/>
              </w:rPr>
              <w:t>TARİH</w:t>
            </w:r>
          </w:p>
        </w:tc>
      </w:tr>
      <w:tr w:rsidR="004146AE" w:rsidTr="00A00FCE">
        <w:tc>
          <w:tcPr>
            <w:tcW w:w="209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pPr>
              <w:jc w:val="center"/>
              <w:rPr>
                <w:b/>
              </w:rPr>
            </w:pPr>
            <w:r>
              <w:rPr>
                <w:b/>
              </w:rPr>
              <w:t>HAZIRLIK AŞAMASI</w:t>
            </w:r>
          </w:p>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Planın Sahiplenilmesi</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Planın üst yönetim tarafından sahiplenilmesi ve stratejik plan çalışmalarının başlatılması genelgesi yayınlanır.</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Okul Müdürü</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EYLÜL</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pPr>
              <w:rPr>
                <w:b/>
              </w:rPr>
            </w:pPr>
          </w:p>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Planlama Sürecinin Organizasyonu</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planlamada görev alacakların ve görev dağılımı yapılarak kurullar oluşturulur.</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Okul Müdürü/Müdür YARDIMCILARI</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EYLÜL</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pPr>
              <w:rPr>
                <w:b/>
              </w:rPr>
            </w:pPr>
          </w:p>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Planlama Sürecinin Koordinasyonu</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proofErr w:type="gramStart"/>
            <w:r>
              <w:t>Toplantıların organizasyonu, kuruluş içi ev dışı iletişimin sağlanması ve belge yönetimi gibi destek hizmetlerinin sağlanması.</w:t>
            </w:r>
            <w:proofErr w:type="gramEnd"/>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Stratejik Planlama Koordinasyon Ekibi</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EYLÜL</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pPr>
              <w:rPr>
                <w:b/>
              </w:rPr>
            </w:pPr>
          </w:p>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İhtiyaçların Tespiti</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planlama ekibince stratejik planlama için ihtiyaç duyulan doküman (taslak ve şablonların oluşturulması), eğitim, materyal vb. tespit edilir.</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Stratejik Planlama Koordinasyon Ekibi</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EYLÜL</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pPr>
              <w:rPr>
                <w:b/>
              </w:rPr>
            </w:pPr>
          </w:p>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Eğitim Planı</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 hazırlama ekibine stratejik planla ilgili eğitim verilir. Bu eğitimler konunun uzamanı kişi veya kurumlardan alınacaktır.</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Okul Müdürü</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EKİM</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pPr>
              <w:rPr>
                <w:b/>
              </w:rPr>
            </w:pPr>
          </w:p>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Zaman Planı</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planlama ekibince stratejik planlama bir takvime bağlanır.</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EKİM</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pPr>
              <w:rPr>
                <w:b/>
              </w:rPr>
            </w:pPr>
          </w:p>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 Kaynak İhtiyacının Tespiti</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planın hazırlanmasında ortaya çıkabilecek maliyetlerin belirlenmesi.</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Stratejik Planlama Koordinasyon Ekibi</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EKİM</w:t>
            </w:r>
          </w:p>
        </w:tc>
      </w:tr>
      <w:tr w:rsidR="004146AE" w:rsidTr="00A00FCE">
        <w:tc>
          <w:tcPr>
            <w:tcW w:w="209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pPr>
              <w:jc w:val="center"/>
            </w:pPr>
            <w:r>
              <w:t>DURUM ANALİZİ</w:t>
            </w:r>
          </w:p>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r>
              <w:t>Eğitim Programı</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Stratejik plan hazırlama ekibine durum analizi yapılması ile ilgili eğitim verilir.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Okul Müdürü</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KASIM</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r>
              <w:t>Tarihi Gelişim</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Kurumun hangi tarihte ve hangi amaçlara hizmet etmek için kurulduğu, bugüne kadar geçirdiği kritik aşamalar, önemli yapısal dönüşümler analitik bir bakış açısıyla değerlendirilir.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KASIM</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r>
              <w:t>Yasal Yükümlülükler ve Mevzuat Analizi</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Kurumun tabi olduğu yasal mevzuat taranarak analiz yapılır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KASIM</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r>
              <w:t>Faaliyet Alanları ile Ürün ve Hizmetlerin Belirlenmesi</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Kurumun ürettiği temel ürün ve hizmetler belirlenir.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KASIM</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r>
              <w:t>Paydaş Analizi</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Katılımcılığın sağlanması amacıyla paydaş analizi yapılır ve paydaşların görüşleri stratejik plana yansıtılır.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KASIM</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Kuruluş İçi Analiz ve Çevre Analizi</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 xml:space="preserve">Kurumun GZFT yöntemi ile kurumun kendisinin ve kuruluşu etkileyen </w:t>
            </w:r>
            <w:proofErr w:type="spellStart"/>
            <w:r>
              <w:t>koşulalrın</w:t>
            </w:r>
            <w:proofErr w:type="spellEnd"/>
            <w:r>
              <w:t xml:space="preserve"> sistematik olarak incelenmesidir.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KASIM</w:t>
            </w:r>
          </w:p>
        </w:tc>
      </w:tr>
      <w:tr w:rsidR="004146AE" w:rsidTr="00A00FCE">
        <w:tc>
          <w:tcPr>
            <w:tcW w:w="209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146AE" w:rsidRDefault="004146AE">
            <w:pPr>
              <w:jc w:val="center"/>
            </w:pPr>
            <w:r>
              <w:t>GELECEĞE BAKIŞ</w:t>
            </w:r>
          </w:p>
        </w:tc>
        <w:tc>
          <w:tcPr>
            <w:tcW w:w="51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r>
              <w:t>Eğitim Programı</w:t>
            </w:r>
          </w:p>
        </w:tc>
        <w:tc>
          <w:tcPr>
            <w:tcW w:w="37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Stratejik plan hazırlama ekibine geleceğe bakış ile ilgili eğitim verilir</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Okul Müdürü</w:t>
            </w:r>
          </w:p>
        </w:tc>
        <w:tc>
          <w:tcPr>
            <w:tcW w:w="162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ARALIK</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r>
              <w:t>Misyon Bildirimi</w:t>
            </w:r>
          </w:p>
        </w:tc>
        <w:tc>
          <w:tcPr>
            <w:tcW w:w="37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Okulun varlık sebebinin tespiti yapılır.</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ARALIK</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r>
              <w:t>Vizyon Bildirimi</w:t>
            </w:r>
          </w:p>
        </w:tc>
        <w:tc>
          <w:tcPr>
            <w:tcW w:w="37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Kurumun ideal geleceği belirlenir.</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ARALIK</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r>
              <w:t>Temel Değerler</w:t>
            </w:r>
          </w:p>
        </w:tc>
        <w:tc>
          <w:tcPr>
            <w:tcW w:w="37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Okulun kurumsal ilkeleri ve davranış kuralları ile yönetim biçimi belirlenir.</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ARALIK</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r>
              <w:t>Amaçlar</w:t>
            </w:r>
          </w:p>
        </w:tc>
        <w:tc>
          <w:tcPr>
            <w:tcW w:w="37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Okulun gelecekte ulaşmayı hedeflediği sonuçların tespiti yapılır. Bunlar okulun hizmetlerin ilişkin politikaların uygulanması ile elde edilecek sonuçlardır.</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ARALIK</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r>
              <w:t>Hedefler</w:t>
            </w:r>
          </w:p>
        </w:tc>
        <w:tc>
          <w:tcPr>
            <w:tcW w:w="37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 xml:space="preserve">Amaçların gerçekleştirilebilmesine yönelik </w:t>
            </w:r>
            <w:proofErr w:type="gramStart"/>
            <w:r>
              <w:t>spesifik</w:t>
            </w:r>
            <w:proofErr w:type="gramEnd"/>
            <w:r>
              <w:t xml:space="preserve"> ve ölçülebilir alt amaçlar belirlenir.</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ARALIK</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r>
              <w:t>Stratejiler</w:t>
            </w:r>
          </w:p>
        </w:tc>
        <w:tc>
          <w:tcPr>
            <w:tcW w:w="37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Amaç ve hedeflere nasıl ulaşılacağını gösteren kararlar tespit edilir</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OCAK</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Performans Göstergeleri</w:t>
            </w:r>
          </w:p>
        </w:tc>
        <w:tc>
          <w:tcPr>
            <w:tcW w:w="37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both"/>
            </w:pPr>
            <w:r>
              <w:t>Hedeflere ulaşma derecesinin nasıl yapılacağı tespit edilir.</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146AE" w:rsidRDefault="004146AE">
            <w:pPr>
              <w:jc w:val="center"/>
            </w:pPr>
            <w:r>
              <w:t>OCAK</w:t>
            </w:r>
          </w:p>
        </w:tc>
      </w:tr>
      <w:tr w:rsidR="004146AE" w:rsidTr="00A00FCE">
        <w:tc>
          <w:tcPr>
            <w:tcW w:w="209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146AE" w:rsidRDefault="004146AE">
            <w:pPr>
              <w:jc w:val="center"/>
            </w:pPr>
            <w:r>
              <w:t>YOL HARİTASI VE MALİYETLENDİRME</w:t>
            </w:r>
          </w:p>
        </w:tc>
        <w:tc>
          <w:tcPr>
            <w:tcW w:w="51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both"/>
            </w:pPr>
            <w:r>
              <w:t>Eğitim Programı</w:t>
            </w:r>
          </w:p>
        </w:tc>
        <w:tc>
          <w:tcPr>
            <w:tcW w:w="37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both"/>
            </w:pPr>
            <w:r>
              <w:t xml:space="preserve">Stratejik plan hazırlama ekibine </w:t>
            </w:r>
            <w:proofErr w:type="spellStart"/>
            <w:r>
              <w:t>maliyetlendirme</w:t>
            </w:r>
            <w:proofErr w:type="spellEnd"/>
            <w:r>
              <w:t xml:space="preserve"> konusunda eğitim verilir.</w:t>
            </w:r>
          </w:p>
        </w:tc>
        <w:tc>
          <w:tcPr>
            <w:tcW w:w="248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146AE" w:rsidRDefault="004146AE">
            <w:pPr>
              <w:jc w:val="center"/>
            </w:pPr>
          </w:p>
        </w:tc>
        <w:tc>
          <w:tcPr>
            <w:tcW w:w="1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ŞUBAT</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
              <w:t>Faaliyet ve Projelerin Tespiti</w:t>
            </w:r>
          </w:p>
        </w:tc>
        <w:tc>
          <w:tcPr>
            <w:tcW w:w="37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both"/>
            </w:pPr>
            <w:r>
              <w:t>Amaç ve hedeflere ulaşmak için yapılacak faaliyetler ve projeler belirlenir.</w:t>
            </w:r>
          </w:p>
        </w:tc>
        <w:tc>
          <w:tcPr>
            <w:tcW w:w="248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ŞUBAT</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
              <w:t>Stratejik Planın Maliyetinin Tespiti</w:t>
            </w:r>
          </w:p>
        </w:tc>
        <w:tc>
          <w:tcPr>
            <w:tcW w:w="37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both"/>
            </w:pPr>
            <w:r>
              <w:t xml:space="preserve">Faaliyet ve projelerin maliyetleri birleştirilerek stratejik planın maliyeti </w:t>
            </w:r>
            <w:r>
              <w:lastRenderedPageBreak/>
              <w:t>çıkarılır</w:t>
            </w:r>
          </w:p>
        </w:tc>
        <w:tc>
          <w:tcPr>
            <w:tcW w:w="248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lastRenderedPageBreak/>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ŞUBAT</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
              <w:t>Stratejik Plan Taslağının Oluşturulması</w:t>
            </w:r>
          </w:p>
        </w:tc>
        <w:tc>
          <w:tcPr>
            <w:tcW w:w="37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
              <w:t>Stratejik plan taslağı hazırlanır</w:t>
            </w:r>
          </w:p>
        </w:tc>
        <w:tc>
          <w:tcPr>
            <w:tcW w:w="248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ŞUBAT</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
              <w:t>Stratejik Planının Revizyonu</w:t>
            </w:r>
          </w:p>
        </w:tc>
        <w:tc>
          <w:tcPr>
            <w:tcW w:w="37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
              <w:t>Üst kurulun değerlendirmesi</w:t>
            </w:r>
          </w:p>
        </w:tc>
        <w:tc>
          <w:tcPr>
            <w:tcW w:w="248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sidP="00DF4B8B">
            <w:pPr>
              <w:jc w:val="center"/>
            </w:pPr>
            <w:r>
              <w:t xml:space="preserve">Stratejik Planlama Üst </w:t>
            </w:r>
            <w:r w:rsidR="00DF4B8B">
              <w:t>Kur</w:t>
            </w:r>
          </w:p>
        </w:tc>
        <w:tc>
          <w:tcPr>
            <w:tcW w:w="1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ŞUBAT</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
              <w:t>Stratejik Planının Yazılması</w:t>
            </w:r>
          </w:p>
        </w:tc>
        <w:tc>
          <w:tcPr>
            <w:tcW w:w="37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r>
              <w:t>SPÜK tarafından yapılan değerlendirmeler dikkate alınarak stratejik plan yazılır</w:t>
            </w:r>
          </w:p>
        </w:tc>
        <w:tc>
          <w:tcPr>
            <w:tcW w:w="248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Stratejik Planlama Koordinasyon Ekibi</w:t>
            </w:r>
          </w:p>
        </w:tc>
        <w:tc>
          <w:tcPr>
            <w:tcW w:w="1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146AE" w:rsidRDefault="004146AE">
            <w:pPr>
              <w:jc w:val="center"/>
            </w:pPr>
            <w:r>
              <w:t>ŞUBAT</w:t>
            </w:r>
          </w:p>
        </w:tc>
      </w:tr>
      <w:tr w:rsidR="004146AE" w:rsidTr="00A00FCE">
        <w:tc>
          <w:tcPr>
            <w:tcW w:w="209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pPr>
              <w:jc w:val="center"/>
            </w:pPr>
            <w:r>
              <w:t>PLANIN ONAYI</w:t>
            </w:r>
          </w:p>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Planının Karara Bağlanması</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 ilgili kurullarla görüşülerek onaylanır.</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Stratejik Planlama Üst Kurulu</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MART</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Planın Değerlendirilmek Üzere İlçe Milli Eğitim Müdürlüğüne Gönderilmesi</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 yönetmelik gereği İlçe Milli Eğitim Müdürlüğüne Gönderilir.</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Okul Müdürü</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MART</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Planın İlçe Milli Eğitim Müdürlüğünce yapılan Değerlendirmelere uygun olarak revize edilmesi</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Stratejik planın revize edilmesi</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MART</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Planın İlgili Yerlere Gönderilmesi</w:t>
            </w:r>
          </w:p>
        </w:tc>
        <w:tc>
          <w:tcPr>
            <w:tcW w:w="378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both"/>
            </w:pPr>
            <w:r>
              <w:t xml:space="preserve">İlçe Milli Eğitim Müdürlüğü </w:t>
            </w:r>
          </w:p>
        </w:tc>
        <w:tc>
          <w:tcPr>
            <w:tcW w:w="248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Okul Müdürü</w:t>
            </w:r>
          </w:p>
        </w:tc>
        <w:tc>
          <w:tcPr>
            <w:tcW w:w="16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146AE" w:rsidRDefault="004146AE">
            <w:pPr>
              <w:jc w:val="center"/>
            </w:pPr>
            <w:r>
              <w:t>MART</w:t>
            </w:r>
          </w:p>
        </w:tc>
      </w:tr>
      <w:tr w:rsidR="004146AE" w:rsidTr="00A00FCE">
        <w:tc>
          <w:tcPr>
            <w:tcW w:w="209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pPr>
              <w:jc w:val="center"/>
            </w:pPr>
            <w:r>
              <w:t>İZLEME VE DEĞERLENDİRME (STRATEJİK KONTROL)</w:t>
            </w:r>
          </w:p>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Eğitim Programı</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Uygulamaya konulan stratejik planın izleme ve değerlendirilmesi ile ilgili eğitim verilir.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Okul Müdürü</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NİSAN</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Raporlama</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Uygulamalar ilişkin düzenli geri bildirimlerin alınması</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Tüm Birimler</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DEVAMLI</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İzleme ve Değerlendirme Yapılması</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Uygulamaya konulan stratejik planı izlenir ve izleme sonuçları değerlendirilir.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Stratejik Planlama Üst Kurulu</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DEVAMLI</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Performans Ölçümü</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Belirlenen performans göstergeleri doğrultusunda hedeflere hangi ölçüde ulaşıldığı tespit edilir.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Stratejik Planlama Üst Kurulu</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HAZİRAN TEMMUZ</w:t>
            </w:r>
          </w:p>
        </w:tc>
      </w:tr>
      <w:tr w:rsidR="004146AE" w:rsidTr="00A00FCE">
        <w:tc>
          <w:tcPr>
            <w:tcW w:w="20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146AE" w:rsidRDefault="004146AE"/>
        </w:tc>
        <w:tc>
          <w:tcPr>
            <w:tcW w:w="51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Stratejik Planın Revizyonu</w:t>
            </w:r>
          </w:p>
        </w:tc>
        <w:tc>
          <w:tcPr>
            <w:tcW w:w="3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both"/>
            </w:pPr>
            <w:r>
              <w:t>Stratejik planda yapılması gereken değişiklikler el alınır.</w:t>
            </w: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Stratejik Planlama Üst Kurulu/ Stratejik Planlama Ekibi</w:t>
            </w:r>
          </w:p>
        </w:tc>
        <w:tc>
          <w:tcPr>
            <w:tcW w:w="16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6AE" w:rsidRDefault="004146AE">
            <w:pPr>
              <w:jc w:val="center"/>
            </w:pPr>
            <w:r>
              <w:t>HER YIL</w:t>
            </w:r>
          </w:p>
        </w:tc>
      </w:tr>
    </w:tbl>
    <w:p w:rsidR="00CC55AB" w:rsidRDefault="00CC55AB" w:rsidP="00CC55AB">
      <w:pPr>
        <w:tabs>
          <w:tab w:val="left" w:pos="7418"/>
        </w:tabs>
        <w:rPr>
          <w:sz w:val="24"/>
          <w:szCs w:val="28"/>
        </w:rPr>
        <w:sectPr w:rsidR="00CC55AB" w:rsidSect="00CC55AB">
          <w:pgSz w:w="16838" w:h="11906" w:orient="landscape"/>
          <w:pgMar w:top="851" w:right="851" w:bottom="851" w:left="851" w:header="709" w:footer="709" w:gutter="0"/>
          <w:cols w:space="708"/>
          <w:docGrid w:linePitch="360"/>
        </w:sectPr>
      </w:pPr>
    </w:p>
    <w:p w:rsidR="00534A88" w:rsidRPr="00312044" w:rsidRDefault="00534A88" w:rsidP="00312044">
      <w:pPr>
        <w:tabs>
          <w:tab w:val="left" w:pos="7418"/>
        </w:tabs>
        <w:rPr>
          <w:sz w:val="24"/>
          <w:szCs w:val="28"/>
        </w:rPr>
      </w:pPr>
      <w:r w:rsidRPr="00534A88">
        <w:rPr>
          <w:b/>
          <w:bCs/>
          <w:sz w:val="28"/>
          <w:szCs w:val="24"/>
        </w:rPr>
        <w:lastRenderedPageBreak/>
        <w:t xml:space="preserve">3. EĞİTİM DÖNEMİ </w:t>
      </w:r>
    </w:p>
    <w:p w:rsidR="00534A88" w:rsidRPr="00534A88" w:rsidRDefault="00534A88" w:rsidP="00534A88">
      <w:pPr>
        <w:pStyle w:val="Default"/>
        <w:rPr>
          <w:rFonts w:asciiTheme="minorHAnsi" w:hAnsiTheme="minorHAnsi"/>
        </w:rPr>
      </w:pPr>
    </w:p>
    <w:p w:rsidR="00534A88" w:rsidRDefault="00EC7D9F" w:rsidP="00534A88">
      <w:pPr>
        <w:pStyle w:val="Default"/>
        <w:ind w:firstLine="708"/>
        <w:jc w:val="both"/>
        <w:rPr>
          <w:rFonts w:asciiTheme="minorHAnsi" w:hAnsiTheme="minorHAnsi"/>
        </w:rPr>
      </w:pPr>
      <w:r>
        <w:rPr>
          <w:rFonts w:asciiTheme="minorHAnsi" w:hAnsiTheme="minorHAnsi"/>
        </w:rPr>
        <w:t xml:space="preserve">Mehmet Hayri </w:t>
      </w:r>
      <w:proofErr w:type="spellStart"/>
      <w:r>
        <w:rPr>
          <w:rFonts w:asciiTheme="minorHAnsi" w:hAnsiTheme="minorHAnsi"/>
        </w:rPr>
        <w:t>Akınal</w:t>
      </w:r>
      <w:proofErr w:type="spellEnd"/>
      <w:r>
        <w:rPr>
          <w:rFonts w:asciiTheme="minorHAnsi" w:hAnsiTheme="minorHAnsi"/>
        </w:rPr>
        <w:t xml:space="preserve"> Kız Anadolu İmam Hatip Lisesi</w:t>
      </w:r>
      <w:r w:rsidR="00534A88" w:rsidRPr="00534A88">
        <w:rPr>
          <w:rFonts w:asciiTheme="minorHAnsi" w:hAnsiTheme="minorHAnsi"/>
        </w:rPr>
        <w:t xml:space="preserve"> Stratejik Planlama Ekibinin iki üyesi, İl Milli Eğitim Müdürlüğü tarafından düzenlenen hizmet içi eğitimlere katılmış ve edindiği bilgileri ekip üyeleriyle paylaşmıştır. Ayrıca, Stratejik Planlama Ekibi, stratejik planlama konusundaki kaynakları taramış ve yaptıkları araştırmalardan edindikleri bilgileri periyodik olarak yapılan toplantılarda paylaşmışlardır. </w:t>
      </w:r>
    </w:p>
    <w:p w:rsidR="00534A88" w:rsidRPr="00534A88" w:rsidRDefault="00534A88" w:rsidP="00534A88">
      <w:pPr>
        <w:pStyle w:val="Default"/>
        <w:jc w:val="both"/>
        <w:rPr>
          <w:rFonts w:asciiTheme="minorHAnsi" w:hAnsiTheme="minorHAnsi"/>
        </w:rPr>
      </w:pPr>
    </w:p>
    <w:p w:rsidR="00534A88" w:rsidRDefault="00534A88" w:rsidP="00534A88">
      <w:pPr>
        <w:pStyle w:val="Default"/>
        <w:ind w:firstLine="708"/>
        <w:jc w:val="both"/>
        <w:rPr>
          <w:rFonts w:asciiTheme="minorHAnsi" w:hAnsiTheme="minorHAnsi"/>
        </w:rPr>
      </w:pPr>
      <w:r w:rsidRPr="00534A88">
        <w:rPr>
          <w:rFonts w:asciiTheme="minorHAnsi" w:hAnsiTheme="minorHAnsi"/>
        </w:rPr>
        <w:t>Stratejik Planlama çalışmalarında görevlendirilen personele, hazırlık dönemi boyunca stratejik planın hazırlanması sürecinde; hazırlık aşaması, iç ve dış çevre analizl</w:t>
      </w:r>
      <w:r w:rsidR="004E40D1">
        <w:rPr>
          <w:rFonts w:asciiTheme="minorHAnsi" w:hAnsiTheme="minorHAnsi"/>
        </w:rPr>
        <w:t>erinin yapılması, misyon</w:t>
      </w:r>
      <w:r>
        <w:rPr>
          <w:rFonts w:asciiTheme="minorHAnsi" w:hAnsiTheme="minorHAnsi"/>
        </w:rPr>
        <w:t>,</w:t>
      </w:r>
      <w:r w:rsidR="004E40D1">
        <w:rPr>
          <w:rFonts w:asciiTheme="minorHAnsi" w:hAnsiTheme="minorHAnsi"/>
        </w:rPr>
        <w:t xml:space="preserve"> </w:t>
      </w:r>
      <w:proofErr w:type="spellStart"/>
      <w:proofErr w:type="gramStart"/>
      <w:r w:rsidR="004E40D1">
        <w:rPr>
          <w:rFonts w:asciiTheme="minorHAnsi" w:hAnsiTheme="minorHAnsi"/>
        </w:rPr>
        <w:t>vizyon</w:t>
      </w:r>
      <w:r>
        <w:rPr>
          <w:rFonts w:asciiTheme="minorHAnsi" w:hAnsiTheme="minorHAnsi"/>
        </w:rPr>
        <w:t>,</w:t>
      </w:r>
      <w:r w:rsidRPr="00534A88">
        <w:rPr>
          <w:rFonts w:asciiTheme="minorHAnsi" w:hAnsiTheme="minorHAnsi"/>
        </w:rPr>
        <w:t>temel</w:t>
      </w:r>
      <w:proofErr w:type="spellEnd"/>
      <w:proofErr w:type="gramEnd"/>
      <w:r w:rsidR="008779E5">
        <w:rPr>
          <w:rFonts w:asciiTheme="minorHAnsi" w:hAnsiTheme="minorHAnsi"/>
        </w:rPr>
        <w:t xml:space="preserve"> </w:t>
      </w:r>
      <w:r w:rsidRPr="00534A88">
        <w:rPr>
          <w:rFonts w:asciiTheme="minorHAnsi" w:hAnsiTheme="minorHAnsi"/>
        </w:rPr>
        <w:t>değerler</w:t>
      </w:r>
      <w:r>
        <w:rPr>
          <w:rFonts w:asciiTheme="minorHAnsi" w:hAnsiTheme="minorHAnsi"/>
        </w:rPr>
        <w:t xml:space="preserve">, amaç, hedefler, </w:t>
      </w:r>
      <w:r w:rsidRPr="00534A88">
        <w:rPr>
          <w:rFonts w:asciiTheme="minorHAnsi" w:hAnsiTheme="minorHAnsi"/>
        </w:rPr>
        <w:t>stratejiler ve performans göstergelerinin oluşturulması, yol haritasının oluşturulması, bütçeleme ile izleme ve kontrol aşamalarında süreçle doğru orantılı olarak gerekli eğitimler verilmiştir. Bu eği</w:t>
      </w:r>
      <w:r>
        <w:rPr>
          <w:rFonts w:asciiTheme="minorHAnsi" w:hAnsiTheme="minorHAnsi"/>
        </w:rPr>
        <w:t xml:space="preserve">timler konunun uzmanı kişileri </w:t>
      </w:r>
      <w:r w:rsidRPr="00534A88">
        <w:rPr>
          <w:rFonts w:asciiTheme="minorHAnsi" w:hAnsiTheme="minorHAnsi"/>
        </w:rPr>
        <w:t xml:space="preserve">tarafından sağlanmıştır. </w:t>
      </w:r>
    </w:p>
    <w:p w:rsidR="00534A88" w:rsidRPr="00534A88" w:rsidRDefault="00534A88" w:rsidP="00534A88">
      <w:pPr>
        <w:pStyle w:val="Default"/>
        <w:jc w:val="both"/>
        <w:rPr>
          <w:rFonts w:asciiTheme="minorHAnsi" w:hAnsiTheme="minorHAnsi"/>
        </w:rPr>
      </w:pPr>
    </w:p>
    <w:p w:rsidR="00312044" w:rsidRDefault="00534A88" w:rsidP="0020256B">
      <w:pPr>
        <w:tabs>
          <w:tab w:val="left" w:pos="7418"/>
        </w:tabs>
        <w:jc w:val="both"/>
        <w:rPr>
          <w:b/>
          <w:bCs/>
          <w:sz w:val="28"/>
        </w:rPr>
      </w:pPr>
      <w:r w:rsidRPr="00534A88">
        <w:rPr>
          <w:sz w:val="24"/>
          <w:szCs w:val="24"/>
        </w:rPr>
        <w:t>Gerekli bilgi ve kaynakları edinen stratejik planlama</w:t>
      </w:r>
      <w:r>
        <w:rPr>
          <w:sz w:val="24"/>
          <w:szCs w:val="24"/>
        </w:rPr>
        <w:t xml:space="preserve"> ekibi, “Okulun Stratejik Planı’</w:t>
      </w:r>
      <w:r w:rsidRPr="00534A88">
        <w:rPr>
          <w:sz w:val="24"/>
          <w:szCs w:val="24"/>
        </w:rPr>
        <w:t>nı hazırlamak amacıyla işbölümü yaparak çalışmalarına başlamıştır.</w:t>
      </w:r>
    </w:p>
    <w:p w:rsidR="00312044" w:rsidRDefault="00312044" w:rsidP="00312044">
      <w:pPr>
        <w:pStyle w:val="Default"/>
        <w:rPr>
          <w:rFonts w:asciiTheme="minorHAnsi" w:hAnsiTheme="minorHAnsi"/>
          <w:b/>
          <w:bCs/>
          <w:sz w:val="28"/>
        </w:rPr>
      </w:pPr>
    </w:p>
    <w:p w:rsidR="00DC11FC" w:rsidRDefault="00312044" w:rsidP="00312044">
      <w:pPr>
        <w:pStyle w:val="Default"/>
        <w:rPr>
          <w:rFonts w:asciiTheme="minorHAnsi" w:hAnsiTheme="minorHAnsi"/>
          <w:b/>
          <w:bCs/>
          <w:sz w:val="28"/>
        </w:rPr>
      </w:pPr>
      <w:r w:rsidRPr="00312044">
        <w:rPr>
          <w:rFonts w:asciiTheme="minorHAnsi" w:hAnsiTheme="minorHAnsi"/>
          <w:b/>
          <w:bCs/>
          <w:sz w:val="28"/>
        </w:rPr>
        <w:t xml:space="preserve">4. PLANIN HAZIRLANMASI </w:t>
      </w:r>
    </w:p>
    <w:p w:rsidR="00312044" w:rsidRPr="00312044" w:rsidRDefault="00312044" w:rsidP="00312044">
      <w:pPr>
        <w:pStyle w:val="Default"/>
        <w:rPr>
          <w:rFonts w:asciiTheme="minorHAnsi" w:hAnsiTheme="minorHAnsi"/>
          <w:sz w:val="28"/>
        </w:rPr>
      </w:pPr>
    </w:p>
    <w:p w:rsidR="00312044" w:rsidRDefault="00312044" w:rsidP="00312044">
      <w:pPr>
        <w:pStyle w:val="Default"/>
        <w:numPr>
          <w:ilvl w:val="0"/>
          <w:numId w:val="3"/>
        </w:numPr>
        <w:rPr>
          <w:rFonts w:asciiTheme="minorHAnsi" w:hAnsiTheme="minorHAnsi"/>
          <w:b/>
          <w:bCs/>
        </w:rPr>
      </w:pPr>
      <w:r w:rsidRPr="00312044">
        <w:rPr>
          <w:rFonts w:asciiTheme="minorHAnsi" w:hAnsiTheme="minorHAnsi"/>
          <w:b/>
          <w:bCs/>
        </w:rPr>
        <w:t xml:space="preserve">Durum Analizi </w:t>
      </w:r>
    </w:p>
    <w:p w:rsidR="00312044" w:rsidRPr="00312044" w:rsidRDefault="00312044" w:rsidP="00312044">
      <w:pPr>
        <w:pStyle w:val="Default"/>
        <w:ind w:left="360"/>
        <w:rPr>
          <w:rFonts w:asciiTheme="minorHAnsi" w:hAnsiTheme="minorHAnsi"/>
        </w:rPr>
      </w:pPr>
    </w:p>
    <w:p w:rsidR="00312044" w:rsidRDefault="00657EF2" w:rsidP="00312044">
      <w:pPr>
        <w:pStyle w:val="Default"/>
        <w:ind w:firstLine="360"/>
        <w:jc w:val="both"/>
        <w:rPr>
          <w:rFonts w:asciiTheme="minorHAnsi" w:hAnsiTheme="minorHAnsi"/>
        </w:rPr>
      </w:pPr>
      <w:r w:rsidRPr="00657EF2">
        <w:rPr>
          <w:rFonts w:asciiTheme="minorHAnsi" w:hAnsiTheme="minorHAnsi"/>
          <w:bCs/>
        </w:rPr>
        <w:t xml:space="preserve">Mehmet Hayri </w:t>
      </w:r>
      <w:proofErr w:type="spellStart"/>
      <w:r w:rsidRPr="00657EF2">
        <w:rPr>
          <w:rFonts w:asciiTheme="minorHAnsi" w:hAnsiTheme="minorHAnsi"/>
          <w:bCs/>
        </w:rPr>
        <w:t>Akınal</w:t>
      </w:r>
      <w:proofErr w:type="spellEnd"/>
      <w:r w:rsidRPr="00657EF2">
        <w:rPr>
          <w:rFonts w:asciiTheme="minorHAnsi" w:hAnsiTheme="minorHAnsi"/>
          <w:bCs/>
        </w:rPr>
        <w:t xml:space="preserve"> Kız Anadolu İmam Hatip Lisesi</w:t>
      </w:r>
      <w:r>
        <w:rPr>
          <w:rFonts w:asciiTheme="minorHAnsi" w:hAnsiTheme="minorHAnsi"/>
          <w:b/>
          <w:bCs/>
        </w:rPr>
        <w:t xml:space="preserve"> </w:t>
      </w:r>
      <w:r w:rsidR="00312044" w:rsidRPr="00312044">
        <w:rPr>
          <w:rFonts w:asciiTheme="minorHAnsi" w:hAnsiTheme="minorHAnsi"/>
        </w:rPr>
        <w:t xml:space="preserve">“Neredeyiz?” sorusunun cevabını bulmak için iç ve dış paydaşların katılımıyla mevcut durum analizi yapmış, aynı zamanda diğer kalite yönetim teknikleri kullanılarak bu süreci desteklenmiştir. </w:t>
      </w:r>
    </w:p>
    <w:p w:rsidR="00312044" w:rsidRPr="00312044" w:rsidRDefault="00312044" w:rsidP="00312044">
      <w:pPr>
        <w:pStyle w:val="Default"/>
        <w:ind w:firstLine="360"/>
        <w:jc w:val="both"/>
        <w:rPr>
          <w:rFonts w:asciiTheme="minorHAnsi" w:hAnsiTheme="minorHAnsi"/>
        </w:rPr>
      </w:pPr>
    </w:p>
    <w:p w:rsidR="00312044" w:rsidRDefault="00312044" w:rsidP="00312044">
      <w:pPr>
        <w:pStyle w:val="Default"/>
        <w:ind w:firstLine="360"/>
        <w:jc w:val="both"/>
        <w:rPr>
          <w:rFonts w:asciiTheme="minorHAnsi" w:hAnsiTheme="minorHAnsi"/>
        </w:rPr>
      </w:pPr>
      <w:r w:rsidRPr="00312044">
        <w:rPr>
          <w:rFonts w:asciiTheme="minorHAnsi" w:hAnsiTheme="minorHAnsi"/>
        </w:rPr>
        <w:t xml:space="preserve">Bu aşamada kurumun tarihçesi incelenerek güncellenmiş, yasal yükümlülükler ve mevzuat analizi düzenlenmiş, faaliyet alanları ile sunulan ürün ve hizmetler belirlenmiştir. Paydaş analizi, kurum içi ve çevre analizi çalışmaları gerçekleştirilmiştir. Kurum içi analiz sırasında; organizasyon yapısı, kurum kültürü, teknolojik ve fiziki altyapı ile mali ve beşeri kaynaklar ayrıntılı olarak analiz edilmiştir. </w:t>
      </w:r>
    </w:p>
    <w:p w:rsidR="00312044" w:rsidRPr="00312044" w:rsidRDefault="00312044" w:rsidP="00312044">
      <w:pPr>
        <w:pStyle w:val="Default"/>
        <w:ind w:firstLine="360"/>
        <w:jc w:val="both"/>
        <w:rPr>
          <w:rFonts w:asciiTheme="minorHAnsi" w:hAnsiTheme="minorHAnsi"/>
        </w:rPr>
      </w:pPr>
    </w:p>
    <w:p w:rsidR="00312044" w:rsidRDefault="00312044" w:rsidP="00312044">
      <w:pPr>
        <w:pStyle w:val="Default"/>
        <w:ind w:firstLine="360"/>
        <w:jc w:val="both"/>
        <w:rPr>
          <w:rFonts w:asciiTheme="minorHAnsi" w:hAnsiTheme="minorHAnsi"/>
        </w:rPr>
      </w:pPr>
      <w:r w:rsidRPr="00312044">
        <w:rPr>
          <w:rFonts w:asciiTheme="minorHAnsi" w:hAnsiTheme="minorHAnsi"/>
        </w:rPr>
        <w:t xml:space="preserve">Dış çevre analizi iki kısımda (uzak ve yakın çevre) ele alınmıştır. Bilindiği gibi genel çevre analizi; kurumun faaliyetlerine dolaylı olarak etki eden politik ve hukuki, ekonomik, teknolojik, uluslararası, sosyokültürel, demografik ve diğer çevresel unsurlarının incelemesini kapsadığı ve bu faktörlerin iyi bir şekilde analiz edilip incelenmesinin kurumun rekabet edebilirliğini arttırmaktadır. Aynı şekilde yakın çevre analizinde kurumun, içinde bulunduğu ve faaliyetlerini doğrudan etkileyen öğrencileri, tedarikçileri, mevcut ve potansiyel rakipleri (yeni kurulan/kurulması muhtemel kamu ve özel okullar) ve ikame hizmetlerin yer aldığı unsurlar incelenmiştir. Çalışmalar kapsamında; </w:t>
      </w:r>
    </w:p>
    <w:p w:rsidR="00312044" w:rsidRPr="00312044" w:rsidRDefault="00312044" w:rsidP="00312044">
      <w:pPr>
        <w:pStyle w:val="Default"/>
        <w:ind w:firstLine="360"/>
        <w:rPr>
          <w:rFonts w:asciiTheme="minorHAnsi" w:hAnsiTheme="minorHAnsi"/>
        </w:rPr>
      </w:pPr>
    </w:p>
    <w:p w:rsidR="00312044" w:rsidRPr="00312044" w:rsidRDefault="00312044" w:rsidP="00312044">
      <w:pPr>
        <w:pStyle w:val="Default"/>
        <w:spacing w:after="84"/>
        <w:rPr>
          <w:rFonts w:asciiTheme="minorHAnsi" w:hAnsiTheme="minorHAnsi"/>
        </w:rPr>
      </w:pPr>
      <w:r w:rsidRPr="00312044">
        <w:rPr>
          <w:rFonts w:asciiTheme="minorHAnsi" w:hAnsiTheme="minorHAnsi"/>
        </w:rPr>
        <w:t xml:space="preserve">• Kurumun tarihsel gelişimi, </w:t>
      </w:r>
    </w:p>
    <w:p w:rsidR="00312044" w:rsidRPr="00312044" w:rsidRDefault="00312044" w:rsidP="00312044">
      <w:pPr>
        <w:pStyle w:val="Default"/>
        <w:spacing w:after="84"/>
        <w:rPr>
          <w:rFonts w:asciiTheme="minorHAnsi" w:hAnsiTheme="minorHAnsi"/>
        </w:rPr>
      </w:pPr>
      <w:r w:rsidRPr="00312044">
        <w:rPr>
          <w:rFonts w:asciiTheme="minorHAnsi" w:hAnsiTheme="minorHAnsi"/>
        </w:rPr>
        <w:t xml:space="preserve">• Yasal yükümlülükleri ve mevzuat analizi, </w:t>
      </w:r>
    </w:p>
    <w:p w:rsidR="00312044" w:rsidRPr="00312044" w:rsidRDefault="00312044" w:rsidP="00312044">
      <w:pPr>
        <w:pStyle w:val="Default"/>
        <w:spacing w:after="84"/>
        <w:rPr>
          <w:rFonts w:asciiTheme="minorHAnsi" w:hAnsiTheme="minorHAnsi"/>
        </w:rPr>
      </w:pPr>
      <w:r w:rsidRPr="00312044">
        <w:rPr>
          <w:rFonts w:asciiTheme="minorHAnsi" w:hAnsiTheme="minorHAnsi"/>
        </w:rPr>
        <w:t xml:space="preserve">• Okulun faaliyet alanları ile ürün ve hizmetlerinin belirlenmesi, </w:t>
      </w:r>
    </w:p>
    <w:p w:rsidR="00312044" w:rsidRPr="00312044" w:rsidRDefault="00312044" w:rsidP="00312044">
      <w:pPr>
        <w:pStyle w:val="Default"/>
        <w:spacing w:after="84"/>
        <w:rPr>
          <w:rFonts w:asciiTheme="minorHAnsi" w:hAnsiTheme="minorHAnsi"/>
        </w:rPr>
      </w:pPr>
      <w:r w:rsidRPr="00312044">
        <w:rPr>
          <w:rFonts w:asciiTheme="minorHAnsi" w:hAnsiTheme="minorHAnsi"/>
        </w:rPr>
        <w:t xml:space="preserve">• Paydaş analizi (İç ve dış), </w:t>
      </w:r>
    </w:p>
    <w:p w:rsidR="00312044" w:rsidRDefault="00312044" w:rsidP="0020256B">
      <w:pPr>
        <w:pStyle w:val="Default"/>
        <w:rPr>
          <w:rFonts w:asciiTheme="minorHAnsi" w:hAnsiTheme="minorHAnsi"/>
        </w:rPr>
      </w:pPr>
      <w:r w:rsidRPr="00312044">
        <w:rPr>
          <w:rFonts w:asciiTheme="minorHAnsi" w:hAnsiTheme="minorHAnsi"/>
        </w:rPr>
        <w:t xml:space="preserve">• Çevre (kurum </w:t>
      </w:r>
      <w:r w:rsidR="0020256B">
        <w:rPr>
          <w:rFonts w:asciiTheme="minorHAnsi" w:hAnsiTheme="minorHAnsi"/>
        </w:rPr>
        <w:t xml:space="preserve">içi ve genel çevre) analizleri </w:t>
      </w:r>
      <w:r w:rsidRPr="00312044">
        <w:rPr>
          <w:rFonts w:asciiTheme="minorHAnsi" w:hAnsiTheme="minorHAnsi"/>
        </w:rPr>
        <w:t xml:space="preserve">yapılmıştır. </w:t>
      </w:r>
    </w:p>
    <w:p w:rsidR="0020256B" w:rsidRPr="0020256B" w:rsidRDefault="0020256B" w:rsidP="0020256B">
      <w:pPr>
        <w:pStyle w:val="Default"/>
        <w:rPr>
          <w:rFonts w:asciiTheme="minorHAnsi" w:hAnsiTheme="minorHAnsi"/>
        </w:rPr>
      </w:pPr>
    </w:p>
    <w:p w:rsidR="00312044" w:rsidRDefault="00312044" w:rsidP="00312044">
      <w:pPr>
        <w:tabs>
          <w:tab w:val="left" w:pos="7418"/>
        </w:tabs>
        <w:jc w:val="both"/>
        <w:rPr>
          <w:sz w:val="24"/>
          <w:szCs w:val="24"/>
        </w:rPr>
      </w:pPr>
      <w:r w:rsidRPr="00312044">
        <w:rPr>
          <w:sz w:val="24"/>
          <w:szCs w:val="24"/>
        </w:rPr>
        <w:lastRenderedPageBreak/>
        <w:t>Elde edilen bilgiler tüm paydaşların görüşleri alındıktan sonar, Stratejik Planlama Ekibi tarafından değerlendirilmek suretiyle Stratejik Plana yansıtılmıştır.</w:t>
      </w:r>
    </w:p>
    <w:p w:rsidR="00312044" w:rsidRPr="00312044" w:rsidRDefault="00312044" w:rsidP="00312044">
      <w:pPr>
        <w:pStyle w:val="Default"/>
        <w:numPr>
          <w:ilvl w:val="0"/>
          <w:numId w:val="3"/>
        </w:numPr>
        <w:rPr>
          <w:rFonts w:asciiTheme="minorHAnsi" w:hAnsiTheme="minorHAnsi"/>
          <w:b/>
          <w:bCs/>
        </w:rPr>
      </w:pPr>
      <w:r w:rsidRPr="00312044">
        <w:rPr>
          <w:rFonts w:asciiTheme="minorHAnsi" w:hAnsiTheme="minorHAnsi"/>
          <w:b/>
          <w:bCs/>
        </w:rPr>
        <w:t xml:space="preserve">Plan Unsurlarının Revizyonu Ve Paylaşımı </w:t>
      </w:r>
    </w:p>
    <w:p w:rsidR="00312044" w:rsidRPr="00312044" w:rsidRDefault="00312044" w:rsidP="00312044">
      <w:pPr>
        <w:pStyle w:val="Default"/>
        <w:ind w:left="720"/>
        <w:rPr>
          <w:rFonts w:asciiTheme="minorHAnsi" w:hAnsiTheme="minorHAnsi"/>
        </w:rPr>
      </w:pPr>
    </w:p>
    <w:p w:rsidR="00312044" w:rsidRDefault="00312044" w:rsidP="00733B74">
      <w:pPr>
        <w:pStyle w:val="Default"/>
        <w:ind w:firstLine="708"/>
        <w:jc w:val="both"/>
        <w:rPr>
          <w:rFonts w:asciiTheme="minorHAnsi" w:hAnsiTheme="minorHAnsi"/>
        </w:rPr>
      </w:pPr>
      <w:r w:rsidRPr="00312044">
        <w:rPr>
          <w:rFonts w:asciiTheme="minorHAnsi" w:hAnsiTheme="minorHAnsi"/>
        </w:rPr>
        <w:t xml:space="preserve">Daha önce belirlenmiş olan </w:t>
      </w:r>
      <w:proofErr w:type="gramStart"/>
      <w:r w:rsidRPr="00312044">
        <w:rPr>
          <w:rFonts w:asciiTheme="minorHAnsi" w:hAnsiTheme="minorHAnsi"/>
        </w:rPr>
        <w:t>vizyon</w:t>
      </w:r>
      <w:proofErr w:type="gramEnd"/>
      <w:r w:rsidRPr="00312044">
        <w:rPr>
          <w:rFonts w:asciiTheme="minorHAnsi" w:hAnsiTheme="minorHAnsi"/>
        </w:rPr>
        <w:t xml:space="preserve">, misyon ve temel değerlere ait ifadeler, “Nereye ulaşmak istiyoruz?” sorusunu cevaplayabilir olmaları yönünden gözden geçirilmiştir. Aynı çalışma, kurumun tüm bireyleri ile farklı zamanlarda yapılan toplantılarda da tekrarlanmıştır. Böylece kurumun tüm paydaşlarının “Nereye ulaşmak istiyoruz?” sorusunu cevaplayan ve stratejik planın temel alınacağı </w:t>
      </w:r>
      <w:proofErr w:type="gramStart"/>
      <w:r w:rsidRPr="00312044">
        <w:rPr>
          <w:rFonts w:asciiTheme="minorHAnsi" w:hAnsiTheme="minorHAnsi"/>
        </w:rPr>
        <w:t>vizyon</w:t>
      </w:r>
      <w:proofErr w:type="gramEnd"/>
      <w:r w:rsidRPr="00312044">
        <w:rPr>
          <w:rFonts w:asciiTheme="minorHAnsi" w:hAnsiTheme="minorHAnsi"/>
        </w:rPr>
        <w:t xml:space="preserve">, misyon ve temel değerler konusunda bilgileri yenilemiştir. </w:t>
      </w:r>
    </w:p>
    <w:p w:rsidR="00DC11FC" w:rsidRPr="00312044" w:rsidRDefault="00DC11FC" w:rsidP="00DC11FC">
      <w:pPr>
        <w:pStyle w:val="Default"/>
        <w:ind w:firstLine="360"/>
        <w:jc w:val="both"/>
        <w:rPr>
          <w:rFonts w:asciiTheme="minorHAnsi" w:hAnsiTheme="minorHAnsi"/>
        </w:rPr>
      </w:pPr>
    </w:p>
    <w:p w:rsidR="00312044" w:rsidRDefault="00312044" w:rsidP="00312044">
      <w:pPr>
        <w:pStyle w:val="Default"/>
        <w:ind w:firstLine="360"/>
        <w:rPr>
          <w:rFonts w:asciiTheme="minorHAnsi" w:hAnsiTheme="minorHAnsi"/>
        </w:rPr>
      </w:pPr>
    </w:p>
    <w:p w:rsidR="00DC11FC" w:rsidRPr="00312044" w:rsidRDefault="00DC11FC" w:rsidP="00312044">
      <w:pPr>
        <w:pStyle w:val="Default"/>
        <w:ind w:firstLine="360"/>
        <w:rPr>
          <w:rFonts w:asciiTheme="minorHAnsi" w:hAnsiTheme="minorHAnsi"/>
        </w:rPr>
      </w:pPr>
    </w:p>
    <w:p w:rsidR="00312044" w:rsidRPr="00312044" w:rsidRDefault="00312044" w:rsidP="00312044">
      <w:pPr>
        <w:pStyle w:val="Default"/>
        <w:rPr>
          <w:rFonts w:asciiTheme="minorHAnsi" w:hAnsiTheme="minorHAnsi"/>
          <w:b/>
          <w:bCs/>
          <w:sz w:val="28"/>
        </w:rPr>
      </w:pPr>
      <w:r w:rsidRPr="00312044">
        <w:rPr>
          <w:rFonts w:asciiTheme="minorHAnsi" w:hAnsiTheme="minorHAnsi"/>
          <w:b/>
          <w:bCs/>
          <w:sz w:val="28"/>
        </w:rPr>
        <w:t xml:space="preserve">5. PLANIN UYGULANMASI, İZLEME VE DEĞERLENDİRME </w:t>
      </w:r>
    </w:p>
    <w:p w:rsidR="00312044" w:rsidRPr="00312044" w:rsidRDefault="00312044" w:rsidP="00312044">
      <w:pPr>
        <w:pStyle w:val="Default"/>
        <w:rPr>
          <w:rFonts w:asciiTheme="minorHAnsi" w:hAnsiTheme="minorHAnsi"/>
        </w:rPr>
      </w:pPr>
    </w:p>
    <w:p w:rsidR="00312044" w:rsidRDefault="00312044" w:rsidP="00DC11FC">
      <w:pPr>
        <w:pStyle w:val="Default"/>
        <w:ind w:firstLine="708"/>
        <w:jc w:val="both"/>
        <w:rPr>
          <w:rFonts w:asciiTheme="minorHAnsi" w:hAnsiTheme="minorHAnsi"/>
        </w:rPr>
      </w:pPr>
      <w:r w:rsidRPr="00312044">
        <w:rPr>
          <w:rFonts w:asciiTheme="minorHAnsi" w:hAnsiTheme="minorHAnsi"/>
        </w:rPr>
        <w:t xml:space="preserve">Stratejik planın hazırlanarak, İlçe Milli Eğitim Müdürlüğünün onayını aldıktan sonra stratejik planın izlenmesi ve değerlendirilmesi sürecinde sonuçların amaç ve hedeflerle kıyaslanarak ölçülmesi, söz konusu amaç ve hedeflerin tutarlılığı ile ilgili analiz çalışmaları tamamlanmıştır. </w:t>
      </w:r>
    </w:p>
    <w:p w:rsidR="00DC11FC" w:rsidRPr="00312044" w:rsidRDefault="00DC11FC" w:rsidP="00DC11FC">
      <w:pPr>
        <w:pStyle w:val="Default"/>
        <w:ind w:firstLine="708"/>
        <w:jc w:val="both"/>
        <w:rPr>
          <w:rFonts w:asciiTheme="minorHAnsi" w:hAnsiTheme="minorHAnsi"/>
        </w:rPr>
      </w:pPr>
    </w:p>
    <w:p w:rsidR="00312044" w:rsidRDefault="00312044" w:rsidP="00DC11FC">
      <w:pPr>
        <w:tabs>
          <w:tab w:val="left" w:pos="7418"/>
        </w:tabs>
        <w:jc w:val="both"/>
        <w:rPr>
          <w:sz w:val="24"/>
          <w:szCs w:val="24"/>
        </w:rPr>
      </w:pPr>
      <w:r w:rsidRPr="00312044">
        <w:rPr>
          <w:sz w:val="24"/>
          <w:szCs w:val="24"/>
        </w:rPr>
        <w:t>Stratejik planın tam metni, tüm yöneticilere verilmek ve kurum web sit</w:t>
      </w:r>
      <w:r w:rsidR="005A1FBB">
        <w:rPr>
          <w:sz w:val="24"/>
          <w:szCs w:val="24"/>
        </w:rPr>
        <w:t>esinde yayınlanması sağlanacaktır</w:t>
      </w:r>
      <w:r w:rsidRPr="00312044">
        <w:rPr>
          <w:sz w:val="24"/>
          <w:szCs w:val="24"/>
        </w:rPr>
        <w:t xml:space="preserve">. Okul binasının çeşitli yerlerine hizmet alan kişilerin görebileceği şekilde </w:t>
      </w:r>
      <w:proofErr w:type="gramStart"/>
      <w:r w:rsidRPr="00312044">
        <w:rPr>
          <w:sz w:val="24"/>
          <w:szCs w:val="24"/>
        </w:rPr>
        <w:t>vizyon</w:t>
      </w:r>
      <w:proofErr w:type="gramEnd"/>
      <w:r w:rsidRPr="00312044">
        <w:rPr>
          <w:sz w:val="24"/>
          <w:szCs w:val="24"/>
        </w:rPr>
        <w:t>, misyon ve temel değer</w:t>
      </w:r>
      <w:r w:rsidR="005A1FBB">
        <w:rPr>
          <w:sz w:val="24"/>
          <w:szCs w:val="24"/>
        </w:rPr>
        <w:t>leri gösteren panolar asılacaktır</w:t>
      </w:r>
      <w:r w:rsidRPr="00312044">
        <w:rPr>
          <w:sz w:val="24"/>
          <w:szCs w:val="24"/>
        </w:rPr>
        <w:t>. Proje sorumluları tarafından verilecek raporlar doğrultusunda, zaman planı ve performans göstergelerine ulaşılma derecesi Stratejik Planlama Üst Kurulu tarafından değerlendirilecektir. Hedeflerde sapma meydana gelmesi halinde gerekli düzeltmelerin geciktirilmeden yapılması sağlanacaktır. Her dönem sonunda (yılda en az iki kez) gelen raporları değerlendirmek üzere toplantılar yapılacak, alınması gereken önlemler ilgili birimlere yazılı olarak bildirilecektir.</w:t>
      </w:r>
    </w:p>
    <w:p w:rsidR="00DF5925" w:rsidRDefault="00DF5925" w:rsidP="00DC11FC">
      <w:pPr>
        <w:tabs>
          <w:tab w:val="left" w:pos="7418"/>
        </w:tabs>
        <w:jc w:val="both"/>
        <w:rPr>
          <w:sz w:val="24"/>
          <w:szCs w:val="24"/>
        </w:rPr>
      </w:pPr>
    </w:p>
    <w:p w:rsidR="00DF5925" w:rsidRDefault="00DF5925" w:rsidP="00DC11FC">
      <w:pPr>
        <w:tabs>
          <w:tab w:val="left" w:pos="7418"/>
        </w:tabs>
        <w:jc w:val="both"/>
        <w:rPr>
          <w:sz w:val="24"/>
          <w:szCs w:val="24"/>
        </w:rPr>
      </w:pPr>
    </w:p>
    <w:p w:rsidR="00DF5925" w:rsidRDefault="00DF5925" w:rsidP="00DC11FC">
      <w:pPr>
        <w:tabs>
          <w:tab w:val="left" w:pos="7418"/>
        </w:tabs>
        <w:jc w:val="both"/>
        <w:rPr>
          <w:sz w:val="24"/>
          <w:szCs w:val="24"/>
        </w:rPr>
      </w:pPr>
    </w:p>
    <w:p w:rsidR="00DF4B8B" w:rsidRDefault="00DF4B8B" w:rsidP="00DF5925">
      <w:pPr>
        <w:pStyle w:val="Default"/>
        <w:jc w:val="center"/>
        <w:rPr>
          <w:rFonts w:asciiTheme="minorHAnsi" w:hAnsiTheme="minorHAnsi"/>
          <w:b/>
          <w:bCs/>
          <w:sz w:val="56"/>
          <w:szCs w:val="28"/>
        </w:rPr>
      </w:pPr>
    </w:p>
    <w:p w:rsidR="00DF4B8B" w:rsidRDefault="00DF4B8B" w:rsidP="00DF5925">
      <w:pPr>
        <w:pStyle w:val="Default"/>
        <w:jc w:val="center"/>
        <w:rPr>
          <w:rFonts w:asciiTheme="minorHAnsi" w:hAnsiTheme="minorHAnsi"/>
          <w:b/>
          <w:bCs/>
          <w:sz w:val="56"/>
          <w:szCs w:val="28"/>
        </w:rPr>
      </w:pPr>
    </w:p>
    <w:p w:rsidR="00DF4B8B" w:rsidRDefault="00DF4B8B" w:rsidP="00DF5925">
      <w:pPr>
        <w:pStyle w:val="Default"/>
        <w:jc w:val="center"/>
        <w:rPr>
          <w:rFonts w:asciiTheme="minorHAnsi" w:hAnsiTheme="minorHAnsi"/>
          <w:b/>
          <w:bCs/>
          <w:sz w:val="56"/>
          <w:szCs w:val="28"/>
        </w:rPr>
      </w:pPr>
    </w:p>
    <w:p w:rsidR="00DF4B8B" w:rsidRDefault="00DF4B8B" w:rsidP="00DF5925">
      <w:pPr>
        <w:pStyle w:val="Default"/>
        <w:jc w:val="center"/>
        <w:rPr>
          <w:rFonts w:asciiTheme="minorHAnsi" w:hAnsiTheme="minorHAnsi"/>
          <w:b/>
          <w:bCs/>
          <w:sz w:val="56"/>
          <w:szCs w:val="28"/>
        </w:rPr>
      </w:pPr>
    </w:p>
    <w:p w:rsidR="00DF4B8B" w:rsidRDefault="00DF4B8B" w:rsidP="00DF5925">
      <w:pPr>
        <w:pStyle w:val="Default"/>
        <w:jc w:val="center"/>
        <w:rPr>
          <w:rFonts w:asciiTheme="minorHAnsi" w:hAnsiTheme="minorHAnsi"/>
          <w:b/>
          <w:bCs/>
          <w:sz w:val="56"/>
          <w:szCs w:val="28"/>
        </w:rPr>
      </w:pPr>
    </w:p>
    <w:p w:rsidR="00DF4B8B" w:rsidRDefault="00DF4B8B" w:rsidP="00DF5925">
      <w:pPr>
        <w:pStyle w:val="Default"/>
        <w:jc w:val="center"/>
        <w:rPr>
          <w:rFonts w:asciiTheme="minorHAnsi" w:hAnsiTheme="minorHAnsi"/>
          <w:b/>
          <w:bCs/>
          <w:sz w:val="56"/>
          <w:szCs w:val="28"/>
        </w:rPr>
      </w:pPr>
    </w:p>
    <w:p w:rsidR="00DF4B8B" w:rsidRDefault="00DF4B8B" w:rsidP="00DF5925">
      <w:pPr>
        <w:pStyle w:val="Default"/>
        <w:jc w:val="center"/>
        <w:rPr>
          <w:rFonts w:asciiTheme="minorHAnsi" w:hAnsiTheme="minorHAnsi"/>
          <w:b/>
          <w:bCs/>
          <w:sz w:val="56"/>
          <w:szCs w:val="28"/>
        </w:rPr>
      </w:pPr>
    </w:p>
    <w:p w:rsidR="00DF4B8B" w:rsidRDefault="00DF4B8B" w:rsidP="00DF5925">
      <w:pPr>
        <w:pStyle w:val="Default"/>
        <w:jc w:val="center"/>
        <w:rPr>
          <w:rFonts w:asciiTheme="minorHAnsi" w:hAnsiTheme="minorHAnsi"/>
          <w:b/>
          <w:bCs/>
          <w:sz w:val="56"/>
          <w:szCs w:val="28"/>
        </w:rPr>
      </w:pPr>
    </w:p>
    <w:p w:rsidR="00DF5925" w:rsidRPr="00DC11FC" w:rsidRDefault="00DF5925" w:rsidP="00DF5925">
      <w:pPr>
        <w:pStyle w:val="Default"/>
        <w:jc w:val="center"/>
        <w:rPr>
          <w:rFonts w:asciiTheme="minorHAnsi" w:hAnsiTheme="minorHAnsi"/>
          <w:b/>
          <w:bCs/>
          <w:sz w:val="56"/>
          <w:szCs w:val="28"/>
        </w:rPr>
      </w:pPr>
      <w:proofErr w:type="gramStart"/>
      <w:r>
        <w:rPr>
          <w:rFonts w:asciiTheme="minorHAnsi" w:hAnsiTheme="minorHAnsi"/>
          <w:b/>
          <w:bCs/>
          <w:sz w:val="56"/>
          <w:szCs w:val="28"/>
        </w:rPr>
        <w:t>II</w:t>
      </w:r>
      <w:r w:rsidRPr="00DC11FC">
        <w:rPr>
          <w:rFonts w:asciiTheme="minorHAnsi" w:hAnsiTheme="minorHAnsi"/>
          <w:b/>
          <w:bCs/>
          <w:sz w:val="56"/>
          <w:szCs w:val="28"/>
        </w:rPr>
        <w:t>.BÖLÜM</w:t>
      </w:r>
      <w:proofErr w:type="gramEnd"/>
    </w:p>
    <w:p w:rsidR="00DF5925" w:rsidRDefault="00DF5925" w:rsidP="00DF5925">
      <w:pPr>
        <w:pStyle w:val="Default"/>
        <w:rPr>
          <w:rFonts w:asciiTheme="minorHAnsi" w:hAnsiTheme="minorHAnsi"/>
          <w:b/>
          <w:bCs/>
          <w:sz w:val="48"/>
          <w:szCs w:val="28"/>
        </w:rPr>
      </w:pPr>
    </w:p>
    <w:p w:rsidR="00DF5925" w:rsidRDefault="00DF5925" w:rsidP="00DF5925">
      <w:pPr>
        <w:pStyle w:val="Default"/>
        <w:rPr>
          <w:rFonts w:asciiTheme="minorHAnsi" w:hAnsiTheme="minorHAnsi"/>
          <w:b/>
          <w:bCs/>
          <w:sz w:val="48"/>
          <w:szCs w:val="28"/>
        </w:rPr>
      </w:pPr>
    </w:p>
    <w:p w:rsidR="00DF5925" w:rsidRDefault="00DF5925" w:rsidP="00DF5925">
      <w:pPr>
        <w:pStyle w:val="Default"/>
        <w:rPr>
          <w:rFonts w:asciiTheme="minorHAnsi" w:hAnsiTheme="minorHAnsi"/>
          <w:b/>
          <w:bCs/>
          <w:sz w:val="48"/>
          <w:szCs w:val="28"/>
        </w:rPr>
      </w:pPr>
    </w:p>
    <w:p w:rsidR="00DF5925" w:rsidRDefault="00DF5925" w:rsidP="00DF5925">
      <w:pPr>
        <w:pStyle w:val="Default"/>
        <w:rPr>
          <w:rFonts w:asciiTheme="minorHAnsi" w:hAnsiTheme="minorHAnsi"/>
          <w:b/>
          <w:bCs/>
          <w:sz w:val="48"/>
          <w:szCs w:val="28"/>
        </w:rPr>
      </w:pPr>
    </w:p>
    <w:p w:rsidR="00DF5925" w:rsidRDefault="00657EF2" w:rsidP="00DF5925">
      <w:pPr>
        <w:pStyle w:val="Default"/>
        <w:rPr>
          <w:rFonts w:asciiTheme="minorHAnsi" w:hAnsiTheme="minorHAnsi"/>
          <w:b/>
          <w:bCs/>
          <w:sz w:val="48"/>
          <w:szCs w:val="28"/>
        </w:rPr>
      </w:pPr>
      <w:r>
        <w:rPr>
          <w:rFonts w:asciiTheme="minorHAnsi" w:hAnsiTheme="minorHAnsi"/>
          <w:b/>
          <w:bCs/>
          <w:noProof/>
          <w:sz w:val="48"/>
          <w:szCs w:val="28"/>
        </w:rPr>
        <w:drawing>
          <wp:anchor distT="0" distB="0" distL="114300" distR="114300" simplePos="0" relativeHeight="251680768" behindDoc="0" locked="0" layoutInCell="1" allowOverlap="1" wp14:anchorId="312026AF" wp14:editId="3978E0D1">
            <wp:simplePos x="0" y="0"/>
            <wp:positionH relativeFrom="margin">
              <wp:align>center</wp:align>
            </wp:positionH>
            <wp:positionV relativeFrom="paragraph">
              <wp:posOffset>34290</wp:posOffset>
            </wp:positionV>
            <wp:extent cx="3444875" cy="2583180"/>
            <wp:effectExtent l="19050" t="0" r="3175" b="0"/>
            <wp:wrapSquare wrapText="bothSides"/>
            <wp:docPr id="21" name="Resim 21" descr="D:\ÇERKEZKÖY İHO\imam hat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ÇERKEZKÖY İHO\imam hatip logo.jpg"/>
                    <pic:cNvPicPr>
                      <a:picLocks noChangeAspect="1" noChangeArrowheads="1"/>
                    </pic:cNvPicPr>
                  </pic:nvPicPr>
                  <pic:blipFill>
                    <a:blip r:embed="rId10"/>
                    <a:stretch>
                      <a:fillRect/>
                    </a:stretch>
                  </pic:blipFill>
                  <pic:spPr bwMode="auto">
                    <a:xfrm>
                      <a:off x="0" y="0"/>
                      <a:ext cx="3444875" cy="2583180"/>
                    </a:xfrm>
                    <a:prstGeom prst="rect">
                      <a:avLst/>
                    </a:prstGeom>
                    <a:noFill/>
                    <a:ln>
                      <a:noFill/>
                    </a:ln>
                  </pic:spPr>
                </pic:pic>
              </a:graphicData>
            </a:graphic>
          </wp:anchor>
        </w:drawing>
      </w:r>
    </w:p>
    <w:p w:rsidR="00DF5925" w:rsidRDefault="00DF5925" w:rsidP="00DF5925">
      <w:pPr>
        <w:pStyle w:val="Default"/>
        <w:rPr>
          <w:rFonts w:asciiTheme="minorHAnsi" w:hAnsiTheme="minorHAnsi"/>
          <w:b/>
          <w:bCs/>
          <w:sz w:val="48"/>
          <w:szCs w:val="28"/>
        </w:rPr>
      </w:pPr>
    </w:p>
    <w:p w:rsidR="00DF5925" w:rsidRDefault="00DF5925" w:rsidP="00DF5925">
      <w:pPr>
        <w:pStyle w:val="Default"/>
        <w:rPr>
          <w:rFonts w:asciiTheme="minorHAnsi" w:hAnsiTheme="minorHAnsi"/>
          <w:b/>
          <w:bCs/>
          <w:sz w:val="48"/>
          <w:szCs w:val="28"/>
        </w:rPr>
      </w:pPr>
    </w:p>
    <w:p w:rsidR="00DF5925" w:rsidRDefault="00DF5925" w:rsidP="00DF5925">
      <w:pPr>
        <w:pStyle w:val="Default"/>
        <w:rPr>
          <w:rFonts w:asciiTheme="minorHAnsi" w:hAnsiTheme="minorHAnsi"/>
          <w:b/>
          <w:bCs/>
          <w:sz w:val="48"/>
          <w:szCs w:val="28"/>
        </w:rPr>
      </w:pPr>
    </w:p>
    <w:p w:rsidR="00DF5925" w:rsidRDefault="00DF5925" w:rsidP="00DF5925">
      <w:pPr>
        <w:pStyle w:val="Default"/>
        <w:rPr>
          <w:rFonts w:asciiTheme="minorHAnsi" w:hAnsiTheme="minorHAnsi"/>
          <w:b/>
          <w:bCs/>
          <w:sz w:val="48"/>
          <w:szCs w:val="28"/>
        </w:rPr>
      </w:pPr>
    </w:p>
    <w:p w:rsidR="00DF5925" w:rsidRDefault="00DF5925" w:rsidP="00DF5925">
      <w:pPr>
        <w:pStyle w:val="Default"/>
        <w:rPr>
          <w:rFonts w:asciiTheme="minorHAnsi" w:hAnsiTheme="minorHAnsi"/>
          <w:b/>
          <w:bCs/>
          <w:sz w:val="48"/>
          <w:szCs w:val="28"/>
        </w:rPr>
      </w:pPr>
    </w:p>
    <w:p w:rsidR="00DF5925" w:rsidRDefault="00DF5925" w:rsidP="00DF5925">
      <w:pPr>
        <w:pStyle w:val="Default"/>
        <w:jc w:val="center"/>
        <w:rPr>
          <w:rFonts w:asciiTheme="minorHAnsi" w:hAnsiTheme="minorHAnsi"/>
          <w:b/>
          <w:bCs/>
          <w:sz w:val="48"/>
          <w:szCs w:val="28"/>
        </w:rPr>
      </w:pPr>
    </w:p>
    <w:p w:rsidR="00DF5925" w:rsidRDefault="00DF5925" w:rsidP="00DF5925">
      <w:pPr>
        <w:pStyle w:val="Default"/>
        <w:jc w:val="center"/>
        <w:rPr>
          <w:rFonts w:asciiTheme="minorHAnsi" w:hAnsiTheme="minorHAnsi"/>
          <w:b/>
          <w:bCs/>
          <w:sz w:val="48"/>
          <w:szCs w:val="28"/>
        </w:rPr>
      </w:pPr>
    </w:p>
    <w:p w:rsidR="00DF4B8B" w:rsidRDefault="00DF4B8B" w:rsidP="00DF5925">
      <w:pPr>
        <w:pStyle w:val="Default"/>
        <w:jc w:val="center"/>
        <w:rPr>
          <w:rFonts w:asciiTheme="minorHAnsi" w:hAnsiTheme="minorHAnsi"/>
          <w:b/>
          <w:bCs/>
          <w:sz w:val="48"/>
          <w:szCs w:val="28"/>
        </w:rPr>
      </w:pPr>
    </w:p>
    <w:p w:rsidR="00DF4B8B" w:rsidRDefault="00DF4B8B" w:rsidP="00DF5925">
      <w:pPr>
        <w:pStyle w:val="Default"/>
        <w:jc w:val="center"/>
        <w:rPr>
          <w:rFonts w:asciiTheme="minorHAnsi" w:hAnsiTheme="minorHAnsi"/>
          <w:b/>
          <w:bCs/>
          <w:sz w:val="48"/>
          <w:szCs w:val="28"/>
        </w:rPr>
      </w:pPr>
    </w:p>
    <w:p w:rsidR="00DF4B8B" w:rsidRDefault="00DF4B8B" w:rsidP="00DF5925">
      <w:pPr>
        <w:pStyle w:val="Default"/>
        <w:jc w:val="center"/>
        <w:rPr>
          <w:rFonts w:asciiTheme="minorHAnsi" w:hAnsiTheme="minorHAnsi"/>
          <w:b/>
          <w:bCs/>
          <w:sz w:val="48"/>
          <w:szCs w:val="28"/>
        </w:rPr>
      </w:pPr>
    </w:p>
    <w:p w:rsidR="00DF4B8B" w:rsidRDefault="00DF4B8B" w:rsidP="00DF5925">
      <w:pPr>
        <w:pStyle w:val="Default"/>
        <w:jc w:val="center"/>
        <w:rPr>
          <w:rFonts w:asciiTheme="minorHAnsi" w:hAnsiTheme="minorHAnsi"/>
          <w:b/>
          <w:bCs/>
          <w:sz w:val="48"/>
          <w:szCs w:val="28"/>
        </w:rPr>
      </w:pPr>
    </w:p>
    <w:p w:rsidR="00657EF2" w:rsidRDefault="00657EF2" w:rsidP="00DF5925">
      <w:pPr>
        <w:pStyle w:val="Default"/>
        <w:jc w:val="center"/>
        <w:rPr>
          <w:rFonts w:asciiTheme="minorHAnsi" w:hAnsiTheme="minorHAnsi"/>
          <w:b/>
          <w:bCs/>
          <w:sz w:val="48"/>
          <w:szCs w:val="28"/>
        </w:rPr>
      </w:pPr>
      <w:r>
        <w:rPr>
          <w:rFonts w:asciiTheme="minorHAnsi" w:hAnsiTheme="minorHAnsi"/>
          <w:b/>
          <w:bCs/>
          <w:sz w:val="48"/>
          <w:szCs w:val="28"/>
        </w:rPr>
        <w:t xml:space="preserve">MEHMET HAYRİ AKINAL </w:t>
      </w:r>
    </w:p>
    <w:p w:rsidR="00DF5925" w:rsidRPr="00DC11FC" w:rsidRDefault="00657EF2" w:rsidP="00DF5925">
      <w:pPr>
        <w:pStyle w:val="Default"/>
        <w:jc w:val="center"/>
        <w:rPr>
          <w:rFonts w:asciiTheme="minorHAnsi" w:hAnsiTheme="minorHAnsi"/>
          <w:b/>
          <w:bCs/>
          <w:sz w:val="48"/>
          <w:szCs w:val="28"/>
        </w:rPr>
      </w:pPr>
      <w:r>
        <w:rPr>
          <w:rFonts w:asciiTheme="minorHAnsi" w:hAnsiTheme="minorHAnsi"/>
          <w:b/>
          <w:bCs/>
          <w:sz w:val="48"/>
          <w:szCs w:val="28"/>
        </w:rPr>
        <w:t xml:space="preserve">KIZ ANADOLU İMAM HATİP LİSESİ </w:t>
      </w:r>
    </w:p>
    <w:p w:rsidR="00DF5925" w:rsidRDefault="00DF5925" w:rsidP="00DF5925">
      <w:pPr>
        <w:pStyle w:val="Default"/>
        <w:jc w:val="center"/>
        <w:rPr>
          <w:rFonts w:asciiTheme="minorHAnsi" w:hAnsiTheme="minorHAnsi"/>
          <w:b/>
          <w:bCs/>
          <w:sz w:val="48"/>
          <w:szCs w:val="28"/>
        </w:rPr>
      </w:pPr>
      <w:r>
        <w:rPr>
          <w:rFonts w:asciiTheme="minorHAnsi" w:hAnsiTheme="minorHAnsi"/>
          <w:b/>
          <w:bCs/>
          <w:sz w:val="48"/>
          <w:szCs w:val="28"/>
        </w:rPr>
        <w:t>DURUM ANALİZİ</w:t>
      </w:r>
    </w:p>
    <w:p w:rsidR="00DF5925" w:rsidRDefault="00DF5925" w:rsidP="00DF5925">
      <w:pPr>
        <w:pStyle w:val="Default"/>
        <w:jc w:val="center"/>
        <w:rPr>
          <w:rFonts w:asciiTheme="minorHAnsi" w:hAnsiTheme="minorHAnsi"/>
          <w:b/>
          <w:bCs/>
          <w:sz w:val="48"/>
          <w:szCs w:val="28"/>
        </w:rPr>
      </w:pPr>
    </w:p>
    <w:p w:rsidR="00DF5925" w:rsidRDefault="00DF5925" w:rsidP="00DF5925">
      <w:pPr>
        <w:pStyle w:val="Default"/>
        <w:jc w:val="center"/>
        <w:rPr>
          <w:rFonts w:asciiTheme="minorHAnsi" w:hAnsiTheme="minorHAnsi"/>
          <w:b/>
          <w:bCs/>
          <w:sz w:val="48"/>
          <w:szCs w:val="28"/>
        </w:rPr>
      </w:pPr>
    </w:p>
    <w:p w:rsidR="00DF5925" w:rsidRDefault="00DF5925" w:rsidP="00DF5925">
      <w:pPr>
        <w:pStyle w:val="Default"/>
        <w:jc w:val="center"/>
        <w:rPr>
          <w:rFonts w:asciiTheme="minorHAnsi" w:hAnsiTheme="minorHAnsi"/>
          <w:b/>
          <w:bCs/>
          <w:sz w:val="48"/>
          <w:szCs w:val="28"/>
        </w:rPr>
      </w:pPr>
    </w:p>
    <w:p w:rsidR="00BA25FC" w:rsidRDefault="00BA25FC" w:rsidP="00906AFE">
      <w:pPr>
        <w:pStyle w:val="Default"/>
        <w:jc w:val="center"/>
        <w:rPr>
          <w:rFonts w:asciiTheme="minorHAnsi" w:hAnsiTheme="minorHAnsi"/>
          <w:b/>
          <w:bCs/>
          <w:sz w:val="28"/>
          <w:szCs w:val="28"/>
        </w:rPr>
      </w:pPr>
    </w:p>
    <w:p w:rsidR="00BA25FC" w:rsidRDefault="00BA25FC" w:rsidP="00906AFE">
      <w:pPr>
        <w:pStyle w:val="Default"/>
        <w:jc w:val="center"/>
        <w:rPr>
          <w:rFonts w:asciiTheme="minorHAnsi" w:hAnsiTheme="minorHAnsi"/>
          <w:b/>
          <w:bCs/>
          <w:sz w:val="28"/>
          <w:szCs w:val="28"/>
        </w:rPr>
      </w:pPr>
    </w:p>
    <w:p w:rsidR="00C41A0B" w:rsidRDefault="00C41A0B" w:rsidP="00906AFE">
      <w:pPr>
        <w:pStyle w:val="Default"/>
        <w:jc w:val="center"/>
        <w:rPr>
          <w:rFonts w:asciiTheme="minorHAnsi" w:hAnsiTheme="minorHAnsi"/>
          <w:b/>
          <w:bCs/>
          <w:sz w:val="28"/>
          <w:szCs w:val="28"/>
        </w:rPr>
      </w:pPr>
    </w:p>
    <w:p w:rsidR="00C41A0B" w:rsidRDefault="00C41A0B" w:rsidP="00906AFE">
      <w:pPr>
        <w:pStyle w:val="Default"/>
        <w:jc w:val="center"/>
        <w:rPr>
          <w:rFonts w:asciiTheme="minorHAnsi" w:hAnsiTheme="minorHAnsi"/>
          <w:b/>
          <w:bCs/>
          <w:sz w:val="28"/>
          <w:szCs w:val="28"/>
        </w:rPr>
      </w:pPr>
    </w:p>
    <w:p w:rsidR="00906AFE" w:rsidRPr="00906AFE" w:rsidRDefault="00906AFE" w:rsidP="00906AFE">
      <w:pPr>
        <w:pStyle w:val="Default"/>
        <w:jc w:val="center"/>
        <w:rPr>
          <w:rFonts w:asciiTheme="minorHAnsi" w:hAnsiTheme="minorHAnsi"/>
          <w:sz w:val="28"/>
          <w:szCs w:val="28"/>
        </w:rPr>
      </w:pPr>
      <w:r w:rsidRPr="00906AFE">
        <w:rPr>
          <w:rFonts w:asciiTheme="minorHAnsi" w:hAnsiTheme="minorHAnsi"/>
          <w:b/>
          <w:bCs/>
          <w:sz w:val="28"/>
          <w:szCs w:val="28"/>
        </w:rPr>
        <w:t>II. BÖLÜM</w:t>
      </w:r>
    </w:p>
    <w:p w:rsidR="00906AFE" w:rsidRPr="00906AFE" w:rsidRDefault="00906AFE" w:rsidP="00906AFE">
      <w:pPr>
        <w:pStyle w:val="Default"/>
        <w:jc w:val="center"/>
        <w:rPr>
          <w:rFonts w:asciiTheme="minorHAnsi" w:hAnsiTheme="minorHAnsi"/>
          <w:b/>
          <w:bCs/>
          <w:sz w:val="28"/>
          <w:szCs w:val="28"/>
        </w:rPr>
      </w:pPr>
      <w:r w:rsidRPr="00906AFE">
        <w:rPr>
          <w:rFonts w:asciiTheme="minorHAnsi" w:hAnsiTheme="minorHAnsi"/>
          <w:b/>
          <w:bCs/>
          <w:sz w:val="28"/>
          <w:szCs w:val="28"/>
        </w:rPr>
        <w:t xml:space="preserve">STRATEJİK PLANLAMA EVRESİ </w:t>
      </w:r>
    </w:p>
    <w:p w:rsidR="00906AFE" w:rsidRPr="00906AFE" w:rsidRDefault="00906AFE" w:rsidP="00906AFE">
      <w:pPr>
        <w:pStyle w:val="Default"/>
        <w:numPr>
          <w:ilvl w:val="0"/>
          <w:numId w:val="4"/>
        </w:numPr>
        <w:rPr>
          <w:rFonts w:asciiTheme="minorHAnsi" w:hAnsiTheme="minorHAnsi"/>
          <w:b/>
          <w:bCs/>
          <w:szCs w:val="28"/>
        </w:rPr>
      </w:pPr>
      <w:r w:rsidRPr="00906AFE">
        <w:rPr>
          <w:rFonts w:asciiTheme="minorHAnsi" w:hAnsiTheme="minorHAnsi"/>
          <w:b/>
          <w:bCs/>
          <w:szCs w:val="28"/>
        </w:rPr>
        <w:t>STRATEJİK ANALİZ</w:t>
      </w:r>
    </w:p>
    <w:p w:rsidR="00906AFE" w:rsidRPr="00906AFE" w:rsidRDefault="00906AFE" w:rsidP="00906AFE">
      <w:pPr>
        <w:pStyle w:val="Default"/>
        <w:ind w:left="720"/>
        <w:rPr>
          <w:rFonts w:asciiTheme="minorHAnsi" w:hAnsiTheme="minorHAnsi"/>
          <w:szCs w:val="28"/>
        </w:rPr>
      </w:pPr>
    </w:p>
    <w:p w:rsidR="00906AFE" w:rsidRPr="00906AFE" w:rsidRDefault="00906AFE" w:rsidP="00906AFE">
      <w:pPr>
        <w:pStyle w:val="Default"/>
        <w:numPr>
          <w:ilvl w:val="0"/>
          <w:numId w:val="5"/>
        </w:numPr>
        <w:rPr>
          <w:rFonts w:asciiTheme="minorHAnsi" w:hAnsiTheme="minorHAnsi"/>
          <w:b/>
          <w:bCs/>
        </w:rPr>
      </w:pPr>
      <w:r w:rsidRPr="00906AFE">
        <w:rPr>
          <w:rFonts w:asciiTheme="minorHAnsi" w:hAnsiTheme="minorHAnsi"/>
          <w:b/>
          <w:bCs/>
        </w:rPr>
        <w:t xml:space="preserve">Durum Analizi </w:t>
      </w:r>
    </w:p>
    <w:p w:rsidR="00906AFE" w:rsidRPr="00906AFE" w:rsidRDefault="00906AFE" w:rsidP="00906AFE">
      <w:pPr>
        <w:pStyle w:val="Default"/>
        <w:ind w:left="720"/>
        <w:rPr>
          <w:rFonts w:asciiTheme="minorHAnsi" w:hAnsiTheme="minorHAnsi"/>
          <w:sz w:val="23"/>
          <w:szCs w:val="23"/>
        </w:rPr>
      </w:pPr>
    </w:p>
    <w:p w:rsidR="00906AFE" w:rsidRPr="00906AFE" w:rsidRDefault="00906AFE" w:rsidP="003C1303">
      <w:pPr>
        <w:pStyle w:val="Default"/>
        <w:ind w:firstLine="360"/>
        <w:jc w:val="both"/>
        <w:rPr>
          <w:rFonts w:asciiTheme="minorHAnsi" w:hAnsiTheme="minorHAnsi"/>
        </w:rPr>
      </w:pPr>
      <w:r w:rsidRPr="00906AFE">
        <w:rPr>
          <w:rFonts w:asciiTheme="minorHAnsi" w:hAnsiTheme="minorHAnsi"/>
        </w:rPr>
        <w:t>Durum analizi çalışmasında okulun tarihsel gelişimi, yasal yükümlülükleri ve mevzuat analizi, faaliyet alanları, ürün/hizmetler; paydaş analizi, kurum içi ve genel çevre analizleri ile GZFT (SWOT) analizleri yapılmıştır.</w:t>
      </w:r>
    </w:p>
    <w:p w:rsidR="00906AFE" w:rsidRPr="00906AFE" w:rsidRDefault="00906AFE" w:rsidP="003C1303">
      <w:pPr>
        <w:pStyle w:val="Default"/>
        <w:jc w:val="both"/>
        <w:rPr>
          <w:rFonts w:asciiTheme="minorHAnsi" w:hAnsiTheme="minorHAnsi"/>
        </w:rPr>
      </w:pPr>
    </w:p>
    <w:p w:rsidR="00906AFE" w:rsidRPr="00906AFE" w:rsidRDefault="00906AFE" w:rsidP="003C1303">
      <w:pPr>
        <w:pStyle w:val="Default"/>
        <w:ind w:firstLine="360"/>
        <w:jc w:val="both"/>
        <w:rPr>
          <w:rFonts w:asciiTheme="minorHAnsi" w:hAnsiTheme="minorHAnsi"/>
        </w:rPr>
      </w:pPr>
      <w:r w:rsidRPr="00906AFE">
        <w:rPr>
          <w:rFonts w:asciiTheme="minorHAnsi" w:hAnsiTheme="minorHAnsi"/>
        </w:rPr>
        <w:t xml:space="preserve">Genel çevre, kurumların dışında kalan çevredir. Her bir kurum arasındaki rekabet, gözlem yapma, tarama, tahminde bulunma ve gerçekleştirmeye bağlıdır. Her bölümdeki ögeler, kurumdaki etkiyle ilişkilendirilir. Bu çevre; doğal, ekonomik, sosyal ve kültürel, teknolojik, hukuki ve siyasal faktörlerden oluşur. </w:t>
      </w:r>
    </w:p>
    <w:p w:rsidR="00906AFE" w:rsidRPr="00906AFE" w:rsidRDefault="00906AFE" w:rsidP="003C1303">
      <w:pPr>
        <w:pStyle w:val="Default"/>
        <w:jc w:val="both"/>
        <w:rPr>
          <w:rFonts w:asciiTheme="minorHAnsi" w:hAnsiTheme="minorHAnsi"/>
        </w:rPr>
      </w:pPr>
    </w:p>
    <w:p w:rsidR="00906AFE" w:rsidRPr="00906AFE" w:rsidRDefault="00906AFE" w:rsidP="003C1303">
      <w:pPr>
        <w:pStyle w:val="Default"/>
        <w:ind w:firstLine="360"/>
        <w:jc w:val="both"/>
        <w:rPr>
          <w:rFonts w:asciiTheme="minorHAnsi" w:hAnsiTheme="minorHAnsi"/>
        </w:rPr>
      </w:pPr>
      <w:r w:rsidRPr="00906AFE">
        <w:rPr>
          <w:rFonts w:asciiTheme="minorHAnsi" w:hAnsiTheme="minorHAnsi"/>
        </w:rPr>
        <w:t xml:space="preserve">Okul genel çevresi, kurum dışında kalan her şeyi kapsamakta ve okulu doğrudan veya dolaylı olarak etkilenmektedir. Kurumların, çevrede meydana gelebilecek değişimlere tepki verebilmeleri için, çevreden kaynaklanan her türlü fırsat ve tehditleri zamanında algılayarak buna göre gerekli önlemleri alması gerekmektedir. Doğal olarak her organizasyon kendisini çevreleyen koşullar için yaşamını devam ettirmek zorundadır. Okullarda dış çevre genel (uzak) çevre ve sektör (eğitim) çevresinden oluşur. </w:t>
      </w:r>
    </w:p>
    <w:p w:rsidR="00906AFE" w:rsidRPr="00657EF2" w:rsidRDefault="00906AFE" w:rsidP="003C1303">
      <w:pPr>
        <w:pStyle w:val="Default"/>
        <w:jc w:val="both"/>
        <w:rPr>
          <w:rFonts w:asciiTheme="minorHAnsi" w:hAnsiTheme="minorHAnsi"/>
        </w:rPr>
      </w:pPr>
    </w:p>
    <w:p w:rsidR="00906AFE" w:rsidRDefault="00657EF2" w:rsidP="003C1303">
      <w:pPr>
        <w:pStyle w:val="Default"/>
        <w:ind w:firstLine="360"/>
        <w:jc w:val="both"/>
        <w:rPr>
          <w:rFonts w:asciiTheme="minorHAnsi" w:hAnsiTheme="minorHAnsi"/>
        </w:rPr>
      </w:pPr>
      <w:r w:rsidRPr="00657EF2">
        <w:rPr>
          <w:rFonts w:asciiTheme="minorHAnsi" w:hAnsiTheme="minorHAnsi"/>
          <w:bCs/>
        </w:rPr>
        <w:t xml:space="preserve">Mehmet Hayri </w:t>
      </w:r>
      <w:proofErr w:type="spellStart"/>
      <w:r w:rsidRPr="00657EF2">
        <w:rPr>
          <w:rFonts w:asciiTheme="minorHAnsi" w:hAnsiTheme="minorHAnsi"/>
          <w:bCs/>
        </w:rPr>
        <w:t>Akınal</w:t>
      </w:r>
      <w:proofErr w:type="spellEnd"/>
      <w:r w:rsidRPr="00657EF2">
        <w:rPr>
          <w:rFonts w:asciiTheme="minorHAnsi" w:hAnsiTheme="minorHAnsi"/>
          <w:bCs/>
        </w:rPr>
        <w:t xml:space="preserve"> Kız Anadolu İmam Hatip </w:t>
      </w:r>
      <w:proofErr w:type="gramStart"/>
      <w:r w:rsidRPr="00657EF2">
        <w:rPr>
          <w:rFonts w:asciiTheme="minorHAnsi" w:hAnsiTheme="minorHAnsi"/>
          <w:bCs/>
        </w:rPr>
        <w:t>Lisesi</w:t>
      </w:r>
      <w:r>
        <w:rPr>
          <w:rFonts w:asciiTheme="minorHAnsi" w:hAnsiTheme="minorHAnsi"/>
          <w:b/>
          <w:bCs/>
        </w:rPr>
        <w:t xml:space="preserve"> </w:t>
      </w:r>
      <w:r w:rsidRPr="00B163FC">
        <w:rPr>
          <w:rFonts w:asciiTheme="minorHAnsi" w:hAnsiTheme="minorHAnsi"/>
          <w:b/>
          <w:bCs/>
        </w:rPr>
        <w:t xml:space="preserve"> </w:t>
      </w:r>
      <w:r w:rsidR="00906AFE" w:rsidRPr="00906AFE">
        <w:rPr>
          <w:rFonts w:asciiTheme="minorHAnsi" w:hAnsiTheme="minorHAnsi"/>
        </w:rPr>
        <w:t>uzak</w:t>
      </w:r>
      <w:proofErr w:type="gramEnd"/>
      <w:r w:rsidR="00906AFE" w:rsidRPr="00906AFE">
        <w:rPr>
          <w:rFonts w:asciiTheme="minorHAnsi" w:hAnsiTheme="minorHAnsi"/>
        </w:rPr>
        <w:t xml:space="preserve"> çevre analizinde; kurum dışında kalan ve kurum faaliyetlerini dolaylı olarak etkileyen ekonomik, sosyolojik, kültürel, politik, yasal, teknolojik, ekolojik ve doğal, etik gibi genel çerçeveyi ilgilendiren faktörlerin analizi yapılmıştır. Bu faktörlerin analiz edilmesi ve genel çevrede yaşanan değişimlerin yakından takip edilmesi, kurumun geleceği açısından oldukça önemlidir. Bu durum hem demografik, hem de ekonomik yapının incelenmesini zorunlu kılmakta ayrıca, sosyokültürel etkilerin eğitim kurumları üzerinde daha baskın hale geldiğini göstermektedir. </w:t>
      </w:r>
    </w:p>
    <w:p w:rsidR="003C1303" w:rsidRPr="00906AFE" w:rsidRDefault="003C1303" w:rsidP="003C1303">
      <w:pPr>
        <w:pStyle w:val="Default"/>
        <w:ind w:firstLine="360"/>
        <w:jc w:val="both"/>
        <w:rPr>
          <w:rFonts w:asciiTheme="minorHAnsi" w:hAnsiTheme="minorHAnsi"/>
        </w:rPr>
      </w:pPr>
    </w:p>
    <w:p w:rsidR="003C1303" w:rsidRDefault="00657EF2" w:rsidP="003C1303">
      <w:pPr>
        <w:pStyle w:val="Default"/>
        <w:ind w:firstLine="360"/>
        <w:jc w:val="both"/>
        <w:rPr>
          <w:rFonts w:asciiTheme="minorHAnsi" w:hAnsiTheme="minorHAnsi"/>
        </w:rPr>
      </w:pPr>
      <w:proofErr w:type="gramStart"/>
      <w:r w:rsidRPr="00657EF2">
        <w:rPr>
          <w:rFonts w:asciiTheme="minorHAnsi" w:hAnsiTheme="minorHAnsi"/>
          <w:bCs/>
        </w:rPr>
        <w:t xml:space="preserve">Mehmet Hayri </w:t>
      </w:r>
      <w:proofErr w:type="spellStart"/>
      <w:r w:rsidRPr="00657EF2">
        <w:rPr>
          <w:rFonts w:asciiTheme="minorHAnsi" w:hAnsiTheme="minorHAnsi"/>
          <w:bCs/>
        </w:rPr>
        <w:t>Akınal</w:t>
      </w:r>
      <w:proofErr w:type="spellEnd"/>
      <w:r w:rsidRPr="00657EF2">
        <w:rPr>
          <w:rFonts w:asciiTheme="minorHAnsi" w:hAnsiTheme="minorHAnsi"/>
          <w:bCs/>
        </w:rPr>
        <w:t xml:space="preserve"> Kız Anadolu İmam Hatip Lisesi</w:t>
      </w:r>
      <w:r>
        <w:rPr>
          <w:rFonts w:asciiTheme="minorHAnsi" w:hAnsiTheme="minorHAnsi"/>
          <w:b/>
          <w:bCs/>
        </w:rPr>
        <w:t xml:space="preserve"> </w:t>
      </w:r>
      <w:r w:rsidR="003C1303" w:rsidRPr="003C1303">
        <w:rPr>
          <w:rFonts w:asciiTheme="minorHAnsi" w:hAnsiTheme="minorHAnsi"/>
        </w:rPr>
        <w:t xml:space="preserve">yakın çevreleri (sektör çevresi) ise, kurumun ilişki içinde bulunduğu yararlanıcılar (öğrenciler ve onların velileri, toplum), tedarikçiler, rakipler (kamu ve özel eğitim kurumları), devlet (Bakanlıklar, Valilikler, Yasama ve Yargı Organları vb.), üniversiteler, işverenler, yerel yönetimler, sivil toplum kuruluşları, mezunlar ve benzeri kuruluşlardan meydana gelir. </w:t>
      </w:r>
      <w:proofErr w:type="gramEnd"/>
    </w:p>
    <w:p w:rsidR="003C1303" w:rsidRPr="003C1303" w:rsidRDefault="003C1303" w:rsidP="003C1303">
      <w:pPr>
        <w:pStyle w:val="Default"/>
        <w:ind w:firstLine="360"/>
        <w:jc w:val="both"/>
        <w:rPr>
          <w:rFonts w:asciiTheme="minorHAnsi" w:hAnsiTheme="minorHAnsi"/>
        </w:rPr>
      </w:pPr>
    </w:p>
    <w:p w:rsidR="003C1303" w:rsidRPr="003C1303" w:rsidRDefault="003C1303" w:rsidP="003C1303">
      <w:pPr>
        <w:pStyle w:val="Default"/>
        <w:ind w:firstLine="360"/>
        <w:jc w:val="both"/>
        <w:rPr>
          <w:rFonts w:asciiTheme="minorHAnsi" w:hAnsiTheme="minorHAnsi"/>
        </w:rPr>
      </w:pPr>
      <w:r w:rsidRPr="003C1303">
        <w:rPr>
          <w:rFonts w:asciiTheme="minorHAnsi" w:hAnsiTheme="minorHAnsi"/>
        </w:rPr>
        <w:t>İç çevre analizi, kurumun içinde bulunduğu mevcut durumu ve sahip olduğu varlık ve yeteneklerin neler olduğunu ortaya koymaya yönelik olarak yapılmıştır. Bu bağlamda, eğitim kadrolarında görev yapan öğretmenlerin niteliklerini, okulun diğer insan kaynakları ve organizasyonun kültürünü ele alıp analiz edilerek buna göre stratejile</w:t>
      </w:r>
      <w:r>
        <w:rPr>
          <w:rFonts w:asciiTheme="minorHAnsi" w:hAnsiTheme="minorHAnsi"/>
        </w:rPr>
        <w:t xml:space="preserve">r geliştirilmeye çalışılmıştır. </w:t>
      </w:r>
      <w:r w:rsidRPr="003C1303">
        <w:rPr>
          <w:rFonts w:asciiTheme="minorHAnsi" w:hAnsiTheme="minorHAnsi"/>
        </w:rPr>
        <w:t xml:space="preserve">Kaynakların miktar olarak yeterliliği, iş süreçleri ve bu süreçlerin gerçekleştirilmesinde kullanılan yöntemler, öğrenme ve öğretme yöntemlerinde ortaya çıkan yenilikler, bunların öğrencilere aktarımı, öğrenci tatmini gibi konular ayrıntılı olarak ele alınmak suretiyle kurumun mevcut durumu ortaya konularak, buna göre güçlü ve zayıf yanların neler olduğu belirlenmeye çalışılmıştır. </w:t>
      </w:r>
    </w:p>
    <w:p w:rsidR="003C1303" w:rsidRDefault="003C1303" w:rsidP="003C1303">
      <w:pPr>
        <w:tabs>
          <w:tab w:val="left" w:pos="7418"/>
        </w:tabs>
        <w:jc w:val="both"/>
        <w:rPr>
          <w:sz w:val="24"/>
          <w:szCs w:val="24"/>
        </w:rPr>
      </w:pPr>
      <w:r w:rsidRPr="003C1303">
        <w:rPr>
          <w:sz w:val="24"/>
          <w:szCs w:val="24"/>
        </w:rPr>
        <w:lastRenderedPageBreak/>
        <w:t xml:space="preserve">Çevre analizlerinden elde edilen bilgiler doğrultusunda GZFT (SWOT) analizi yapılarak, dış çevreden kaynaklanabilecek fırsat ve tehditler </w:t>
      </w:r>
      <w:proofErr w:type="gramStart"/>
      <w:r w:rsidRPr="003C1303">
        <w:rPr>
          <w:sz w:val="24"/>
          <w:szCs w:val="24"/>
        </w:rPr>
        <w:t>ile,</w:t>
      </w:r>
      <w:proofErr w:type="gramEnd"/>
      <w:r w:rsidRPr="003C1303">
        <w:rPr>
          <w:sz w:val="24"/>
          <w:szCs w:val="24"/>
        </w:rPr>
        <w:t xml:space="preserve"> iç çevreden kaynaklanabilecek güçlü ve zayıf yönler belirlenmiştir.</w:t>
      </w:r>
    </w:p>
    <w:p w:rsidR="00DF4B8B" w:rsidRDefault="00DF4B8B" w:rsidP="003C1303">
      <w:pPr>
        <w:tabs>
          <w:tab w:val="left" w:pos="7418"/>
        </w:tabs>
        <w:jc w:val="both"/>
        <w:rPr>
          <w:sz w:val="24"/>
          <w:szCs w:val="24"/>
        </w:rPr>
      </w:pPr>
    </w:p>
    <w:p w:rsidR="00DF4B8B" w:rsidRDefault="00DF4B8B" w:rsidP="003C1303">
      <w:pPr>
        <w:tabs>
          <w:tab w:val="left" w:pos="7418"/>
        </w:tabs>
        <w:jc w:val="both"/>
        <w:rPr>
          <w:sz w:val="24"/>
          <w:szCs w:val="24"/>
        </w:rPr>
      </w:pPr>
    </w:p>
    <w:p w:rsidR="003C1303" w:rsidRDefault="003C1303" w:rsidP="003C1303">
      <w:pPr>
        <w:pStyle w:val="Default"/>
        <w:numPr>
          <w:ilvl w:val="0"/>
          <w:numId w:val="6"/>
        </w:numPr>
        <w:rPr>
          <w:rFonts w:asciiTheme="minorHAnsi" w:hAnsiTheme="minorHAnsi"/>
          <w:b/>
          <w:bCs/>
        </w:rPr>
      </w:pPr>
      <w:r w:rsidRPr="003C1303">
        <w:rPr>
          <w:rFonts w:asciiTheme="minorHAnsi" w:hAnsiTheme="minorHAnsi"/>
          <w:b/>
          <w:bCs/>
        </w:rPr>
        <w:t xml:space="preserve">Tarihsel Gelişim </w:t>
      </w:r>
    </w:p>
    <w:p w:rsidR="003C1303" w:rsidRDefault="00657EF2" w:rsidP="003C1303">
      <w:pPr>
        <w:pStyle w:val="Default"/>
        <w:ind w:left="720"/>
        <w:rPr>
          <w:rFonts w:asciiTheme="minorHAnsi" w:hAnsiTheme="minorHAnsi"/>
          <w:color w:val="auto"/>
        </w:rPr>
      </w:pPr>
      <w:r w:rsidRPr="00657EF2">
        <w:rPr>
          <w:rFonts w:asciiTheme="minorHAnsi" w:hAnsiTheme="minorHAnsi"/>
          <w:color w:val="auto"/>
        </w:rPr>
        <w:t>Okulumuz</w:t>
      </w:r>
      <w:r>
        <w:rPr>
          <w:rFonts w:asciiTheme="minorHAnsi" w:hAnsiTheme="minorHAnsi"/>
          <w:color w:val="auto"/>
        </w:rPr>
        <w:t xml:space="preserve"> 1962 yılında Saçaklı semtinde Gaziantep İmam Hatip Okulu olarak açılmıştır. Yoğun öğrenci talebi karşısında bina yetersiz kalmıştır. 1983 yılında aynı binaya hayırsever Dr. Cemil KARSLIGİL </w:t>
      </w:r>
      <w:proofErr w:type="gramStart"/>
      <w:r>
        <w:rPr>
          <w:rFonts w:asciiTheme="minorHAnsi" w:hAnsiTheme="minorHAnsi"/>
          <w:color w:val="auto"/>
        </w:rPr>
        <w:t>tarafında  ek</w:t>
      </w:r>
      <w:proofErr w:type="gramEnd"/>
      <w:r>
        <w:rPr>
          <w:rFonts w:asciiTheme="minorHAnsi" w:hAnsiTheme="minorHAnsi"/>
          <w:color w:val="auto"/>
        </w:rPr>
        <w:t xml:space="preserve"> bina yapılmış. Ancak bu bina da ihtiyaca cevap vermeyince Hoşgör semtinde Ömer ÖZMİMAR tarafından yaptırılan 34 derslikli bina 1989-1990 öğretim yılında öğretime açılmıştır. Daha sonra bu bine 1995 yılında müstakil hale getirilerek Ömer ÖZMİMAR İmam Hatip Lisesi olarak öğretime açılmıştır.</w:t>
      </w:r>
    </w:p>
    <w:p w:rsidR="00787C0C" w:rsidRDefault="00657EF2" w:rsidP="00787C0C">
      <w:pPr>
        <w:pStyle w:val="Default"/>
        <w:ind w:left="720"/>
        <w:rPr>
          <w:rFonts w:asciiTheme="minorHAnsi" w:hAnsiTheme="minorHAnsi"/>
          <w:color w:val="auto"/>
        </w:rPr>
      </w:pPr>
      <w:r>
        <w:rPr>
          <w:rFonts w:asciiTheme="minorHAnsi" w:hAnsiTheme="minorHAnsi"/>
          <w:color w:val="auto"/>
        </w:rPr>
        <w:t xml:space="preserve">Hem Saçaklı semtindeki hem de Hoşgör semtindeki okullar düz imam hatip lisesi olduğunda Gaziantep’te büyük şehir olmasına </w:t>
      </w:r>
      <w:r w:rsidR="002E3DE2">
        <w:rPr>
          <w:rFonts w:asciiTheme="minorHAnsi" w:hAnsiTheme="minorHAnsi"/>
          <w:color w:val="auto"/>
        </w:rPr>
        <w:t>rağmen</w:t>
      </w:r>
      <w:r>
        <w:rPr>
          <w:rFonts w:asciiTheme="minorHAnsi" w:hAnsiTheme="minorHAnsi"/>
          <w:color w:val="auto"/>
        </w:rPr>
        <w:t xml:space="preserve"> bir Anadolu imam hatip lisesinin olması </w:t>
      </w:r>
      <w:r w:rsidR="00787C0C">
        <w:rPr>
          <w:rFonts w:asciiTheme="minorHAnsi" w:hAnsiTheme="minorHAnsi"/>
          <w:color w:val="auto"/>
        </w:rPr>
        <w:t xml:space="preserve">bir ihtiyacı beraberinde getirmiştir. Bu ihtiyaca binaen saçaklı semtindeki okul bünyesinde Anadolu imam hatip lisesi açılmıştır. Mehmet Hayri </w:t>
      </w:r>
      <w:proofErr w:type="spellStart"/>
      <w:r w:rsidR="00787C0C">
        <w:rPr>
          <w:rFonts w:asciiTheme="minorHAnsi" w:hAnsiTheme="minorHAnsi"/>
          <w:color w:val="auto"/>
        </w:rPr>
        <w:t>Akınal</w:t>
      </w:r>
      <w:proofErr w:type="spellEnd"/>
      <w:r w:rsidR="00787C0C">
        <w:rPr>
          <w:rFonts w:asciiTheme="minorHAnsi" w:hAnsiTheme="minorHAnsi"/>
          <w:color w:val="auto"/>
        </w:rPr>
        <w:t xml:space="preserve"> tarafından yaptırılan Anadolu İmam Lisesi binasının birinci bloğu 1996 yılında hizmete açılarak Anadolu imam hatip lisesi öğrencilerini bu binada öğretim görmeleri sağlanmıştır. </w:t>
      </w:r>
    </w:p>
    <w:p w:rsidR="00787C0C" w:rsidRDefault="00787C0C" w:rsidP="00787C0C">
      <w:pPr>
        <w:pStyle w:val="Default"/>
        <w:ind w:left="720"/>
        <w:rPr>
          <w:rFonts w:asciiTheme="minorHAnsi" w:hAnsiTheme="minorHAnsi"/>
          <w:color w:val="auto"/>
        </w:rPr>
      </w:pPr>
      <w:r>
        <w:rPr>
          <w:rFonts w:asciiTheme="minorHAnsi" w:hAnsiTheme="minorHAnsi"/>
          <w:color w:val="auto"/>
        </w:rPr>
        <w:t xml:space="preserve">1998 sonrası öğrenci sayısının azalması ile birlikte 2011/2012 öğretim yılında valilik oluru ile Saçaklı semtinde bulunan bina boşaltılmıştır. </w:t>
      </w:r>
    </w:p>
    <w:p w:rsidR="00787C0C" w:rsidRDefault="00787C0C" w:rsidP="00787C0C">
      <w:pPr>
        <w:pStyle w:val="Default"/>
        <w:ind w:left="720"/>
        <w:rPr>
          <w:rFonts w:asciiTheme="minorHAnsi" w:hAnsiTheme="minorHAnsi"/>
          <w:color w:val="auto"/>
        </w:rPr>
      </w:pPr>
      <w:proofErr w:type="gramStart"/>
      <w:r>
        <w:rPr>
          <w:rFonts w:asciiTheme="minorHAnsi" w:hAnsiTheme="minorHAnsi"/>
          <w:color w:val="auto"/>
        </w:rPr>
        <w:t>01/02/2002</w:t>
      </w:r>
      <w:proofErr w:type="gramEnd"/>
      <w:r>
        <w:rPr>
          <w:rFonts w:asciiTheme="minorHAnsi" w:hAnsiTheme="minorHAnsi"/>
          <w:color w:val="auto"/>
        </w:rPr>
        <w:t xml:space="preserve"> tarihi itibariyle Şahinbey İmam Hatip Lisesi ve Anadolu İmam Hatip Lisesi olan okulumuzun adı Şehitkamil ilçesine bağlanarak MEHMET HAYRİ AKINAL İMAM HATİP LİSESİ ve ANADOLU İMAM HATİP LİSESİ olarak değiştirildi. Halen Anadolu imam hatip ve imam-hatip lisesi öğrencilerinin öğrenim gördüğü bina ek dersliklerinin de tamamlanmasıyla 2002/2003 öğretim yılından itibaren 27 derslik mevcudu ile öğretime devam etmektedir.</w:t>
      </w:r>
    </w:p>
    <w:p w:rsidR="00C3483C" w:rsidRDefault="00057BCF" w:rsidP="00787C0C">
      <w:pPr>
        <w:pStyle w:val="Default"/>
        <w:ind w:left="720"/>
        <w:rPr>
          <w:rFonts w:asciiTheme="minorHAnsi" w:hAnsiTheme="minorHAnsi"/>
          <w:color w:val="auto"/>
        </w:rPr>
      </w:pPr>
      <w:r>
        <w:rPr>
          <w:rFonts w:asciiTheme="minorHAnsi" w:hAnsiTheme="minorHAnsi"/>
          <w:color w:val="auto"/>
        </w:rPr>
        <w:t xml:space="preserve">     Okulumuz 2013-2014 Öğretim yılında Ba</w:t>
      </w:r>
      <w:r w:rsidR="00C3483C">
        <w:rPr>
          <w:rFonts w:asciiTheme="minorHAnsi" w:hAnsiTheme="minorHAnsi"/>
          <w:color w:val="auto"/>
        </w:rPr>
        <w:t xml:space="preserve">kanlığımız onayı ile Okulumuz kız imam </w:t>
      </w:r>
      <w:proofErr w:type="spellStart"/>
      <w:r w:rsidR="00C3483C">
        <w:rPr>
          <w:rFonts w:asciiTheme="minorHAnsi" w:hAnsiTheme="minorHAnsi"/>
          <w:color w:val="auto"/>
        </w:rPr>
        <w:t>hatip’e</w:t>
      </w:r>
      <w:proofErr w:type="spellEnd"/>
      <w:r w:rsidR="00C3483C">
        <w:rPr>
          <w:rFonts w:asciiTheme="minorHAnsi" w:hAnsiTheme="minorHAnsi"/>
          <w:color w:val="auto"/>
        </w:rPr>
        <w:t xml:space="preserve"> dönüştürüldü ve imside Mehmet Hayri </w:t>
      </w:r>
      <w:proofErr w:type="spellStart"/>
      <w:r w:rsidR="00C3483C">
        <w:rPr>
          <w:rFonts w:asciiTheme="minorHAnsi" w:hAnsiTheme="minorHAnsi"/>
          <w:color w:val="auto"/>
        </w:rPr>
        <w:t>Akınal</w:t>
      </w:r>
      <w:proofErr w:type="spellEnd"/>
      <w:r w:rsidR="00C3483C">
        <w:rPr>
          <w:rFonts w:asciiTheme="minorHAnsi" w:hAnsiTheme="minorHAnsi"/>
          <w:color w:val="auto"/>
        </w:rPr>
        <w:t xml:space="preserve"> Kız Anadolu İmam Hatip Lisesi olarak değiştirildi</w:t>
      </w:r>
    </w:p>
    <w:p w:rsidR="00C3483C" w:rsidRDefault="00C3483C" w:rsidP="00787C0C">
      <w:pPr>
        <w:pStyle w:val="Default"/>
        <w:ind w:left="720"/>
        <w:rPr>
          <w:rFonts w:asciiTheme="minorHAnsi" w:hAnsiTheme="minorHAnsi"/>
          <w:color w:val="auto"/>
        </w:rPr>
      </w:pPr>
      <w:r>
        <w:rPr>
          <w:rFonts w:asciiTheme="minorHAnsi" w:hAnsiTheme="minorHAnsi"/>
          <w:color w:val="auto"/>
        </w:rPr>
        <w:t xml:space="preserve">    Okulumuz 2013-2014 Eğitim Öğretim yılında 9.sınıflara Anadolu ve düz kısımlarına sadece kız</w:t>
      </w:r>
    </w:p>
    <w:p w:rsidR="00057BCF" w:rsidRDefault="00C3483C" w:rsidP="00787C0C">
      <w:pPr>
        <w:pStyle w:val="Default"/>
        <w:ind w:left="720"/>
        <w:rPr>
          <w:rFonts w:asciiTheme="minorHAnsi" w:hAnsiTheme="minorHAnsi"/>
          <w:color w:val="auto"/>
        </w:rPr>
      </w:pPr>
      <w:r>
        <w:rPr>
          <w:rFonts w:asciiTheme="minorHAnsi" w:hAnsiTheme="minorHAnsi"/>
          <w:color w:val="auto"/>
        </w:rPr>
        <w:t xml:space="preserve">Öğrenci alarak </w:t>
      </w:r>
      <w:r w:rsidR="002C260B">
        <w:rPr>
          <w:rFonts w:asciiTheme="minorHAnsi" w:hAnsiTheme="minorHAnsi"/>
          <w:color w:val="auto"/>
        </w:rPr>
        <w:t>eğitim öğretimine devam etmiştir</w:t>
      </w:r>
      <w:r>
        <w:rPr>
          <w:rFonts w:asciiTheme="minorHAnsi" w:hAnsiTheme="minorHAnsi"/>
          <w:color w:val="auto"/>
        </w:rPr>
        <w:t>.</w:t>
      </w:r>
      <w:r w:rsidR="002C260B">
        <w:rPr>
          <w:rFonts w:asciiTheme="minorHAnsi" w:hAnsiTheme="minorHAnsi"/>
          <w:color w:val="auto"/>
        </w:rPr>
        <w:t xml:space="preserve">2014-2015 Eğitim Öğretim yılında Okulumuz tamamı ile Anadolu İmam Hatip olmuştur şu anda </w:t>
      </w:r>
      <w:r w:rsidR="00841D1B">
        <w:rPr>
          <w:rFonts w:asciiTheme="minorHAnsi" w:hAnsiTheme="minorHAnsi"/>
          <w:color w:val="auto"/>
        </w:rPr>
        <w:t xml:space="preserve">eskiden kalan öğrencilerimizin bir kısmı imam </w:t>
      </w:r>
    </w:p>
    <w:p w:rsidR="00841D1B" w:rsidRDefault="00841D1B" w:rsidP="00787C0C">
      <w:pPr>
        <w:pStyle w:val="Default"/>
        <w:ind w:left="720"/>
        <w:rPr>
          <w:rFonts w:asciiTheme="minorHAnsi" w:hAnsiTheme="minorHAnsi"/>
          <w:color w:val="auto"/>
        </w:rPr>
      </w:pPr>
      <w:r>
        <w:rPr>
          <w:rFonts w:asciiTheme="minorHAnsi" w:hAnsiTheme="minorHAnsi"/>
          <w:color w:val="auto"/>
        </w:rPr>
        <w:t xml:space="preserve">Hatip bölümüne devam </w:t>
      </w:r>
      <w:proofErr w:type="spellStart"/>
      <w:proofErr w:type="gramStart"/>
      <w:r>
        <w:rPr>
          <w:rFonts w:asciiTheme="minorHAnsi" w:hAnsiTheme="minorHAnsi"/>
          <w:color w:val="auto"/>
        </w:rPr>
        <w:t>etmekte,diger</w:t>
      </w:r>
      <w:proofErr w:type="spellEnd"/>
      <w:proofErr w:type="gramEnd"/>
      <w:r>
        <w:rPr>
          <w:rFonts w:asciiTheme="minorHAnsi" w:hAnsiTheme="minorHAnsi"/>
          <w:color w:val="auto"/>
        </w:rPr>
        <w:t xml:space="preserve"> öğrencilerimiz Anadolu kısmına devam etmektedir.</w:t>
      </w:r>
    </w:p>
    <w:p w:rsidR="00841D1B" w:rsidRDefault="00841D1B" w:rsidP="00787C0C">
      <w:pPr>
        <w:pStyle w:val="Default"/>
        <w:ind w:left="720"/>
        <w:rPr>
          <w:rFonts w:asciiTheme="minorHAnsi" w:hAnsiTheme="minorHAnsi"/>
          <w:color w:val="auto"/>
        </w:rPr>
      </w:pPr>
      <w:r>
        <w:rPr>
          <w:rFonts w:asciiTheme="minorHAnsi" w:hAnsiTheme="minorHAnsi"/>
          <w:color w:val="auto"/>
        </w:rPr>
        <w:t xml:space="preserve">     Okulumuz kız imam hatip ‘e dönüştüğünden şu an sadece 11.ve 12.sınıflarda erkek öğrenci bulunmakta olup bu öğrenciler mezun olduktan sonra okulda sadece kız öğrenciler bulunacaktır.</w:t>
      </w:r>
    </w:p>
    <w:p w:rsidR="00841D1B" w:rsidRDefault="00841D1B" w:rsidP="00787C0C">
      <w:pPr>
        <w:pStyle w:val="Default"/>
        <w:ind w:left="720"/>
        <w:rPr>
          <w:rFonts w:asciiTheme="minorHAnsi" w:hAnsiTheme="minorHAnsi"/>
          <w:color w:val="auto"/>
        </w:rPr>
      </w:pPr>
      <w:r>
        <w:rPr>
          <w:rFonts w:asciiTheme="minorHAnsi" w:hAnsiTheme="minorHAnsi"/>
          <w:color w:val="auto"/>
        </w:rPr>
        <w:t xml:space="preserve">    Okulumuza bu öğretim yılında talep çok fazla olduğundan kullanılmayan </w:t>
      </w:r>
      <w:proofErr w:type="spellStart"/>
      <w:r w:rsidR="003B48F7">
        <w:rPr>
          <w:rFonts w:asciiTheme="minorHAnsi" w:hAnsiTheme="minorHAnsi"/>
          <w:color w:val="auto"/>
        </w:rPr>
        <w:t>kullanılmayan</w:t>
      </w:r>
      <w:proofErr w:type="spellEnd"/>
      <w:r w:rsidR="003B48F7">
        <w:rPr>
          <w:rFonts w:asciiTheme="minorHAnsi" w:hAnsiTheme="minorHAnsi"/>
          <w:color w:val="auto"/>
        </w:rPr>
        <w:t xml:space="preserve"> dersl</w:t>
      </w:r>
      <w:r w:rsidR="0019533B">
        <w:rPr>
          <w:rFonts w:asciiTheme="minorHAnsi" w:hAnsiTheme="minorHAnsi"/>
          <w:color w:val="auto"/>
        </w:rPr>
        <w:t>i</w:t>
      </w:r>
      <w:r w:rsidR="003B48F7">
        <w:rPr>
          <w:rFonts w:asciiTheme="minorHAnsi" w:hAnsiTheme="minorHAnsi"/>
          <w:color w:val="auto"/>
        </w:rPr>
        <w:t>kler</w:t>
      </w:r>
      <w:r w:rsidR="0019533B">
        <w:rPr>
          <w:rFonts w:asciiTheme="minorHAnsi" w:hAnsiTheme="minorHAnsi"/>
          <w:color w:val="auto"/>
        </w:rPr>
        <w:t xml:space="preserve"> </w:t>
      </w:r>
      <w:proofErr w:type="gramStart"/>
      <w:r w:rsidR="003B48F7">
        <w:rPr>
          <w:rFonts w:asciiTheme="minorHAnsi" w:hAnsiTheme="minorHAnsi"/>
          <w:color w:val="auto"/>
        </w:rPr>
        <w:t>de  öğretime</w:t>
      </w:r>
      <w:proofErr w:type="gramEnd"/>
      <w:r w:rsidR="003B48F7">
        <w:rPr>
          <w:rFonts w:asciiTheme="minorHAnsi" w:hAnsiTheme="minorHAnsi"/>
          <w:color w:val="auto"/>
        </w:rPr>
        <w:t xml:space="preserve"> açılarak derslik sayısı 35 e çıkarılmıştır.</w:t>
      </w:r>
      <w:r>
        <w:rPr>
          <w:rFonts w:asciiTheme="minorHAnsi" w:hAnsiTheme="minorHAnsi"/>
          <w:color w:val="auto"/>
        </w:rPr>
        <w:t xml:space="preserve"> </w:t>
      </w:r>
    </w:p>
    <w:p w:rsidR="00C3483C" w:rsidRDefault="00C3483C" w:rsidP="00787C0C">
      <w:pPr>
        <w:pStyle w:val="Default"/>
        <w:ind w:left="720"/>
        <w:rPr>
          <w:rFonts w:asciiTheme="minorHAnsi" w:hAnsiTheme="minorHAnsi"/>
          <w:color w:val="auto"/>
        </w:rPr>
      </w:pPr>
    </w:p>
    <w:p w:rsidR="00057BCF" w:rsidRDefault="00057BCF" w:rsidP="00787C0C">
      <w:pPr>
        <w:pStyle w:val="Default"/>
        <w:ind w:left="720"/>
        <w:rPr>
          <w:rFonts w:asciiTheme="minorHAnsi" w:hAnsiTheme="minorHAnsi"/>
          <w:color w:val="auto"/>
        </w:rPr>
      </w:pPr>
    </w:p>
    <w:p w:rsidR="00057BCF" w:rsidRPr="00657EF2" w:rsidRDefault="00057BCF" w:rsidP="00787C0C">
      <w:pPr>
        <w:pStyle w:val="Default"/>
        <w:ind w:left="720"/>
        <w:rPr>
          <w:rFonts w:asciiTheme="minorHAnsi" w:hAnsiTheme="minorHAnsi"/>
          <w:color w:val="auto"/>
        </w:rPr>
      </w:pPr>
    </w:p>
    <w:p w:rsidR="003C1303" w:rsidRPr="003C1303" w:rsidRDefault="003C1303" w:rsidP="0059364A">
      <w:pPr>
        <w:pStyle w:val="Default"/>
        <w:numPr>
          <w:ilvl w:val="0"/>
          <w:numId w:val="6"/>
        </w:numPr>
        <w:rPr>
          <w:rFonts w:asciiTheme="minorHAnsi" w:hAnsiTheme="minorHAnsi"/>
          <w:b/>
          <w:bCs/>
        </w:rPr>
      </w:pPr>
      <w:r w:rsidRPr="003C1303">
        <w:rPr>
          <w:rFonts w:asciiTheme="minorHAnsi" w:hAnsiTheme="minorHAnsi"/>
          <w:b/>
          <w:bCs/>
        </w:rPr>
        <w:t xml:space="preserve">Yasal Yükümlülükler ve Mevzuat Analizi </w:t>
      </w:r>
    </w:p>
    <w:p w:rsidR="003C1303" w:rsidRPr="003C1303" w:rsidRDefault="003C1303" w:rsidP="003C1303">
      <w:pPr>
        <w:pStyle w:val="Default"/>
        <w:ind w:left="720"/>
        <w:rPr>
          <w:rFonts w:asciiTheme="minorHAnsi" w:hAnsiTheme="minorHAnsi"/>
        </w:rPr>
      </w:pPr>
    </w:p>
    <w:p w:rsidR="003C1303" w:rsidRDefault="003C1303" w:rsidP="00BB6390">
      <w:pPr>
        <w:pStyle w:val="Default"/>
        <w:ind w:firstLine="360"/>
        <w:jc w:val="both"/>
        <w:rPr>
          <w:rFonts w:asciiTheme="minorHAnsi" w:hAnsiTheme="minorHAnsi"/>
        </w:rPr>
      </w:pPr>
      <w:r w:rsidRPr="003C1303">
        <w:rPr>
          <w:rFonts w:asciiTheme="minorHAnsi" w:hAnsiTheme="minorHAnsi"/>
        </w:rPr>
        <w:t xml:space="preserve">Türkiye Cumhuriyeti Milli Eğitim Bakanlığına bağlı bir eğitim kurumu olarak kurulan </w:t>
      </w:r>
      <w:r w:rsidR="009C005F">
        <w:rPr>
          <w:rFonts w:asciiTheme="minorHAnsi" w:hAnsiTheme="minorHAnsi"/>
        </w:rPr>
        <w:t xml:space="preserve">Mehmet Hayri </w:t>
      </w:r>
      <w:proofErr w:type="spellStart"/>
      <w:r w:rsidR="009C005F">
        <w:rPr>
          <w:rFonts w:asciiTheme="minorHAnsi" w:hAnsiTheme="minorHAnsi"/>
        </w:rPr>
        <w:t>Akınal</w:t>
      </w:r>
      <w:proofErr w:type="spellEnd"/>
      <w:r w:rsidR="009C005F">
        <w:rPr>
          <w:rFonts w:asciiTheme="minorHAnsi" w:hAnsiTheme="minorHAnsi"/>
        </w:rPr>
        <w:t xml:space="preserve"> Kız Anadolu İmam Hatip Lisesi</w:t>
      </w:r>
      <w:r w:rsidRPr="003C1303">
        <w:rPr>
          <w:rFonts w:asciiTheme="minorHAnsi" w:hAnsiTheme="minorHAnsi"/>
        </w:rPr>
        <w:t xml:space="preserve"> aşağıda belirtilen yasal mevzuat ve bu mevzuatın kendisine verdiği yasal yükümlülüklerin bilinciyle öğrenci yetiştirerek ülkeye hizmet etmektedir: </w:t>
      </w:r>
    </w:p>
    <w:p w:rsidR="00C25BE1" w:rsidRPr="003C1303" w:rsidRDefault="00C25BE1" w:rsidP="00C25BE1">
      <w:pPr>
        <w:pStyle w:val="Default"/>
        <w:ind w:firstLine="360"/>
        <w:rPr>
          <w:rFonts w:asciiTheme="minorHAnsi" w:hAnsiTheme="minorHAnsi"/>
        </w:rPr>
      </w:pPr>
    </w:p>
    <w:p w:rsidR="003C1303" w:rsidRPr="003C1303" w:rsidRDefault="003C1303" w:rsidP="00C25BE1">
      <w:pPr>
        <w:pStyle w:val="Default"/>
        <w:numPr>
          <w:ilvl w:val="0"/>
          <w:numId w:val="2"/>
        </w:numPr>
        <w:rPr>
          <w:rFonts w:asciiTheme="minorHAnsi" w:hAnsiTheme="minorHAnsi"/>
        </w:rPr>
      </w:pPr>
      <w:r w:rsidRPr="003C1303">
        <w:rPr>
          <w:rFonts w:asciiTheme="minorHAnsi" w:hAnsiTheme="minorHAnsi"/>
        </w:rPr>
        <w:t xml:space="preserve">1739 sayılı Milli Eğitim Temel Kanunu, </w:t>
      </w:r>
    </w:p>
    <w:p w:rsidR="003C1303" w:rsidRPr="003C1303" w:rsidRDefault="003C1303" w:rsidP="00C25BE1">
      <w:pPr>
        <w:pStyle w:val="Default"/>
        <w:numPr>
          <w:ilvl w:val="0"/>
          <w:numId w:val="2"/>
        </w:numPr>
        <w:rPr>
          <w:rFonts w:asciiTheme="minorHAnsi" w:hAnsiTheme="minorHAnsi"/>
        </w:rPr>
      </w:pPr>
      <w:r w:rsidRPr="003C1303">
        <w:rPr>
          <w:rFonts w:asciiTheme="minorHAnsi" w:hAnsiTheme="minorHAnsi"/>
        </w:rPr>
        <w:t xml:space="preserve">222 sayılı İlköğretim ve Eğitim Temel Kanunu, </w:t>
      </w:r>
    </w:p>
    <w:p w:rsidR="003C1303" w:rsidRPr="003C1303" w:rsidRDefault="003C1303" w:rsidP="00C25BE1">
      <w:pPr>
        <w:pStyle w:val="Default"/>
        <w:numPr>
          <w:ilvl w:val="0"/>
          <w:numId w:val="2"/>
        </w:numPr>
        <w:rPr>
          <w:rFonts w:asciiTheme="minorHAnsi" w:hAnsiTheme="minorHAnsi"/>
        </w:rPr>
      </w:pPr>
      <w:r w:rsidRPr="003C1303">
        <w:rPr>
          <w:rFonts w:asciiTheme="minorHAnsi" w:hAnsiTheme="minorHAnsi"/>
        </w:rPr>
        <w:lastRenderedPageBreak/>
        <w:t xml:space="preserve">657 sayılı Devlet Memurları Kanunu, </w:t>
      </w:r>
    </w:p>
    <w:p w:rsidR="003C1303" w:rsidRPr="003C1303" w:rsidRDefault="003C1303" w:rsidP="00C25BE1">
      <w:pPr>
        <w:pStyle w:val="Default"/>
        <w:numPr>
          <w:ilvl w:val="0"/>
          <w:numId w:val="2"/>
        </w:numPr>
        <w:rPr>
          <w:rFonts w:asciiTheme="minorHAnsi" w:hAnsiTheme="minorHAnsi"/>
        </w:rPr>
      </w:pPr>
      <w:r w:rsidRPr="003C1303">
        <w:rPr>
          <w:rFonts w:asciiTheme="minorHAnsi" w:hAnsiTheme="minorHAnsi"/>
        </w:rPr>
        <w:t xml:space="preserve">4357 sayılı İlkokul Öğretmenlerinin Kadrolarına, Terfi, Taltif ve Cezalandırılmalarına ve Bu Öğretmenlerin Alacaklarına Dair Kanun, </w:t>
      </w:r>
    </w:p>
    <w:p w:rsidR="003C1303" w:rsidRPr="003C1303" w:rsidRDefault="003C1303" w:rsidP="00C25BE1">
      <w:pPr>
        <w:pStyle w:val="Default"/>
        <w:numPr>
          <w:ilvl w:val="0"/>
          <w:numId w:val="2"/>
        </w:numPr>
        <w:rPr>
          <w:rFonts w:asciiTheme="minorHAnsi" w:hAnsiTheme="minorHAnsi"/>
        </w:rPr>
      </w:pPr>
      <w:r w:rsidRPr="003C1303">
        <w:rPr>
          <w:rFonts w:asciiTheme="minorHAnsi" w:hAnsiTheme="minorHAnsi"/>
        </w:rPr>
        <w:t xml:space="preserve">1702 sayılı İlk ve Orta Tedrisat Muallimlerinin Terfi ve Tecziyeleri Hakkında Kanun, </w:t>
      </w:r>
    </w:p>
    <w:p w:rsidR="003C1303" w:rsidRPr="003C1303" w:rsidRDefault="006A047C" w:rsidP="00C25BE1">
      <w:pPr>
        <w:pStyle w:val="Default"/>
        <w:numPr>
          <w:ilvl w:val="0"/>
          <w:numId w:val="2"/>
        </w:numPr>
        <w:rPr>
          <w:rFonts w:asciiTheme="minorHAnsi" w:hAnsiTheme="minorHAnsi"/>
        </w:rPr>
      </w:pPr>
      <w:proofErr w:type="gramStart"/>
      <w:r>
        <w:rPr>
          <w:rFonts w:asciiTheme="minorHAnsi" w:hAnsiTheme="minorHAnsi"/>
        </w:rPr>
        <w:t xml:space="preserve">Ortaöğretim </w:t>
      </w:r>
      <w:r w:rsidR="003C1303" w:rsidRPr="003C1303">
        <w:rPr>
          <w:rFonts w:asciiTheme="minorHAnsi" w:hAnsiTheme="minorHAnsi"/>
        </w:rPr>
        <w:t xml:space="preserve"> Kurumları</w:t>
      </w:r>
      <w:proofErr w:type="gramEnd"/>
      <w:r w:rsidR="003C1303" w:rsidRPr="003C1303">
        <w:rPr>
          <w:rFonts w:asciiTheme="minorHAnsi" w:hAnsiTheme="minorHAnsi"/>
        </w:rPr>
        <w:t xml:space="preserve"> Yönetmeliği, </w:t>
      </w:r>
    </w:p>
    <w:p w:rsidR="003C1303" w:rsidRPr="003C1303" w:rsidRDefault="003C1303" w:rsidP="00C25BE1">
      <w:pPr>
        <w:pStyle w:val="Default"/>
        <w:numPr>
          <w:ilvl w:val="0"/>
          <w:numId w:val="2"/>
        </w:numPr>
        <w:rPr>
          <w:rFonts w:asciiTheme="minorHAnsi" w:hAnsiTheme="minorHAnsi"/>
        </w:rPr>
      </w:pPr>
      <w:r w:rsidRPr="003C1303">
        <w:rPr>
          <w:rFonts w:asciiTheme="minorHAnsi" w:hAnsiTheme="minorHAnsi"/>
        </w:rPr>
        <w:t xml:space="preserve">İlköğretim ve Ortaöğretim Kurumları Sosyal Etkinlikler Yönetmeliği, </w:t>
      </w:r>
    </w:p>
    <w:p w:rsidR="00C25BE1" w:rsidRDefault="006A047C" w:rsidP="00C25BE1">
      <w:pPr>
        <w:pStyle w:val="Default"/>
        <w:numPr>
          <w:ilvl w:val="0"/>
          <w:numId w:val="2"/>
        </w:numPr>
        <w:rPr>
          <w:rFonts w:asciiTheme="minorHAnsi" w:hAnsiTheme="minorHAnsi"/>
        </w:rPr>
      </w:pPr>
      <w:r>
        <w:rPr>
          <w:rFonts w:asciiTheme="minorHAnsi" w:hAnsiTheme="minorHAnsi"/>
        </w:rPr>
        <w:t>Ortaöğretim</w:t>
      </w:r>
      <w:r w:rsidR="003C1303" w:rsidRPr="003C1303">
        <w:rPr>
          <w:rFonts w:asciiTheme="minorHAnsi" w:hAnsiTheme="minorHAnsi"/>
        </w:rPr>
        <w:t xml:space="preserve"> Kurumları Standartları Yönergesi, </w:t>
      </w:r>
    </w:p>
    <w:p w:rsidR="003C1303" w:rsidRPr="008E78E2" w:rsidRDefault="003C1303" w:rsidP="00C25BE1">
      <w:pPr>
        <w:pStyle w:val="Default"/>
        <w:numPr>
          <w:ilvl w:val="0"/>
          <w:numId w:val="2"/>
        </w:numPr>
        <w:rPr>
          <w:rFonts w:asciiTheme="minorHAnsi" w:hAnsiTheme="minorHAnsi"/>
        </w:rPr>
      </w:pPr>
      <w:r w:rsidRPr="00C25BE1">
        <w:t>MEB Talim ve Terbiye Kurulu Başkanlığı tarafından onaylanmış olan öğretim programlarının uygulama esasları ile ilgili kurul kararları,</w:t>
      </w:r>
    </w:p>
    <w:p w:rsidR="008E78E2" w:rsidRDefault="008E78E2" w:rsidP="008E78E2">
      <w:pPr>
        <w:pStyle w:val="Default"/>
      </w:pPr>
    </w:p>
    <w:p w:rsidR="00DE48E4" w:rsidRDefault="00DE48E4" w:rsidP="008E78E2">
      <w:pPr>
        <w:pStyle w:val="Default"/>
      </w:pPr>
    </w:p>
    <w:p w:rsidR="00DE48E4" w:rsidRDefault="00DE48E4" w:rsidP="008E78E2">
      <w:pPr>
        <w:pStyle w:val="Default"/>
      </w:pPr>
    </w:p>
    <w:p w:rsidR="00C25BE1" w:rsidRPr="008271F3" w:rsidRDefault="00C25BE1" w:rsidP="008271F3">
      <w:pPr>
        <w:pStyle w:val="ListeParagraf"/>
        <w:numPr>
          <w:ilvl w:val="0"/>
          <w:numId w:val="6"/>
        </w:numPr>
        <w:autoSpaceDE w:val="0"/>
        <w:autoSpaceDN w:val="0"/>
        <w:adjustRightInd w:val="0"/>
        <w:spacing w:after="0" w:line="240" w:lineRule="auto"/>
        <w:rPr>
          <w:rFonts w:cs="Times New Roman"/>
          <w:b/>
          <w:bCs/>
          <w:color w:val="000000"/>
          <w:sz w:val="24"/>
          <w:szCs w:val="24"/>
        </w:rPr>
      </w:pPr>
      <w:r w:rsidRPr="008271F3">
        <w:rPr>
          <w:rFonts w:cs="Times New Roman"/>
          <w:b/>
          <w:bCs/>
          <w:color w:val="000000"/>
          <w:sz w:val="24"/>
          <w:szCs w:val="24"/>
        </w:rPr>
        <w:t xml:space="preserve">Faaliyet Alanları/Ürün ve Hizmetler </w:t>
      </w:r>
    </w:p>
    <w:p w:rsidR="008271F3" w:rsidRPr="008271F3" w:rsidRDefault="008271F3" w:rsidP="008271F3">
      <w:pPr>
        <w:pStyle w:val="ListeParagraf"/>
        <w:autoSpaceDE w:val="0"/>
        <w:autoSpaceDN w:val="0"/>
        <w:adjustRightInd w:val="0"/>
        <w:spacing w:after="0" w:line="240" w:lineRule="auto"/>
        <w:rPr>
          <w:rFonts w:cs="Times New Roman"/>
          <w:color w:val="000000"/>
          <w:sz w:val="24"/>
          <w:szCs w:val="24"/>
        </w:rPr>
      </w:pPr>
    </w:p>
    <w:p w:rsidR="00C25BE1" w:rsidRPr="008271F3" w:rsidRDefault="00C25BE1" w:rsidP="008271F3">
      <w:pPr>
        <w:pStyle w:val="ListeParagraf"/>
        <w:numPr>
          <w:ilvl w:val="0"/>
          <w:numId w:val="7"/>
        </w:numPr>
        <w:autoSpaceDE w:val="0"/>
        <w:autoSpaceDN w:val="0"/>
        <w:adjustRightInd w:val="0"/>
        <w:spacing w:after="0" w:line="240" w:lineRule="auto"/>
        <w:rPr>
          <w:rFonts w:cs="Times New Roman"/>
          <w:b/>
          <w:bCs/>
          <w:color w:val="000000"/>
          <w:sz w:val="24"/>
          <w:szCs w:val="24"/>
        </w:rPr>
      </w:pPr>
      <w:r w:rsidRPr="008271F3">
        <w:rPr>
          <w:rFonts w:cs="Times New Roman"/>
          <w:b/>
          <w:bCs/>
          <w:color w:val="000000"/>
          <w:sz w:val="24"/>
          <w:szCs w:val="24"/>
        </w:rPr>
        <w:t xml:space="preserve">FAALİYET: OKUL YÖNETİM HİZMETLERİ </w:t>
      </w:r>
    </w:p>
    <w:p w:rsidR="008271F3" w:rsidRPr="008271F3" w:rsidRDefault="008271F3" w:rsidP="008271F3">
      <w:pPr>
        <w:autoSpaceDE w:val="0"/>
        <w:autoSpaceDN w:val="0"/>
        <w:adjustRightInd w:val="0"/>
        <w:spacing w:after="0" w:line="240" w:lineRule="auto"/>
        <w:rPr>
          <w:rFonts w:cs="Times New Roman"/>
          <w:color w:val="000000"/>
          <w:sz w:val="24"/>
          <w:szCs w:val="24"/>
        </w:rPr>
      </w:pPr>
    </w:p>
    <w:p w:rsidR="00C25BE1"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 xml:space="preserve">A.1. FAALİYET: YÖNETİM HİZMETLERİNİ YÜRÜTME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A.</w:t>
      </w:r>
      <w:proofErr w:type="gramStart"/>
      <w:r w:rsidRPr="00C25BE1">
        <w:rPr>
          <w:rFonts w:cs="Times New Roman"/>
          <w:b/>
          <w:bCs/>
          <w:color w:val="000000"/>
          <w:sz w:val="24"/>
          <w:szCs w:val="24"/>
        </w:rPr>
        <w:t>1.1</w:t>
      </w:r>
      <w:proofErr w:type="gramEnd"/>
      <w:r w:rsidRPr="00C25BE1">
        <w:rPr>
          <w:rFonts w:cs="Times New Roman"/>
          <w:b/>
          <w:bCs/>
          <w:color w:val="000000"/>
          <w:sz w:val="24"/>
          <w:szCs w:val="24"/>
        </w:rPr>
        <w:t xml:space="preserve">. Alt Faaliyet: Yönetim Hizmetlerini Yapma 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A.1.1.1. Beklenmedik olaylara müdahale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A.1.1.2. İş ve işlemleri mevzuatlarına uygun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A.1.1.3. Kılık-kıyafet yönetmeliğine uyma ve uyulmasını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A.1.1.4. Kişisel mesleki gelişimini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A.1.1.5. Üstlerini yaptığı işle ilgili bilgilendirme, </w:t>
      </w:r>
    </w:p>
    <w:p w:rsidR="008271F3"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A.1.1.6. Görev dağılımı yapma. </w:t>
      </w:r>
    </w:p>
    <w:p w:rsidR="008271F3" w:rsidRDefault="008271F3" w:rsidP="00C25BE1">
      <w:pPr>
        <w:autoSpaceDE w:val="0"/>
        <w:autoSpaceDN w:val="0"/>
        <w:adjustRightInd w:val="0"/>
        <w:spacing w:after="0" w:line="240" w:lineRule="auto"/>
        <w:rPr>
          <w:rFonts w:cs="Times New Roman"/>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A.</w:t>
      </w:r>
      <w:proofErr w:type="gramStart"/>
      <w:r w:rsidRPr="00C25BE1">
        <w:rPr>
          <w:rFonts w:cs="Times New Roman"/>
          <w:b/>
          <w:bCs/>
          <w:color w:val="000000"/>
          <w:sz w:val="24"/>
          <w:szCs w:val="24"/>
        </w:rPr>
        <w:t>1.2</w:t>
      </w:r>
      <w:proofErr w:type="gramEnd"/>
      <w:r w:rsidRPr="00C25BE1">
        <w:rPr>
          <w:rFonts w:cs="Times New Roman"/>
          <w:b/>
          <w:bCs/>
          <w:color w:val="000000"/>
          <w:sz w:val="24"/>
          <w:szCs w:val="24"/>
        </w:rPr>
        <w:t xml:space="preserve">. Alt Faaliyet: Kurumu Temsil Etme </w:t>
      </w: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A.1.2.1 Okula gelen ilgilileri bilgilendirme,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A.1.2.2 </w:t>
      </w:r>
      <w:proofErr w:type="spellStart"/>
      <w:r w:rsidRPr="00C25BE1">
        <w:rPr>
          <w:rFonts w:cs="Times New Roman"/>
          <w:color w:val="000000"/>
          <w:sz w:val="24"/>
          <w:szCs w:val="24"/>
        </w:rPr>
        <w:t>Kurumlararası</w:t>
      </w:r>
      <w:proofErr w:type="spellEnd"/>
      <w:r w:rsidRPr="00C25BE1">
        <w:rPr>
          <w:rFonts w:cs="Times New Roman"/>
          <w:color w:val="000000"/>
          <w:sz w:val="24"/>
          <w:szCs w:val="24"/>
        </w:rPr>
        <w:t xml:space="preserve"> işbirliği için ziyaretlerde bulunma,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A.1.2.3 Toplantı ve törenlere katılma,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A.1.2.4 Müdüre </w:t>
      </w:r>
      <w:proofErr w:type="gramStart"/>
      <w:r w:rsidRPr="00C25BE1">
        <w:rPr>
          <w:rFonts w:cs="Times New Roman"/>
          <w:color w:val="000000"/>
          <w:sz w:val="24"/>
          <w:szCs w:val="24"/>
        </w:rPr>
        <w:t>vekalet</w:t>
      </w:r>
      <w:proofErr w:type="gramEnd"/>
      <w:r w:rsidRPr="00C25BE1">
        <w:rPr>
          <w:rFonts w:cs="Times New Roman"/>
          <w:color w:val="000000"/>
          <w:sz w:val="24"/>
          <w:szCs w:val="24"/>
        </w:rPr>
        <w:t xml:space="preserve">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A.1.2.5 Protokol kurallarını uygulama, </w:t>
      </w:r>
    </w:p>
    <w:p w:rsidR="008271F3" w:rsidRDefault="00C25BE1" w:rsidP="008271F3">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A.1.2.6 Kurul ve komisyonlara katılma.</w:t>
      </w:r>
    </w:p>
    <w:p w:rsidR="008271F3" w:rsidRDefault="008271F3" w:rsidP="008271F3">
      <w:pPr>
        <w:autoSpaceDE w:val="0"/>
        <w:autoSpaceDN w:val="0"/>
        <w:adjustRightInd w:val="0"/>
        <w:spacing w:after="0" w:line="240" w:lineRule="auto"/>
        <w:rPr>
          <w:rFonts w:cs="Times New Roman"/>
          <w:color w:val="000000"/>
          <w:sz w:val="24"/>
          <w:szCs w:val="24"/>
        </w:rPr>
      </w:pPr>
    </w:p>
    <w:p w:rsidR="008271F3" w:rsidRPr="008271F3" w:rsidRDefault="008271F3" w:rsidP="008271F3">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A.1.3</w:t>
      </w:r>
      <w:r w:rsidR="00C25BE1" w:rsidRPr="008271F3">
        <w:rPr>
          <w:rFonts w:cs="Times New Roman"/>
          <w:b/>
          <w:bCs/>
          <w:color w:val="000000"/>
          <w:sz w:val="24"/>
          <w:szCs w:val="24"/>
        </w:rPr>
        <w:t xml:space="preserve">Alt Faaliyet: Kurum Kültürü Oluşturma ve Geliştirmeye Yönelik Çalışmalar Yapılmasını Sağlama </w:t>
      </w: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A.1.3.1 Bilginin paylaşılmasını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A.1.3.2 Çalışanlara rehberlik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A.1.3.3 Sınıflara, toplantı odalarına ve bürolara rehberlik amaçlı ziyaretlerde bulunma,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A.1.3.4 Periyodik toplantılar yapma,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A.1.3.5 Çalışanları karar sürecine ortak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A.1.3.6 Personelini ziyaret ederek motive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A.1.3.7 Personelin ve kendisinin gelişimini sağlama,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A.1.3.8 Tüm iş ve işlemlerde etkinlik ve verimliliği sağlama. </w:t>
      </w:r>
    </w:p>
    <w:p w:rsidR="008271F3" w:rsidRDefault="008271F3" w:rsidP="00C25BE1">
      <w:pPr>
        <w:autoSpaceDE w:val="0"/>
        <w:autoSpaceDN w:val="0"/>
        <w:adjustRightInd w:val="0"/>
        <w:spacing w:after="0" w:line="240" w:lineRule="auto"/>
        <w:rPr>
          <w:rFonts w:cs="Times New Roman"/>
          <w:color w:val="000000"/>
          <w:sz w:val="24"/>
          <w:szCs w:val="24"/>
        </w:rPr>
      </w:pPr>
    </w:p>
    <w:p w:rsidR="005C1585" w:rsidRDefault="005C1585" w:rsidP="00C25BE1">
      <w:pPr>
        <w:autoSpaceDE w:val="0"/>
        <w:autoSpaceDN w:val="0"/>
        <w:adjustRightInd w:val="0"/>
        <w:spacing w:after="0" w:line="240" w:lineRule="auto"/>
        <w:rPr>
          <w:rFonts w:cs="Times New Roman"/>
          <w:color w:val="000000"/>
          <w:sz w:val="24"/>
          <w:szCs w:val="24"/>
        </w:rPr>
      </w:pPr>
    </w:p>
    <w:p w:rsidR="005C1585" w:rsidRDefault="005C1585" w:rsidP="00C25BE1">
      <w:pPr>
        <w:autoSpaceDE w:val="0"/>
        <w:autoSpaceDN w:val="0"/>
        <w:adjustRightInd w:val="0"/>
        <w:spacing w:after="0" w:line="240" w:lineRule="auto"/>
        <w:rPr>
          <w:rFonts w:cs="Times New Roman"/>
          <w:color w:val="000000"/>
          <w:sz w:val="24"/>
          <w:szCs w:val="24"/>
        </w:rPr>
      </w:pPr>
    </w:p>
    <w:p w:rsidR="005C1585" w:rsidRDefault="005C1585" w:rsidP="00C25BE1">
      <w:pPr>
        <w:autoSpaceDE w:val="0"/>
        <w:autoSpaceDN w:val="0"/>
        <w:adjustRightInd w:val="0"/>
        <w:spacing w:after="0" w:line="240" w:lineRule="auto"/>
        <w:rPr>
          <w:rFonts w:cs="Times New Roman"/>
          <w:color w:val="000000"/>
          <w:sz w:val="24"/>
          <w:szCs w:val="24"/>
        </w:rPr>
      </w:pPr>
    </w:p>
    <w:p w:rsidR="005C1585" w:rsidRPr="00C25BE1" w:rsidRDefault="005C1585" w:rsidP="00C25BE1">
      <w:pPr>
        <w:autoSpaceDE w:val="0"/>
        <w:autoSpaceDN w:val="0"/>
        <w:adjustRightInd w:val="0"/>
        <w:spacing w:after="0" w:line="240" w:lineRule="auto"/>
        <w:rPr>
          <w:rFonts w:cs="Times New Roman"/>
          <w:color w:val="000000"/>
          <w:sz w:val="24"/>
          <w:szCs w:val="24"/>
        </w:rPr>
      </w:pPr>
    </w:p>
    <w:p w:rsidR="00C25BE1"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lastRenderedPageBreak/>
        <w:t>A.</w:t>
      </w:r>
      <w:proofErr w:type="gramStart"/>
      <w:r w:rsidRPr="00C25BE1">
        <w:rPr>
          <w:rFonts w:cs="Times New Roman"/>
          <w:b/>
          <w:bCs/>
          <w:color w:val="000000"/>
          <w:sz w:val="24"/>
          <w:szCs w:val="24"/>
        </w:rPr>
        <w:t>1.4</w:t>
      </w:r>
      <w:proofErr w:type="gramEnd"/>
      <w:r w:rsidRPr="00C25BE1">
        <w:rPr>
          <w:rFonts w:cs="Times New Roman"/>
          <w:b/>
          <w:bCs/>
          <w:color w:val="000000"/>
          <w:sz w:val="24"/>
          <w:szCs w:val="24"/>
        </w:rPr>
        <w:t xml:space="preserve">. Alt Faaliyet: Basın, Yayın ve Halkla İlişkiler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A.1.4.1 Eğitimle ilgili yerel ve genel haberleri takip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A.1.4.2 Basın ve halkla ilişkiler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A.1.4.3 Bilgi edinme başvurularını cevaplandırma, </w:t>
      </w:r>
    </w:p>
    <w:p w:rsidR="008E78E2"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A.1.4.4 Web sitesinin güncellenmesini sağlama. </w:t>
      </w:r>
    </w:p>
    <w:p w:rsidR="00DF4B8B" w:rsidRDefault="00DF4B8B" w:rsidP="00C25BE1">
      <w:pPr>
        <w:autoSpaceDE w:val="0"/>
        <w:autoSpaceDN w:val="0"/>
        <w:adjustRightInd w:val="0"/>
        <w:spacing w:after="0" w:line="240" w:lineRule="auto"/>
        <w:rPr>
          <w:rFonts w:cs="Times New Roman"/>
          <w:b/>
          <w:bCs/>
          <w:color w:val="000000"/>
          <w:sz w:val="24"/>
          <w:szCs w:val="24"/>
        </w:rPr>
      </w:pPr>
    </w:p>
    <w:p w:rsidR="008E78E2" w:rsidRDefault="008E78E2" w:rsidP="00C25BE1">
      <w:pPr>
        <w:autoSpaceDE w:val="0"/>
        <w:autoSpaceDN w:val="0"/>
        <w:adjustRightInd w:val="0"/>
        <w:spacing w:after="0" w:line="240" w:lineRule="auto"/>
        <w:rPr>
          <w:rFonts w:cs="Times New Roman"/>
          <w:b/>
          <w:bCs/>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A.</w:t>
      </w:r>
      <w:proofErr w:type="gramStart"/>
      <w:r w:rsidRPr="00C25BE1">
        <w:rPr>
          <w:rFonts w:cs="Times New Roman"/>
          <w:b/>
          <w:bCs/>
          <w:color w:val="000000"/>
          <w:sz w:val="24"/>
          <w:szCs w:val="24"/>
        </w:rPr>
        <w:t>1.5</w:t>
      </w:r>
      <w:proofErr w:type="gramEnd"/>
      <w:r w:rsidRPr="00C25BE1">
        <w:rPr>
          <w:rFonts w:cs="Times New Roman"/>
          <w:b/>
          <w:bCs/>
          <w:color w:val="000000"/>
          <w:sz w:val="24"/>
          <w:szCs w:val="24"/>
        </w:rPr>
        <w:t xml:space="preserve">. Alt Faaliyet: Büro ve Elektronik Ortamdaki İşlemlerin Zamanında Yapılmasını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A.1.5.1 MEBBİS ile ilgili işlemlerin yürütülmesini takip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A.1.5.2 Okulun elektronik haberleşme işlemlerini takip etmedir.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A.1.5.3 Resmi yazışmaların kurallarına uygun yürütülmesini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A.1.5.4 Gelen-giden evrak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A.1.5.5 Arşiv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A.1.5.6 Mesai saatlerini uygulama, </w:t>
      </w:r>
    </w:p>
    <w:p w:rsidR="00436F3E"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A.1.5.7 Günlü işleri takip etme.</w:t>
      </w:r>
    </w:p>
    <w:p w:rsidR="00C25BE1" w:rsidRPr="00C25BE1" w:rsidRDefault="00C25BE1" w:rsidP="00C25BE1">
      <w:pPr>
        <w:autoSpaceDE w:val="0"/>
        <w:autoSpaceDN w:val="0"/>
        <w:adjustRightInd w:val="0"/>
        <w:spacing w:after="0" w:line="240" w:lineRule="auto"/>
        <w:rPr>
          <w:rFonts w:cs="Times New Roman"/>
          <w:color w:val="000000"/>
          <w:sz w:val="24"/>
          <w:szCs w:val="24"/>
        </w:rPr>
      </w:pPr>
    </w:p>
    <w:p w:rsidR="00C25BE1" w:rsidRPr="008271F3" w:rsidRDefault="00C25BE1" w:rsidP="008271F3">
      <w:pPr>
        <w:pStyle w:val="ListeParagraf"/>
        <w:numPr>
          <w:ilvl w:val="0"/>
          <w:numId w:val="7"/>
        </w:numPr>
        <w:autoSpaceDE w:val="0"/>
        <w:autoSpaceDN w:val="0"/>
        <w:adjustRightInd w:val="0"/>
        <w:spacing w:after="0" w:line="240" w:lineRule="auto"/>
        <w:rPr>
          <w:rFonts w:cs="Times New Roman"/>
          <w:b/>
          <w:bCs/>
          <w:color w:val="000000"/>
          <w:sz w:val="24"/>
          <w:szCs w:val="24"/>
        </w:rPr>
      </w:pPr>
      <w:r w:rsidRPr="008271F3">
        <w:rPr>
          <w:rFonts w:cs="Times New Roman"/>
          <w:b/>
          <w:bCs/>
          <w:color w:val="000000"/>
          <w:sz w:val="24"/>
          <w:szCs w:val="24"/>
        </w:rPr>
        <w:t xml:space="preserve">FAALİYET ALANI: STRATEJİ GELİŞTİRME </w:t>
      </w:r>
    </w:p>
    <w:p w:rsidR="008271F3" w:rsidRPr="008271F3" w:rsidRDefault="008271F3" w:rsidP="008271F3">
      <w:pPr>
        <w:autoSpaceDE w:val="0"/>
        <w:autoSpaceDN w:val="0"/>
        <w:adjustRightInd w:val="0"/>
        <w:spacing w:after="0" w:line="240" w:lineRule="auto"/>
        <w:rPr>
          <w:rFonts w:cs="Times New Roman"/>
          <w:color w:val="000000"/>
          <w:sz w:val="24"/>
          <w:szCs w:val="24"/>
        </w:rPr>
      </w:pPr>
    </w:p>
    <w:p w:rsidR="00C25BE1"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 xml:space="preserve">B.1. FAALİYET: STRATEJİ GELİŞTİRME İŞ VE İŞLEMLERİNİ YÜRÜTME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8271F3"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B.</w:t>
      </w:r>
      <w:proofErr w:type="gramStart"/>
      <w:r w:rsidRPr="00C25BE1">
        <w:rPr>
          <w:rFonts w:cs="Times New Roman"/>
          <w:b/>
          <w:bCs/>
          <w:color w:val="000000"/>
          <w:sz w:val="24"/>
          <w:szCs w:val="24"/>
        </w:rPr>
        <w:t>1.1</w:t>
      </w:r>
      <w:proofErr w:type="gramEnd"/>
      <w:r w:rsidRPr="00C25BE1">
        <w:rPr>
          <w:rFonts w:cs="Times New Roman"/>
          <w:b/>
          <w:bCs/>
          <w:color w:val="000000"/>
          <w:sz w:val="24"/>
          <w:szCs w:val="24"/>
        </w:rPr>
        <w:t xml:space="preserve">. Alt Faaliyet: Stratejik Planlama Çalışmalarını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B.1.1.1 Okulun stratejik planının hazırlanmasını sağlama,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B.1.1.2 Stratejik planının uygulanmasını takip etme.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B.</w:t>
      </w:r>
      <w:proofErr w:type="gramStart"/>
      <w:r w:rsidRPr="00C25BE1">
        <w:rPr>
          <w:rFonts w:cs="Times New Roman"/>
          <w:b/>
          <w:bCs/>
          <w:color w:val="000000"/>
          <w:sz w:val="24"/>
          <w:szCs w:val="24"/>
        </w:rPr>
        <w:t>1.2</w:t>
      </w:r>
      <w:proofErr w:type="gramEnd"/>
      <w:r w:rsidRPr="00C25BE1">
        <w:rPr>
          <w:rFonts w:cs="Times New Roman"/>
          <w:b/>
          <w:bCs/>
          <w:color w:val="000000"/>
          <w:sz w:val="24"/>
          <w:szCs w:val="24"/>
        </w:rPr>
        <w:t xml:space="preserve"> Alt Faaliyet: Araştırma Geliştirme Çalışmalarını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B.1.2.1 Kurumsal projeleri takip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B.1.2.2 Birimlerce yapılmak istenilen araştırma taleplerini değerlendirme,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B.1.2.3 TKY sürecini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B.1.2.4 Zümrelerde ya da birimlerde uygulanan proje raporlarını değerlendirme,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B.1.2.5 Proje, TKY ve OGYE konularında bilgilendirme çalışmaları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B.1.2.6 Birimler arasındaki koordinasyonu sağlama, </w:t>
      </w:r>
    </w:p>
    <w:p w:rsidR="008271F3" w:rsidRDefault="00C25BE1" w:rsidP="008271F3">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B.1.2.7 Eğitim Çalışmalarındaki projeleri yürütme.</w:t>
      </w:r>
    </w:p>
    <w:p w:rsidR="008271F3" w:rsidRDefault="008271F3" w:rsidP="008271F3">
      <w:pPr>
        <w:autoSpaceDE w:val="0"/>
        <w:autoSpaceDN w:val="0"/>
        <w:adjustRightInd w:val="0"/>
        <w:spacing w:after="0" w:line="240" w:lineRule="auto"/>
        <w:rPr>
          <w:rFonts w:cs="Times New Roman"/>
          <w:color w:val="000000"/>
          <w:sz w:val="24"/>
          <w:szCs w:val="24"/>
        </w:rPr>
      </w:pPr>
    </w:p>
    <w:p w:rsidR="008271F3" w:rsidRPr="00C25BE1" w:rsidRDefault="00C25BE1" w:rsidP="008271F3">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B.</w:t>
      </w:r>
      <w:proofErr w:type="gramStart"/>
      <w:r w:rsidRPr="00C25BE1">
        <w:rPr>
          <w:rFonts w:cs="Times New Roman"/>
          <w:b/>
          <w:bCs/>
          <w:color w:val="000000"/>
          <w:sz w:val="24"/>
          <w:szCs w:val="24"/>
        </w:rPr>
        <w:t>1.3</w:t>
      </w:r>
      <w:proofErr w:type="gramEnd"/>
      <w:r w:rsidRPr="00C25BE1">
        <w:rPr>
          <w:rFonts w:cs="Times New Roman"/>
          <w:b/>
          <w:bCs/>
          <w:color w:val="000000"/>
          <w:sz w:val="24"/>
          <w:szCs w:val="24"/>
        </w:rPr>
        <w:t xml:space="preserve">. Alt Faaliyet: Veri Oluşturma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B.1.3.1 İstatistiki verilerin toplanmasını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B.1.3.2 Verilerin analiz edilmesi ve değerlendirilmesini yaparak birimlerle paylaşılmasını sağlama,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B.1.3.3 Brifing dosyasını hazırlama ve güncel tutulmasını sağlama,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C25BE1" w:rsidRPr="008271F3" w:rsidRDefault="00C25BE1" w:rsidP="008271F3">
      <w:pPr>
        <w:pStyle w:val="ListeParagraf"/>
        <w:numPr>
          <w:ilvl w:val="0"/>
          <w:numId w:val="7"/>
        </w:numPr>
        <w:autoSpaceDE w:val="0"/>
        <w:autoSpaceDN w:val="0"/>
        <w:adjustRightInd w:val="0"/>
        <w:spacing w:after="0" w:line="240" w:lineRule="auto"/>
        <w:rPr>
          <w:rFonts w:cs="Times New Roman"/>
          <w:b/>
          <w:bCs/>
          <w:color w:val="000000"/>
          <w:sz w:val="24"/>
          <w:szCs w:val="24"/>
        </w:rPr>
      </w:pPr>
      <w:r w:rsidRPr="008271F3">
        <w:rPr>
          <w:rFonts w:cs="Times New Roman"/>
          <w:b/>
          <w:bCs/>
          <w:color w:val="000000"/>
          <w:sz w:val="24"/>
          <w:szCs w:val="24"/>
        </w:rPr>
        <w:t xml:space="preserve">FAALİYET ALANI: EĞİTİM ÖĞRETİM HİZMETLERİNİN YÖNETİMİ </w:t>
      </w:r>
    </w:p>
    <w:p w:rsidR="008271F3" w:rsidRPr="008271F3" w:rsidRDefault="008271F3" w:rsidP="008271F3">
      <w:pPr>
        <w:autoSpaceDE w:val="0"/>
        <w:autoSpaceDN w:val="0"/>
        <w:adjustRightInd w:val="0"/>
        <w:spacing w:after="0" w:line="240" w:lineRule="auto"/>
        <w:rPr>
          <w:rFonts w:cs="Times New Roman"/>
          <w:color w:val="000000"/>
          <w:sz w:val="24"/>
          <w:szCs w:val="24"/>
        </w:rPr>
      </w:pPr>
    </w:p>
    <w:p w:rsidR="008271F3"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C.1. FAALİYET: EĞİTİM-ÖĞRETİM İŞLERİNİ YAPMA</w:t>
      </w:r>
    </w:p>
    <w:p w:rsidR="00C25BE1" w:rsidRPr="00C25BE1" w:rsidRDefault="00C25BE1" w:rsidP="00C25BE1">
      <w:pPr>
        <w:autoSpaceDE w:val="0"/>
        <w:autoSpaceDN w:val="0"/>
        <w:adjustRightInd w:val="0"/>
        <w:spacing w:after="0" w:line="240" w:lineRule="auto"/>
        <w:rPr>
          <w:rFonts w:cs="Times New Roman"/>
          <w:color w:val="000000"/>
          <w:sz w:val="24"/>
          <w:szCs w:val="24"/>
        </w:rPr>
      </w:pP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C.</w:t>
      </w:r>
      <w:proofErr w:type="gramStart"/>
      <w:r w:rsidRPr="00C25BE1">
        <w:rPr>
          <w:rFonts w:cs="Times New Roman"/>
          <w:b/>
          <w:bCs/>
          <w:color w:val="000000"/>
          <w:sz w:val="24"/>
          <w:szCs w:val="24"/>
        </w:rPr>
        <w:t>1.1</w:t>
      </w:r>
      <w:proofErr w:type="gramEnd"/>
      <w:r w:rsidRPr="00C25BE1">
        <w:rPr>
          <w:rFonts w:cs="Times New Roman"/>
          <w:b/>
          <w:bCs/>
          <w:color w:val="000000"/>
          <w:sz w:val="24"/>
          <w:szCs w:val="24"/>
        </w:rPr>
        <w:t xml:space="preserve">. Alt Faaliyet: Eğitim Faaliyetlerini Yürütme 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C.1.1.1 Okuldaki eğitimin düzenli yürütülmesini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lastRenderedPageBreak/>
        <w:t xml:space="preserve">C.1.1.2 Ders dışı eğitim etkinliklerinin yapılmasını sağlama, </w:t>
      </w: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C.1.1.3 Okuma alışkanlığının geliştirilmesi ve yaygınlaştırılması için tedbirler alma, </w:t>
      </w:r>
    </w:p>
    <w:p w:rsidR="008E78E2" w:rsidRDefault="008E78E2" w:rsidP="00C25BE1">
      <w:pPr>
        <w:autoSpaceDE w:val="0"/>
        <w:autoSpaceDN w:val="0"/>
        <w:adjustRightInd w:val="0"/>
        <w:spacing w:after="0" w:line="240" w:lineRule="auto"/>
        <w:rPr>
          <w:rFonts w:cs="Times New Roman"/>
          <w:b/>
          <w:bCs/>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C.</w:t>
      </w:r>
      <w:proofErr w:type="gramStart"/>
      <w:r w:rsidRPr="00C25BE1">
        <w:rPr>
          <w:rFonts w:cs="Times New Roman"/>
          <w:b/>
          <w:bCs/>
          <w:color w:val="000000"/>
          <w:sz w:val="24"/>
          <w:szCs w:val="24"/>
        </w:rPr>
        <w:t>1.2</w:t>
      </w:r>
      <w:proofErr w:type="gramEnd"/>
      <w:r w:rsidRPr="00C25BE1">
        <w:rPr>
          <w:rFonts w:cs="Times New Roman"/>
          <w:b/>
          <w:bCs/>
          <w:color w:val="000000"/>
          <w:sz w:val="24"/>
          <w:szCs w:val="24"/>
        </w:rPr>
        <w:t xml:space="preserve">. Alt Faaliyet: Öğretim İşlerini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C.1.2.1 Program geliştirme çalışmalarına katkı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C.1.2.2 Öğrenci başarısını artırmaya yönelik çalışmalar yapma,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C.1.2.3 Okuldaki öğretim ortamlarının etkin kullanımını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C.1.2.4 Eğitim-öğretimde yaşanan gelişmeleri takip ederek öğrenci ve öğretmenleri bilgilendirme,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C.1.2.5 Ölçme ve değerlendirme tekniklerindeki gelişmeleri takip ederek paydaşları bilgilendirme,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C.1.2.6 Hazırlanan programların yaygınlaştırılmasını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C.1.2.7 Zümre toplantıları ile ilgili işlemleri yürütme,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C.1.2.8 Eğitimde yaşanan gelişmelerin öğretime yansıtılmasını sağlamadır.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DE48E4" w:rsidRDefault="00DE48E4" w:rsidP="00C25BE1">
      <w:pPr>
        <w:autoSpaceDE w:val="0"/>
        <w:autoSpaceDN w:val="0"/>
        <w:adjustRightInd w:val="0"/>
        <w:spacing w:after="0" w:line="240" w:lineRule="auto"/>
        <w:rPr>
          <w:rFonts w:cs="Times New Roman"/>
          <w:b/>
          <w:bCs/>
          <w:color w:val="000000"/>
          <w:sz w:val="24"/>
          <w:szCs w:val="24"/>
        </w:rPr>
      </w:pPr>
    </w:p>
    <w:p w:rsidR="008271F3"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C.</w:t>
      </w:r>
      <w:proofErr w:type="gramStart"/>
      <w:r w:rsidRPr="00C25BE1">
        <w:rPr>
          <w:rFonts w:cs="Times New Roman"/>
          <w:b/>
          <w:bCs/>
          <w:color w:val="000000"/>
          <w:sz w:val="24"/>
          <w:szCs w:val="24"/>
        </w:rPr>
        <w:t>1.3</w:t>
      </w:r>
      <w:proofErr w:type="gramEnd"/>
      <w:r w:rsidRPr="00C25BE1">
        <w:rPr>
          <w:rFonts w:cs="Times New Roman"/>
          <w:b/>
          <w:bCs/>
          <w:color w:val="000000"/>
          <w:sz w:val="24"/>
          <w:szCs w:val="24"/>
        </w:rPr>
        <w:t xml:space="preserve">. Alt Faaliyet: Kültürel Faaliyetleri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C.1.3.1 Bilimsel, sosyal ve kültürel faaliyetleri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C.1.3.2 Okuma alışkanlığını artırmaya yönelik çalışmalar yapma,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C.1.3.3 Öğrencilerin çevre duyarlılığını artırıcı faaliyetlerin düzenlenmesini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C.1.3.4 Yerel, ulusal, uluslararası yarışmalara katılma,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C.1.3.5 Tüm çalışanlara ve öğrencilere tasarruf bilinci kazandırma,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C.1.3.6 Belirli gün ve haftalarla ilgili çalışma yapma,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C.1.3.7 Bilim şenlikleri düzenleme,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C.1.3.8 Gezilerle ilgili işlemleri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C.1.3.9 Kültürel yarışmalarla ilgili işlemleri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C.1.3.10 Tören programı hazırlama ve uygulama,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C.1.3.11 Eser inceleme iş ve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C.1.3.12 Okul kütüphanesinin zenginleştirilmesini teşvik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C.1.3.14 Panel ve konferanslar planlama, </w:t>
      </w:r>
    </w:p>
    <w:p w:rsidR="008271F3" w:rsidRDefault="00C25BE1" w:rsidP="008271F3">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C.1.3.15 Türkçenin doğru kullanımına yönelik faa</w:t>
      </w:r>
      <w:r w:rsidR="008271F3">
        <w:rPr>
          <w:rFonts w:cs="Times New Roman"/>
          <w:color w:val="000000"/>
          <w:sz w:val="24"/>
          <w:szCs w:val="24"/>
        </w:rPr>
        <w:t>liyetlerin yapılmasını sağlama,</w:t>
      </w:r>
    </w:p>
    <w:p w:rsidR="008271F3" w:rsidRDefault="008271F3" w:rsidP="008271F3">
      <w:pPr>
        <w:autoSpaceDE w:val="0"/>
        <w:autoSpaceDN w:val="0"/>
        <w:adjustRightInd w:val="0"/>
        <w:spacing w:after="0" w:line="240" w:lineRule="auto"/>
        <w:rPr>
          <w:rFonts w:cs="Times New Roman"/>
          <w:color w:val="000000"/>
          <w:sz w:val="24"/>
          <w:szCs w:val="24"/>
        </w:rPr>
      </w:pPr>
    </w:p>
    <w:p w:rsidR="008271F3" w:rsidRDefault="008271F3" w:rsidP="008271F3">
      <w:pPr>
        <w:autoSpaceDE w:val="0"/>
        <w:autoSpaceDN w:val="0"/>
        <w:adjustRightInd w:val="0"/>
        <w:spacing w:after="0" w:line="240" w:lineRule="auto"/>
        <w:rPr>
          <w:rFonts w:cs="Times New Roman"/>
          <w:color w:val="000000"/>
          <w:sz w:val="24"/>
          <w:szCs w:val="24"/>
        </w:rPr>
      </w:pPr>
    </w:p>
    <w:p w:rsidR="008271F3" w:rsidRPr="00C25BE1" w:rsidRDefault="00C25BE1" w:rsidP="008271F3">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C.</w:t>
      </w:r>
      <w:proofErr w:type="gramStart"/>
      <w:r w:rsidRPr="00C25BE1">
        <w:rPr>
          <w:rFonts w:cs="Times New Roman"/>
          <w:b/>
          <w:bCs/>
          <w:color w:val="000000"/>
          <w:sz w:val="24"/>
          <w:szCs w:val="24"/>
        </w:rPr>
        <w:t>1.4</w:t>
      </w:r>
      <w:proofErr w:type="gramEnd"/>
      <w:r w:rsidRPr="00C25BE1">
        <w:rPr>
          <w:rFonts w:cs="Times New Roman"/>
          <w:b/>
          <w:bCs/>
          <w:color w:val="000000"/>
          <w:sz w:val="24"/>
          <w:szCs w:val="24"/>
        </w:rPr>
        <w:t xml:space="preserve">. Alt Faaliyet: Spor ve İzcilik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Faaliyet Basamakla</w:t>
      </w:r>
    </w:p>
    <w:p w:rsidR="00C25BE1" w:rsidRPr="00C25BE1" w:rsidRDefault="00AE2265" w:rsidP="00C25BE1">
      <w:pPr>
        <w:autoSpaceDE w:val="0"/>
        <w:autoSpaceDN w:val="0"/>
        <w:adjustRightInd w:val="0"/>
        <w:spacing w:after="0" w:line="240" w:lineRule="auto"/>
        <w:rPr>
          <w:rFonts w:cs="Times New Roman"/>
          <w:color w:val="000000"/>
          <w:sz w:val="24"/>
          <w:szCs w:val="24"/>
        </w:rPr>
      </w:pPr>
      <w:r>
        <w:rPr>
          <w:rFonts w:cs="Times New Roman"/>
          <w:color w:val="000000"/>
          <w:sz w:val="24"/>
          <w:szCs w:val="24"/>
        </w:rPr>
        <w:t>C.1.4.1</w:t>
      </w:r>
      <w:r w:rsidR="00C25BE1" w:rsidRPr="00C25BE1">
        <w:rPr>
          <w:rFonts w:cs="Times New Roman"/>
          <w:color w:val="000000"/>
          <w:sz w:val="24"/>
          <w:szCs w:val="24"/>
        </w:rPr>
        <w:t xml:space="preserve"> Sosyal ve sportif çalışmalara katılma, </w:t>
      </w:r>
    </w:p>
    <w:p w:rsidR="00C25BE1" w:rsidRPr="00C25BE1" w:rsidRDefault="00AE2265" w:rsidP="00C25BE1">
      <w:pPr>
        <w:autoSpaceDE w:val="0"/>
        <w:autoSpaceDN w:val="0"/>
        <w:adjustRightInd w:val="0"/>
        <w:spacing w:after="0" w:line="240" w:lineRule="auto"/>
        <w:rPr>
          <w:rFonts w:cs="Times New Roman"/>
          <w:color w:val="000000"/>
          <w:sz w:val="24"/>
          <w:szCs w:val="24"/>
        </w:rPr>
      </w:pPr>
      <w:r>
        <w:rPr>
          <w:rFonts w:cs="Times New Roman"/>
          <w:color w:val="000000"/>
          <w:sz w:val="24"/>
          <w:szCs w:val="24"/>
        </w:rPr>
        <w:t>C.1.4.2</w:t>
      </w:r>
      <w:r w:rsidR="00C25BE1" w:rsidRPr="00C25BE1">
        <w:rPr>
          <w:rFonts w:cs="Times New Roman"/>
          <w:color w:val="000000"/>
          <w:sz w:val="24"/>
          <w:szCs w:val="24"/>
        </w:rPr>
        <w:t xml:space="preserve"> Milli bayram ve diğer ilgili törenlere katılma,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C.</w:t>
      </w:r>
      <w:proofErr w:type="gramStart"/>
      <w:r w:rsidRPr="00C25BE1">
        <w:rPr>
          <w:rFonts w:cs="Times New Roman"/>
          <w:b/>
          <w:bCs/>
          <w:color w:val="000000"/>
          <w:sz w:val="24"/>
          <w:szCs w:val="24"/>
        </w:rPr>
        <w:t>1.5</w:t>
      </w:r>
      <w:proofErr w:type="gramEnd"/>
      <w:r w:rsidRPr="00C25BE1">
        <w:rPr>
          <w:rFonts w:cs="Times New Roman"/>
          <w:b/>
          <w:bCs/>
          <w:color w:val="000000"/>
          <w:sz w:val="24"/>
          <w:szCs w:val="24"/>
        </w:rPr>
        <w:t xml:space="preserve">.Alt Faaliyet: Bilgisayar Hizmetlerini Yürütme </w:t>
      </w:r>
    </w:p>
    <w:p w:rsidR="00C25BE1"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C.1.5.1 Bilişim Teknolojilerinin (BT) kullanımını takip etme, </w:t>
      </w:r>
    </w:p>
    <w:p w:rsidR="008E78E2"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C.1.5.2 Tüm çalışanların bilişim teknolojilerinden daha fazla yararlanmasını sağlama. </w:t>
      </w:r>
    </w:p>
    <w:p w:rsidR="00D17D07" w:rsidRPr="00D17D07" w:rsidRDefault="00D17D07" w:rsidP="00C25BE1">
      <w:pPr>
        <w:autoSpaceDE w:val="0"/>
        <w:autoSpaceDN w:val="0"/>
        <w:adjustRightInd w:val="0"/>
        <w:spacing w:after="0" w:line="240" w:lineRule="auto"/>
        <w:rPr>
          <w:rFonts w:cs="Times New Roman"/>
          <w:bCs/>
          <w:color w:val="000000"/>
          <w:sz w:val="24"/>
          <w:szCs w:val="24"/>
        </w:rPr>
      </w:pPr>
      <w:r w:rsidRPr="00D17D07">
        <w:rPr>
          <w:rFonts w:cs="Times New Roman"/>
          <w:bCs/>
          <w:color w:val="000000"/>
          <w:sz w:val="24"/>
          <w:szCs w:val="24"/>
        </w:rPr>
        <w:t>C.</w:t>
      </w:r>
      <w:proofErr w:type="gramStart"/>
      <w:r w:rsidRPr="00D17D07">
        <w:rPr>
          <w:rFonts w:cs="Times New Roman"/>
          <w:bCs/>
          <w:color w:val="000000"/>
          <w:sz w:val="24"/>
          <w:szCs w:val="24"/>
        </w:rPr>
        <w:t>1.5</w:t>
      </w:r>
      <w:proofErr w:type="gramEnd"/>
      <w:r w:rsidRPr="00D17D07">
        <w:rPr>
          <w:rFonts w:cs="Times New Roman"/>
          <w:bCs/>
          <w:color w:val="000000"/>
          <w:sz w:val="24"/>
          <w:szCs w:val="24"/>
        </w:rPr>
        <w:t>.2Akıllı tahtaların daha verimli kullanımı</w:t>
      </w:r>
    </w:p>
    <w:p w:rsidR="008E78E2" w:rsidRPr="00D17D07" w:rsidRDefault="008E78E2" w:rsidP="00C25BE1">
      <w:pPr>
        <w:autoSpaceDE w:val="0"/>
        <w:autoSpaceDN w:val="0"/>
        <w:adjustRightInd w:val="0"/>
        <w:spacing w:after="0" w:line="240" w:lineRule="auto"/>
        <w:rPr>
          <w:rFonts w:cs="Times New Roman"/>
          <w:bCs/>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C.</w:t>
      </w:r>
      <w:proofErr w:type="gramStart"/>
      <w:r w:rsidRPr="00C25BE1">
        <w:rPr>
          <w:rFonts w:cs="Times New Roman"/>
          <w:b/>
          <w:bCs/>
          <w:color w:val="000000"/>
          <w:sz w:val="24"/>
          <w:szCs w:val="24"/>
        </w:rPr>
        <w:t>1.6</w:t>
      </w:r>
      <w:proofErr w:type="gramEnd"/>
      <w:r w:rsidRPr="00C25BE1">
        <w:rPr>
          <w:rFonts w:cs="Times New Roman"/>
          <w:b/>
          <w:bCs/>
          <w:color w:val="000000"/>
          <w:sz w:val="24"/>
          <w:szCs w:val="24"/>
        </w:rPr>
        <w:t xml:space="preserve">. Alt Faaliyet: Öğrenci İşlerini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C.1.6.1 Öğrenci kayıt ve nakil işlemlerinin yürütülmesi takip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C.1.6.2 Öğrencilerin sağlık işlerini yürütme,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lastRenderedPageBreak/>
        <w:t xml:space="preserve">C.1.6.3 Okulun diploma işlemlerinin yürütülmesini sağlama,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C.</w:t>
      </w:r>
      <w:proofErr w:type="gramStart"/>
      <w:r w:rsidRPr="00C25BE1">
        <w:rPr>
          <w:rFonts w:cs="Times New Roman"/>
          <w:b/>
          <w:bCs/>
          <w:color w:val="000000"/>
          <w:sz w:val="24"/>
          <w:szCs w:val="24"/>
        </w:rPr>
        <w:t>1.7</w:t>
      </w:r>
      <w:proofErr w:type="gramEnd"/>
      <w:r w:rsidRPr="00C25BE1">
        <w:rPr>
          <w:rFonts w:cs="Times New Roman"/>
          <w:b/>
          <w:bCs/>
          <w:color w:val="000000"/>
          <w:sz w:val="24"/>
          <w:szCs w:val="24"/>
        </w:rPr>
        <w:t xml:space="preserve">. Alt Faaliyet: Servis İş ve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C.1.7.1 Servisle taşınacak öğrenci sayılarını </w:t>
      </w:r>
      <w:proofErr w:type="gramStart"/>
      <w:r w:rsidRPr="00C25BE1">
        <w:rPr>
          <w:rFonts w:cs="Times New Roman"/>
          <w:color w:val="000000"/>
          <w:sz w:val="24"/>
          <w:szCs w:val="24"/>
        </w:rPr>
        <w:t>tespit ,</w:t>
      </w:r>
      <w:proofErr w:type="gramEnd"/>
      <w:r w:rsidRPr="00C25BE1">
        <w:rPr>
          <w:rFonts w:cs="Times New Roman"/>
          <w:color w:val="000000"/>
          <w:sz w:val="24"/>
          <w:szCs w:val="24"/>
        </w:rPr>
        <w:t xml:space="preserve"> </w:t>
      </w:r>
    </w:p>
    <w:p w:rsidR="00C25BE1" w:rsidRPr="00C25BE1" w:rsidRDefault="0090635A" w:rsidP="00C25BE1">
      <w:pPr>
        <w:autoSpaceDE w:val="0"/>
        <w:autoSpaceDN w:val="0"/>
        <w:adjustRightInd w:val="0"/>
        <w:spacing w:after="0" w:line="240" w:lineRule="auto"/>
        <w:rPr>
          <w:rFonts w:cs="Times New Roman"/>
          <w:color w:val="000000"/>
          <w:sz w:val="24"/>
          <w:szCs w:val="24"/>
        </w:rPr>
      </w:pPr>
      <w:r>
        <w:rPr>
          <w:rFonts w:cs="Times New Roman"/>
          <w:color w:val="000000"/>
          <w:sz w:val="24"/>
          <w:szCs w:val="24"/>
        </w:rPr>
        <w:t>C.1.7.2</w:t>
      </w:r>
      <w:r w:rsidR="00C25BE1" w:rsidRPr="00C25BE1">
        <w:rPr>
          <w:rFonts w:cs="Times New Roman"/>
          <w:color w:val="000000"/>
          <w:sz w:val="24"/>
          <w:szCs w:val="24"/>
        </w:rPr>
        <w:t xml:space="preserve"> Servis </w:t>
      </w:r>
      <w:proofErr w:type="gramStart"/>
      <w:r w:rsidR="00C25BE1" w:rsidRPr="00C25BE1">
        <w:rPr>
          <w:rFonts w:cs="Times New Roman"/>
          <w:color w:val="000000"/>
          <w:sz w:val="24"/>
          <w:szCs w:val="24"/>
        </w:rPr>
        <w:t>güzergahlarının</w:t>
      </w:r>
      <w:proofErr w:type="gramEnd"/>
      <w:r w:rsidR="00C25BE1" w:rsidRPr="00C25BE1">
        <w:rPr>
          <w:rFonts w:cs="Times New Roman"/>
          <w:color w:val="000000"/>
          <w:sz w:val="24"/>
          <w:szCs w:val="24"/>
        </w:rPr>
        <w:t xml:space="preserve"> tespitini yapma, </w:t>
      </w:r>
    </w:p>
    <w:p w:rsidR="00436F3E" w:rsidRDefault="0090635A" w:rsidP="00C25BE1">
      <w:pPr>
        <w:autoSpaceDE w:val="0"/>
        <w:autoSpaceDN w:val="0"/>
        <w:adjustRightInd w:val="0"/>
        <w:spacing w:after="0" w:line="240" w:lineRule="auto"/>
        <w:rPr>
          <w:rFonts w:cs="Times New Roman"/>
          <w:color w:val="000000"/>
          <w:sz w:val="24"/>
          <w:szCs w:val="24"/>
        </w:rPr>
      </w:pPr>
      <w:r>
        <w:rPr>
          <w:rFonts w:cs="Times New Roman"/>
          <w:color w:val="000000"/>
          <w:sz w:val="24"/>
          <w:szCs w:val="24"/>
        </w:rPr>
        <w:t>C.1.7.3</w:t>
      </w:r>
      <w:r w:rsidR="00C25BE1" w:rsidRPr="00C25BE1">
        <w:rPr>
          <w:rFonts w:cs="Times New Roman"/>
          <w:color w:val="000000"/>
          <w:sz w:val="24"/>
          <w:szCs w:val="24"/>
        </w:rPr>
        <w:t xml:space="preserve"> Servis hizmetlerinin ve araçlarının denetim ve kontrolünü yapma. </w:t>
      </w:r>
    </w:p>
    <w:p w:rsidR="008E78E2" w:rsidRDefault="008E78E2" w:rsidP="00C25BE1">
      <w:pPr>
        <w:autoSpaceDE w:val="0"/>
        <w:autoSpaceDN w:val="0"/>
        <w:adjustRightInd w:val="0"/>
        <w:spacing w:after="0" w:line="240" w:lineRule="auto"/>
        <w:rPr>
          <w:rFonts w:cs="Times New Roman"/>
          <w:b/>
          <w:bCs/>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C.</w:t>
      </w:r>
      <w:proofErr w:type="gramStart"/>
      <w:r w:rsidRPr="00C25BE1">
        <w:rPr>
          <w:rFonts w:cs="Times New Roman"/>
          <w:b/>
          <w:bCs/>
          <w:color w:val="000000"/>
          <w:sz w:val="24"/>
          <w:szCs w:val="24"/>
        </w:rPr>
        <w:t>1.8</w:t>
      </w:r>
      <w:proofErr w:type="gramEnd"/>
      <w:r w:rsidRPr="00C25BE1">
        <w:rPr>
          <w:rFonts w:cs="Times New Roman"/>
          <w:b/>
          <w:bCs/>
          <w:color w:val="000000"/>
          <w:sz w:val="24"/>
          <w:szCs w:val="24"/>
        </w:rPr>
        <w:t xml:space="preserve">. Alt Faaliyet: Yemek ve Güvenlik Hizmetlerini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90635A" w:rsidP="00C25BE1">
      <w:pPr>
        <w:autoSpaceDE w:val="0"/>
        <w:autoSpaceDN w:val="0"/>
        <w:adjustRightInd w:val="0"/>
        <w:spacing w:after="0" w:line="240" w:lineRule="auto"/>
        <w:rPr>
          <w:rFonts w:cs="Times New Roman"/>
          <w:color w:val="000000"/>
          <w:sz w:val="24"/>
          <w:szCs w:val="24"/>
        </w:rPr>
      </w:pPr>
      <w:r>
        <w:rPr>
          <w:rFonts w:cs="Times New Roman"/>
          <w:color w:val="000000"/>
          <w:sz w:val="24"/>
          <w:szCs w:val="24"/>
        </w:rPr>
        <w:t>C.1.8.1 Kantindeki yemeklerin temizlik ve kontrolünün yapılması</w:t>
      </w:r>
    </w:p>
    <w:p w:rsidR="00C25BE1" w:rsidRPr="00C25BE1" w:rsidRDefault="0090635A" w:rsidP="00C25BE1">
      <w:pPr>
        <w:autoSpaceDE w:val="0"/>
        <w:autoSpaceDN w:val="0"/>
        <w:adjustRightInd w:val="0"/>
        <w:spacing w:after="0" w:line="240" w:lineRule="auto"/>
        <w:rPr>
          <w:rFonts w:cs="Times New Roman"/>
          <w:color w:val="000000"/>
          <w:sz w:val="24"/>
          <w:szCs w:val="24"/>
        </w:rPr>
      </w:pPr>
      <w:r>
        <w:rPr>
          <w:rFonts w:cs="Times New Roman"/>
          <w:color w:val="000000"/>
          <w:sz w:val="24"/>
          <w:szCs w:val="24"/>
        </w:rPr>
        <w:t>C.</w:t>
      </w:r>
      <w:proofErr w:type="gramStart"/>
      <w:r>
        <w:rPr>
          <w:rFonts w:cs="Times New Roman"/>
          <w:color w:val="000000"/>
          <w:sz w:val="24"/>
          <w:szCs w:val="24"/>
        </w:rPr>
        <w:t>1.8</w:t>
      </w:r>
      <w:proofErr w:type="gramEnd"/>
      <w:r>
        <w:rPr>
          <w:rFonts w:cs="Times New Roman"/>
          <w:color w:val="000000"/>
          <w:sz w:val="24"/>
          <w:szCs w:val="24"/>
        </w:rPr>
        <w:t>.2K antin</w:t>
      </w:r>
      <w:r w:rsidR="00C25BE1" w:rsidRPr="00C25BE1">
        <w:rPr>
          <w:rFonts w:cs="Times New Roman"/>
          <w:color w:val="000000"/>
          <w:sz w:val="24"/>
          <w:szCs w:val="24"/>
        </w:rPr>
        <w:t xml:space="preserve"> Yemek hizmetinin kalitesini Kontrol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C.1.8.4 Öğrencilerin ve okul çalışanlarının güvenliğini sağlama, </w:t>
      </w:r>
    </w:p>
    <w:p w:rsidR="008271F3"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C.1.8.3 Güvenlik hizmetlerini yürütme.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C25BE1" w:rsidRPr="008271F3" w:rsidRDefault="00C25BE1" w:rsidP="008271F3">
      <w:pPr>
        <w:pStyle w:val="ListeParagraf"/>
        <w:numPr>
          <w:ilvl w:val="0"/>
          <w:numId w:val="7"/>
        </w:numPr>
        <w:autoSpaceDE w:val="0"/>
        <w:autoSpaceDN w:val="0"/>
        <w:adjustRightInd w:val="0"/>
        <w:spacing w:after="0" w:line="240" w:lineRule="auto"/>
        <w:rPr>
          <w:rFonts w:cs="Times New Roman"/>
          <w:b/>
          <w:bCs/>
          <w:color w:val="000000"/>
          <w:sz w:val="24"/>
          <w:szCs w:val="24"/>
        </w:rPr>
      </w:pPr>
      <w:r w:rsidRPr="008271F3">
        <w:rPr>
          <w:rFonts w:cs="Times New Roman"/>
          <w:b/>
          <w:bCs/>
          <w:color w:val="000000"/>
          <w:sz w:val="24"/>
          <w:szCs w:val="24"/>
        </w:rPr>
        <w:t xml:space="preserve">FAALİYET ALANI: MADDİ KAYNAKLARIN YÖNETİMİ </w:t>
      </w:r>
    </w:p>
    <w:p w:rsidR="008271F3" w:rsidRPr="008271F3" w:rsidRDefault="008271F3" w:rsidP="008271F3">
      <w:pPr>
        <w:autoSpaceDE w:val="0"/>
        <w:autoSpaceDN w:val="0"/>
        <w:adjustRightInd w:val="0"/>
        <w:spacing w:after="0" w:line="240" w:lineRule="auto"/>
        <w:rPr>
          <w:rFonts w:cs="Times New Roman"/>
          <w:color w:val="000000"/>
          <w:sz w:val="24"/>
          <w:szCs w:val="24"/>
        </w:rPr>
      </w:pPr>
    </w:p>
    <w:p w:rsidR="00C25BE1"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 xml:space="preserve">D.1. FAALİYET: MALİ İŞLERİ YÜRÜTME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D.</w:t>
      </w:r>
      <w:proofErr w:type="gramStart"/>
      <w:r w:rsidRPr="00C25BE1">
        <w:rPr>
          <w:rFonts w:cs="Times New Roman"/>
          <w:b/>
          <w:bCs/>
          <w:color w:val="000000"/>
          <w:sz w:val="24"/>
          <w:szCs w:val="24"/>
        </w:rPr>
        <w:t>1.1</w:t>
      </w:r>
      <w:proofErr w:type="gramEnd"/>
      <w:r w:rsidRPr="00C25BE1">
        <w:rPr>
          <w:rFonts w:cs="Times New Roman"/>
          <w:b/>
          <w:bCs/>
          <w:color w:val="000000"/>
          <w:sz w:val="24"/>
          <w:szCs w:val="24"/>
        </w:rPr>
        <w:t xml:space="preserve">. Alt Faaliyet Mali Kaynakları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D.1.1.1 Stratejik planda yer alan bütçenin yürütümünü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D.1.1.2 Kaynakların çeşitlendirilmesi konusunda çalışmalar yapma,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D.1.1.3 Okulun hizmet alımıyla ilgili işlemlerini yürütme,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D.1.1.4 Satın alma işlemlerini mevzuata uygun olarak yürütmedir. </w:t>
      </w:r>
    </w:p>
    <w:p w:rsidR="00DF4B8B" w:rsidRDefault="00DF4B8B" w:rsidP="00C25BE1">
      <w:pPr>
        <w:autoSpaceDE w:val="0"/>
        <w:autoSpaceDN w:val="0"/>
        <w:adjustRightInd w:val="0"/>
        <w:spacing w:after="0" w:line="240" w:lineRule="auto"/>
        <w:rPr>
          <w:rFonts w:cs="Times New Roman"/>
          <w:b/>
          <w:bCs/>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D.</w:t>
      </w:r>
      <w:proofErr w:type="gramStart"/>
      <w:r w:rsidRPr="00C25BE1">
        <w:rPr>
          <w:rFonts w:cs="Times New Roman"/>
          <w:b/>
          <w:bCs/>
          <w:color w:val="000000"/>
          <w:sz w:val="24"/>
          <w:szCs w:val="24"/>
        </w:rPr>
        <w:t>1.2</w:t>
      </w:r>
      <w:proofErr w:type="gramEnd"/>
      <w:r w:rsidRPr="00C25BE1">
        <w:rPr>
          <w:rFonts w:cs="Times New Roman"/>
          <w:b/>
          <w:bCs/>
          <w:color w:val="000000"/>
          <w:sz w:val="24"/>
          <w:szCs w:val="24"/>
        </w:rPr>
        <w:t>. Alt Faaliyet: Bakım ve Onarım İşlemlerini Yürütme</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D.1.2.1 Onarım işlemlerinin yapılmasını sağlama, </w:t>
      </w:r>
    </w:p>
    <w:p w:rsidR="00C25BE1" w:rsidRPr="00C25BE1" w:rsidRDefault="00C25BE1" w:rsidP="008271F3">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D.1.2.2 Okul ve kurum binalarının tabii afetlere karşı gerekli tedbirlerinin alınmasını sağlama, D.1.2.3 Okul eğitim ortamlarının iyileştirilmesini takip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D.1.2.4 Tesis ve araç-gereçlerinin periyodik bakımının yapılmasını sağlama, </w:t>
      </w:r>
    </w:p>
    <w:p w:rsidR="008271F3" w:rsidRDefault="008271F3" w:rsidP="00C25BE1">
      <w:pPr>
        <w:autoSpaceDE w:val="0"/>
        <w:autoSpaceDN w:val="0"/>
        <w:adjustRightInd w:val="0"/>
        <w:spacing w:after="0" w:line="240" w:lineRule="auto"/>
        <w:rPr>
          <w:rFonts w:cs="Times New Roman"/>
          <w:b/>
          <w:bCs/>
          <w:color w:val="000000"/>
          <w:sz w:val="24"/>
          <w:szCs w:val="24"/>
        </w:rPr>
      </w:pPr>
    </w:p>
    <w:p w:rsidR="008271F3" w:rsidRDefault="008271F3" w:rsidP="00C25BE1">
      <w:pPr>
        <w:autoSpaceDE w:val="0"/>
        <w:autoSpaceDN w:val="0"/>
        <w:adjustRightInd w:val="0"/>
        <w:spacing w:after="0" w:line="240" w:lineRule="auto"/>
        <w:rPr>
          <w:rFonts w:cs="Times New Roman"/>
          <w:b/>
          <w:bCs/>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D.</w:t>
      </w:r>
      <w:proofErr w:type="gramStart"/>
      <w:r w:rsidRPr="00C25BE1">
        <w:rPr>
          <w:rFonts w:cs="Times New Roman"/>
          <w:b/>
          <w:bCs/>
          <w:color w:val="000000"/>
          <w:sz w:val="24"/>
          <w:szCs w:val="24"/>
        </w:rPr>
        <w:t>1.3</w:t>
      </w:r>
      <w:proofErr w:type="gramEnd"/>
      <w:r w:rsidRPr="00C25BE1">
        <w:rPr>
          <w:rFonts w:cs="Times New Roman"/>
          <w:b/>
          <w:bCs/>
          <w:color w:val="000000"/>
          <w:sz w:val="24"/>
          <w:szCs w:val="24"/>
        </w:rPr>
        <w:t xml:space="preserve">. Alt Faaliyet: Ayniyat Donatım İşlemlerini Yürütme </w:t>
      </w: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D.1.3.1 Satın alma ve ihale işlerini gerçekleştirme, </w:t>
      </w:r>
    </w:p>
    <w:p w:rsidR="00BF47FD"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D.1.3.2 Okulun teknik ve teknolojik donanımını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D.1.3.3 Kurumların araç yakıtlarını temin etme,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D.1.3.4 Ulaşım ve haberleşme işlerini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D.1.3.5 Okulun su, elektrik, doğalgaz abonelik, sarfiyat, haberleşme işlemlerini yürütme, </w:t>
      </w:r>
    </w:p>
    <w:p w:rsidR="008271F3" w:rsidRDefault="008271F3" w:rsidP="00C25BE1">
      <w:pPr>
        <w:autoSpaceDE w:val="0"/>
        <w:autoSpaceDN w:val="0"/>
        <w:adjustRightInd w:val="0"/>
        <w:spacing w:after="0" w:line="240" w:lineRule="auto"/>
        <w:rPr>
          <w:rFonts w:cs="Times New Roman"/>
          <w:b/>
          <w:bCs/>
          <w:color w:val="000000"/>
          <w:sz w:val="24"/>
          <w:szCs w:val="24"/>
        </w:rPr>
      </w:pPr>
    </w:p>
    <w:p w:rsidR="00C25BE1" w:rsidRPr="008271F3" w:rsidRDefault="00C25BE1" w:rsidP="008271F3">
      <w:pPr>
        <w:pStyle w:val="ListeParagraf"/>
        <w:numPr>
          <w:ilvl w:val="0"/>
          <w:numId w:val="7"/>
        </w:numPr>
        <w:autoSpaceDE w:val="0"/>
        <w:autoSpaceDN w:val="0"/>
        <w:adjustRightInd w:val="0"/>
        <w:spacing w:after="0" w:line="240" w:lineRule="auto"/>
        <w:rPr>
          <w:rFonts w:cs="Times New Roman"/>
          <w:b/>
          <w:bCs/>
          <w:color w:val="000000"/>
          <w:sz w:val="24"/>
          <w:szCs w:val="24"/>
        </w:rPr>
      </w:pPr>
      <w:r w:rsidRPr="008271F3">
        <w:rPr>
          <w:rFonts w:cs="Times New Roman"/>
          <w:b/>
          <w:bCs/>
          <w:color w:val="000000"/>
          <w:sz w:val="24"/>
          <w:szCs w:val="24"/>
        </w:rPr>
        <w:t xml:space="preserve">FAALİYET ALANI: İNSAN KAYNAKLARI YÖNETİMİ </w:t>
      </w:r>
    </w:p>
    <w:p w:rsidR="008271F3" w:rsidRPr="008271F3" w:rsidRDefault="008271F3" w:rsidP="008271F3">
      <w:pPr>
        <w:autoSpaceDE w:val="0"/>
        <w:autoSpaceDN w:val="0"/>
        <w:adjustRightInd w:val="0"/>
        <w:spacing w:after="0" w:line="240" w:lineRule="auto"/>
        <w:rPr>
          <w:rFonts w:cs="Times New Roman"/>
          <w:color w:val="000000"/>
          <w:sz w:val="24"/>
          <w:szCs w:val="24"/>
        </w:rPr>
      </w:pPr>
    </w:p>
    <w:p w:rsidR="00C25BE1"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 xml:space="preserve">E.1. FAALİYET PERSONEL HİZMETLERİNİ YÜRÜTME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8271F3"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E.</w:t>
      </w:r>
      <w:proofErr w:type="gramStart"/>
      <w:r w:rsidRPr="00C25BE1">
        <w:rPr>
          <w:rFonts w:cs="Times New Roman"/>
          <w:b/>
          <w:bCs/>
          <w:color w:val="000000"/>
          <w:sz w:val="24"/>
          <w:szCs w:val="24"/>
        </w:rPr>
        <w:t>1.1</w:t>
      </w:r>
      <w:proofErr w:type="gramEnd"/>
      <w:r w:rsidRPr="00C25BE1">
        <w:rPr>
          <w:rFonts w:cs="Times New Roman"/>
          <w:b/>
          <w:bCs/>
          <w:color w:val="000000"/>
          <w:sz w:val="24"/>
          <w:szCs w:val="24"/>
        </w:rPr>
        <w:t xml:space="preserve">. Alt Faaliyet Özlük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E.1.1.1 Personelin izin işlemlerinin yürütülmesini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lastRenderedPageBreak/>
        <w:t xml:space="preserve">E.1.1.2 Özlük dosyasının tutulmasını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E.1.1.3 </w:t>
      </w:r>
      <w:proofErr w:type="spellStart"/>
      <w:r w:rsidRPr="00C25BE1">
        <w:rPr>
          <w:rFonts w:cs="Times New Roman"/>
          <w:color w:val="000000"/>
          <w:sz w:val="24"/>
          <w:szCs w:val="24"/>
        </w:rPr>
        <w:t>MEBBİS'te</w:t>
      </w:r>
      <w:proofErr w:type="spellEnd"/>
      <w:r w:rsidRPr="00C25BE1">
        <w:rPr>
          <w:rFonts w:cs="Times New Roman"/>
          <w:color w:val="000000"/>
          <w:sz w:val="24"/>
          <w:szCs w:val="24"/>
        </w:rPr>
        <w:t xml:space="preserve"> personel bilgilerinin güncel olmasını sağlama,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E.1.1.4 Personelin sağlık işlemlerini yürütme,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436F3E" w:rsidRDefault="00436F3E" w:rsidP="00C25BE1">
      <w:pPr>
        <w:autoSpaceDE w:val="0"/>
        <w:autoSpaceDN w:val="0"/>
        <w:adjustRightInd w:val="0"/>
        <w:spacing w:after="0" w:line="240" w:lineRule="auto"/>
        <w:rPr>
          <w:rFonts w:cs="Times New Roman"/>
          <w:b/>
          <w:bCs/>
          <w:color w:val="000000"/>
          <w:sz w:val="24"/>
          <w:szCs w:val="24"/>
        </w:rPr>
      </w:pPr>
    </w:p>
    <w:p w:rsidR="008271F3"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E.</w:t>
      </w:r>
      <w:proofErr w:type="gramStart"/>
      <w:r w:rsidRPr="00C25BE1">
        <w:rPr>
          <w:rFonts w:cs="Times New Roman"/>
          <w:b/>
          <w:bCs/>
          <w:color w:val="000000"/>
          <w:sz w:val="24"/>
          <w:szCs w:val="24"/>
        </w:rPr>
        <w:t>1.2</w:t>
      </w:r>
      <w:proofErr w:type="gramEnd"/>
      <w:r w:rsidRPr="00C25BE1">
        <w:rPr>
          <w:rFonts w:cs="Times New Roman"/>
          <w:b/>
          <w:bCs/>
          <w:color w:val="000000"/>
          <w:sz w:val="24"/>
          <w:szCs w:val="24"/>
        </w:rPr>
        <w:t xml:space="preserve">. Alt Faaliyet: Hizmet İçi Eğitim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E.1.2.1 Hizmet içi eğitim ihtiyaçlarını belirleme,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E.1.2.2 Okulun hizmet içi eğitim planlarını yapma,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E.1.2.3 Hizmet içi programlarının yürütülmesini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E.1.2.4 Personelin temel ve hazırlayıcı eğitim almalarını sağlama,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E.1.2.5 Personelin hizmet içi eğitim yoluyla eğitilmesini sağlamadır. </w:t>
      </w:r>
    </w:p>
    <w:p w:rsidR="00C25BE1" w:rsidRPr="008271F3" w:rsidRDefault="00C25BE1" w:rsidP="008271F3">
      <w:pPr>
        <w:pStyle w:val="ListeParagraf"/>
        <w:numPr>
          <w:ilvl w:val="0"/>
          <w:numId w:val="7"/>
        </w:numPr>
        <w:autoSpaceDE w:val="0"/>
        <w:autoSpaceDN w:val="0"/>
        <w:adjustRightInd w:val="0"/>
        <w:spacing w:after="0" w:line="240" w:lineRule="auto"/>
        <w:rPr>
          <w:rFonts w:cs="Times New Roman"/>
          <w:b/>
          <w:bCs/>
          <w:color w:val="000000"/>
          <w:sz w:val="24"/>
          <w:szCs w:val="24"/>
        </w:rPr>
      </w:pPr>
      <w:r w:rsidRPr="008271F3">
        <w:rPr>
          <w:rFonts w:cs="Times New Roman"/>
          <w:b/>
          <w:bCs/>
          <w:color w:val="000000"/>
          <w:sz w:val="24"/>
          <w:szCs w:val="24"/>
        </w:rPr>
        <w:t xml:space="preserve">FAALİYET ALANI: DENETİM HİZMETLERİ </w:t>
      </w:r>
    </w:p>
    <w:p w:rsidR="008271F3" w:rsidRPr="008271F3" w:rsidRDefault="008271F3" w:rsidP="008271F3">
      <w:pPr>
        <w:autoSpaceDE w:val="0"/>
        <w:autoSpaceDN w:val="0"/>
        <w:adjustRightInd w:val="0"/>
        <w:spacing w:after="0" w:line="240" w:lineRule="auto"/>
        <w:rPr>
          <w:rFonts w:cs="Times New Roman"/>
          <w:color w:val="000000"/>
          <w:sz w:val="24"/>
          <w:szCs w:val="24"/>
        </w:rPr>
      </w:pPr>
    </w:p>
    <w:p w:rsidR="00C25BE1"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 xml:space="preserve">F.1 FAALİYET: İNCELEME- DENETLEME-SORUŞTURMA İŞLERİNİ YÜRÜTME </w:t>
      </w:r>
    </w:p>
    <w:p w:rsidR="008271F3" w:rsidRPr="00C25BE1" w:rsidRDefault="008271F3" w:rsidP="00C25BE1">
      <w:pPr>
        <w:autoSpaceDE w:val="0"/>
        <w:autoSpaceDN w:val="0"/>
        <w:adjustRightInd w:val="0"/>
        <w:spacing w:after="0" w:line="240" w:lineRule="auto"/>
        <w:rPr>
          <w:rFonts w:cs="Times New Roman"/>
          <w:color w:val="000000"/>
          <w:sz w:val="24"/>
          <w:szCs w:val="24"/>
        </w:rPr>
      </w:pP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F.</w:t>
      </w:r>
      <w:proofErr w:type="gramStart"/>
      <w:r w:rsidRPr="00C25BE1">
        <w:rPr>
          <w:rFonts w:cs="Times New Roman"/>
          <w:b/>
          <w:bCs/>
          <w:color w:val="000000"/>
          <w:sz w:val="24"/>
          <w:szCs w:val="24"/>
        </w:rPr>
        <w:t>1.1</w:t>
      </w:r>
      <w:proofErr w:type="gramEnd"/>
      <w:r w:rsidRPr="00C25BE1">
        <w:rPr>
          <w:rFonts w:cs="Times New Roman"/>
          <w:b/>
          <w:bCs/>
          <w:color w:val="000000"/>
          <w:sz w:val="24"/>
          <w:szCs w:val="24"/>
        </w:rPr>
        <w:t xml:space="preserve">. Alt Faaliyet İnceleme-Soruşturma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F.1.1.1 Okul içindeki şikâyetlerin değerlendirilmesini sağlama,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F.1.1.2 Ön inceleme işlemlerinin yürütülmesi ve takibi, </w:t>
      </w:r>
    </w:p>
    <w:p w:rsidR="00312A43" w:rsidRPr="00C25BE1" w:rsidRDefault="00312A43" w:rsidP="00C25BE1">
      <w:pPr>
        <w:autoSpaceDE w:val="0"/>
        <w:autoSpaceDN w:val="0"/>
        <w:adjustRightInd w:val="0"/>
        <w:spacing w:after="0" w:line="240" w:lineRule="auto"/>
        <w:rPr>
          <w:rFonts w:cs="Times New Roman"/>
          <w:color w:val="000000"/>
          <w:sz w:val="24"/>
          <w:szCs w:val="24"/>
        </w:rPr>
      </w:pP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F.</w:t>
      </w:r>
      <w:proofErr w:type="gramStart"/>
      <w:r w:rsidRPr="00C25BE1">
        <w:rPr>
          <w:rFonts w:cs="Times New Roman"/>
          <w:b/>
          <w:bCs/>
          <w:color w:val="000000"/>
          <w:sz w:val="24"/>
          <w:szCs w:val="24"/>
        </w:rPr>
        <w:t>1.2</w:t>
      </w:r>
      <w:proofErr w:type="gramEnd"/>
      <w:r w:rsidRPr="00C25BE1">
        <w:rPr>
          <w:rFonts w:cs="Times New Roman"/>
          <w:b/>
          <w:bCs/>
          <w:color w:val="000000"/>
          <w:sz w:val="24"/>
          <w:szCs w:val="24"/>
        </w:rPr>
        <w:t xml:space="preserve">. Alt Faaliyet: Denetim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F.1.2.1 Geçirilen teftiş ve denetim sonuçlarını inceleme ve değerlendirme, </w:t>
      </w:r>
    </w:p>
    <w:p w:rsid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F.1.2.2 Okuldaki iş ve işlemlerin denetime hazır bulunulmasını sağlamadır. </w:t>
      </w:r>
    </w:p>
    <w:p w:rsidR="00312A43" w:rsidRPr="00C25BE1" w:rsidRDefault="00312A43" w:rsidP="00C25BE1">
      <w:pPr>
        <w:autoSpaceDE w:val="0"/>
        <w:autoSpaceDN w:val="0"/>
        <w:adjustRightInd w:val="0"/>
        <w:spacing w:after="0" w:line="240" w:lineRule="auto"/>
        <w:rPr>
          <w:rFonts w:cs="Times New Roman"/>
          <w:color w:val="000000"/>
          <w:sz w:val="24"/>
          <w:szCs w:val="24"/>
        </w:rPr>
      </w:pP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F.</w:t>
      </w:r>
      <w:proofErr w:type="gramStart"/>
      <w:r w:rsidRPr="00C25BE1">
        <w:rPr>
          <w:rFonts w:cs="Times New Roman"/>
          <w:b/>
          <w:bCs/>
          <w:color w:val="000000"/>
          <w:sz w:val="24"/>
          <w:szCs w:val="24"/>
        </w:rPr>
        <w:t>1.3</w:t>
      </w:r>
      <w:proofErr w:type="gramEnd"/>
      <w:r w:rsidRPr="00C25BE1">
        <w:rPr>
          <w:rFonts w:cs="Times New Roman"/>
          <w:b/>
          <w:bCs/>
          <w:color w:val="000000"/>
          <w:sz w:val="24"/>
          <w:szCs w:val="24"/>
        </w:rPr>
        <w:t xml:space="preserve">. Alt Faaliyet: Hukuk-Mevzuat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F.1.3.1 İdare aleyhine açılan davalarla ilgili işlemleri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 xml:space="preserve">F.1.3.2 Yargı kararlarını usulüne uygun uygulama, </w:t>
      </w:r>
    </w:p>
    <w:p w:rsidR="008E78E2" w:rsidRDefault="00C25BE1" w:rsidP="008271F3">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F.1.3.3 Mevzuatın uygulanmasında tereddüt edilen hususlarla ilgili hukuki görüş bildirmedir.</w:t>
      </w:r>
    </w:p>
    <w:p w:rsidR="008271F3" w:rsidRDefault="008271F3" w:rsidP="008271F3">
      <w:pPr>
        <w:autoSpaceDE w:val="0"/>
        <w:autoSpaceDN w:val="0"/>
        <w:adjustRightInd w:val="0"/>
        <w:spacing w:after="0" w:line="240" w:lineRule="auto"/>
        <w:rPr>
          <w:rFonts w:cs="Times New Roman"/>
          <w:color w:val="000000"/>
          <w:sz w:val="24"/>
          <w:szCs w:val="24"/>
        </w:rPr>
      </w:pPr>
    </w:p>
    <w:p w:rsidR="00C25BE1" w:rsidRPr="008271F3" w:rsidRDefault="00C25BE1" w:rsidP="008271F3">
      <w:pPr>
        <w:pStyle w:val="ListeParagraf"/>
        <w:numPr>
          <w:ilvl w:val="0"/>
          <w:numId w:val="7"/>
        </w:numPr>
        <w:autoSpaceDE w:val="0"/>
        <w:autoSpaceDN w:val="0"/>
        <w:adjustRightInd w:val="0"/>
        <w:spacing w:after="0" w:line="240" w:lineRule="auto"/>
        <w:rPr>
          <w:rFonts w:cs="Times New Roman"/>
          <w:b/>
          <w:bCs/>
          <w:color w:val="000000"/>
          <w:sz w:val="24"/>
          <w:szCs w:val="24"/>
        </w:rPr>
      </w:pPr>
      <w:r w:rsidRPr="008271F3">
        <w:rPr>
          <w:rFonts w:cs="Times New Roman"/>
          <w:b/>
          <w:bCs/>
          <w:color w:val="000000"/>
          <w:sz w:val="24"/>
          <w:szCs w:val="24"/>
        </w:rPr>
        <w:t xml:space="preserve">FAAALİYET: EĞİTİM HİZMETLERİ </w:t>
      </w:r>
    </w:p>
    <w:p w:rsidR="008271F3" w:rsidRPr="008271F3" w:rsidRDefault="008271F3" w:rsidP="008271F3">
      <w:pPr>
        <w:autoSpaceDE w:val="0"/>
        <w:autoSpaceDN w:val="0"/>
        <w:adjustRightInd w:val="0"/>
        <w:spacing w:after="0" w:line="240" w:lineRule="auto"/>
        <w:rPr>
          <w:rFonts w:cs="Times New Roman"/>
          <w:b/>
          <w:bCs/>
          <w:color w:val="000000"/>
          <w:sz w:val="24"/>
          <w:szCs w:val="24"/>
        </w:rPr>
      </w:pPr>
    </w:p>
    <w:p w:rsidR="008271F3" w:rsidRDefault="00C25BE1" w:rsidP="00C25BE1">
      <w:pPr>
        <w:autoSpaceDE w:val="0"/>
        <w:autoSpaceDN w:val="0"/>
        <w:adjustRightInd w:val="0"/>
        <w:spacing w:after="0" w:line="240" w:lineRule="auto"/>
        <w:rPr>
          <w:rFonts w:cs="Times New Roman"/>
          <w:b/>
          <w:bCs/>
          <w:color w:val="000000"/>
          <w:sz w:val="24"/>
          <w:szCs w:val="24"/>
        </w:rPr>
      </w:pPr>
      <w:r w:rsidRPr="00C25BE1">
        <w:rPr>
          <w:rFonts w:cs="Times New Roman"/>
          <w:b/>
          <w:bCs/>
          <w:color w:val="000000"/>
          <w:sz w:val="24"/>
          <w:szCs w:val="24"/>
        </w:rPr>
        <w:t>G.1. FAALİYET: REHBERLİK FAALİYETLERİNİ YÜRÜTME</w:t>
      </w:r>
    </w:p>
    <w:p w:rsidR="00C25BE1" w:rsidRPr="00C25BE1" w:rsidRDefault="00C25BE1" w:rsidP="00C25BE1">
      <w:pPr>
        <w:autoSpaceDE w:val="0"/>
        <w:autoSpaceDN w:val="0"/>
        <w:adjustRightInd w:val="0"/>
        <w:spacing w:after="0" w:line="240" w:lineRule="auto"/>
        <w:rPr>
          <w:rFonts w:cs="Times New Roman"/>
          <w:color w:val="000000"/>
          <w:sz w:val="24"/>
          <w:szCs w:val="24"/>
        </w:rPr>
      </w:pP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G.1.1. Alt Faaliyet: Rehberlik ve Psikolojik Danışmanlık İşlemlerini Yürütme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b/>
          <w:bCs/>
          <w:color w:val="000000"/>
          <w:sz w:val="24"/>
          <w:szCs w:val="24"/>
        </w:rPr>
        <w:t xml:space="preserve">Faaliyet Basamakları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G.1.</w:t>
      </w:r>
      <w:proofErr w:type="gramStart"/>
      <w:r w:rsidRPr="00C25BE1">
        <w:rPr>
          <w:rFonts w:cs="Times New Roman"/>
          <w:color w:val="000000"/>
          <w:sz w:val="24"/>
          <w:szCs w:val="24"/>
        </w:rPr>
        <w:t>1.1</w:t>
      </w:r>
      <w:proofErr w:type="gramEnd"/>
      <w:r w:rsidRPr="00C25BE1">
        <w:rPr>
          <w:rFonts w:cs="Times New Roman"/>
          <w:color w:val="000000"/>
          <w:sz w:val="24"/>
          <w:szCs w:val="24"/>
        </w:rPr>
        <w:t xml:space="preserve"> Okuldaki rehberlik faaliyetlerini planlama,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G.1.</w:t>
      </w:r>
      <w:proofErr w:type="gramStart"/>
      <w:r w:rsidRPr="00C25BE1">
        <w:rPr>
          <w:rFonts w:cs="Times New Roman"/>
          <w:color w:val="000000"/>
          <w:sz w:val="24"/>
          <w:szCs w:val="24"/>
        </w:rPr>
        <w:t>1.2</w:t>
      </w:r>
      <w:proofErr w:type="gramEnd"/>
      <w:r w:rsidRPr="00C25BE1">
        <w:rPr>
          <w:rFonts w:cs="Times New Roman"/>
          <w:color w:val="000000"/>
          <w:sz w:val="24"/>
          <w:szCs w:val="24"/>
        </w:rPr>
        <w:t xml:space="preserve">.Rehberlik ve psikolojik danışma hizmetleri yürütme komisyonunun çalışmasını sağlama,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G.1.</w:t>
      </w:r>
      <w:proofErr w:type="gramStart"/>
      <w:r w:rsidRPr="00C25BE1">
        <w:rPr>
          <w:rFonts w:cs="Times New Roman"/>
          <w:color w:val="000000"/>
          <w:sz w:val="24"/>
          <w:szCs w:val="24"/>
        </w:rPr>
        <w:t>1.3</w:t>
      </w:r>
      <w:proofErr w:type="gramEnd"/>
      <w:r w:rsidRPr="00C25BE1">
        <w:rPr>
          <w:rFonts w:cs="Times New Roman"/>
          <w:color w:val="000000"/>
          <w:sz w:val="24"/>
          <w:szCs w:val="24"/>
        </w:rPr>
        <w:t xml:space="preserve"> Rehberlik psikolojik danışma hizmetleri yıllık çalışma planı ve yılsonu çalışma raporunu RAM'a gönderme, </w:t>
      </w:r>
    </w:p>
    <w:p w:rsidR="00C25BE1" w:rsidRPr="00C25BE1" w:rsidRDefault="00C25BE1" w:rsidP="00C25BE1">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G.1.</w:t>
      </w:r>
      <w:proofErr w:type="gramStart"/>
      <w:r w:rsidRPr="00C25BE1">
        <w:rPr>
          <w:rFonts w:cs="Times New Roman"/>
          <w:color w:val="000000"/>
          <w:sz w:val="24"/>
          <w:szCs w:val="24"/>
        </w:rPr>
        <w:t>1.4</w:t>
      </w:r>
      <w:proofErr w:type="gramEnd"/>
      <w:r w:rsidRPr="00C25BE1">
        <w:rPr>
          <w:rFonts w:cs="Times New Roman"/>
          <w:color w:val="000000"/>
          <w:sz w:val="24"/>
          <w:szCs w:val="24"/>
        </w:rPr>
        <w:t xml:space="preserve"> Kurumun fiziksel ortamını engelliler için düzenleme, </w:t>
      </w:r>
    </w:p>
    <w:p w:rsidR="00733B74" w:rsidRDefault="00C25BE1" w:rsidP="00556718">
      <w:pPr>
        <w:autoSpaceDE w:val="0"/>
        <w:autoSpaceDN w:val="0"/>
        <w:adjustRightInd w:val="0"/>
        <w:spacing w:after="0" w:line="240" w:lineRule="auto"/>
        <w:rPr>
          <w:rFonts w:cs="Times New Roman"/>
          <w:color w:val="000000"/>
          <w:sz w:val="24"/>
          <w:szCs w:val="24"/>
        </w:rPr>
      </w:pPr>
      <w:r w:rsidRPr="00C25BE1">
        <w:rPr>
          <w:rFonts w:cs="Times New Roman"/>
          <w:color w:val="000000"/>
          <w:sz w:val="24"/>
          <w:szCs w:val="24"/>
        </w:rPr>
        <w:t>G.1.</w:t>
      </w:r>
      <w:proofErr w:type="gramStart"/>
      <w:r w:rsidRPr="00C25BE1">
        <w:rPr>
          <w:rFonts w:cs="Times New Roman"/>
          <w:color w:val="000000"/>
          <w:sz w:val="24"/>
          <w:szCs w:val="24"/>
        </w:rPr>
        <w:t>1.5</w:t>
      </w:r>
      <w:proofErr w:type="gramEnd"/>
      <w:r w:rsidRPr="00C25BE1">
        <w:rPr>
          <w:rFonts w:cs="Times New Roman"/>
          <w:color w:val="000000"/>
          <w:sz w:val="24"/>
          <w:szCs w:val="24"/>
        </w:rPr>
        <w:t xml:space="preserve"> Kaynaştırma Eğitimi alan öğrencilerin iş ve işlemlerini düzenl</w:t>
      </w:r>
      <w:r w:rsidR="00556718">
        <w:rPr>
          <w:rFonts w:cs="Times New Roman"/>
          <w:color w:val="000000"/>
          <w:sz w:val="24"/>
          <w:szCs w:val="24"/>
        </w:rPr>
        <w:t>eme</w:t>
      </w:r>
    </w:p>
    <w:p w:rsidR="000D694B" w:rsidRDefault="000D694B" w:rsidP="00556718">
      <w:pPr>
        <w:autoSpaceDE w:val="0"/>
        <w:autoSpaceDN w:val="0"/>
        <w:adjustRightInd w:val="0"/>
        <w:spacing w:after="0" w:line="240" w:lineRule="auto"/>
        <w:rPr>
          <w:rFonts w:cs="Times New Roman"/>
          <w:color w:val="000000"/>
          <w:sz w:val="24"/>
          <w:szCs w:val="24"/>
        </w:rPr>
      </w:pPr>
    </w:p>
    <w:p w:rsidR="000D694B" w:rsidRDefault="000D694B" w:rsidP="00556718">
      <w:pPr>
        <w:autoSpaceDE w:val="0"/>
        <w:autoSpaceDN w:val="0"/>
        <w:adjustRightInd w:val="0"/>
        <w:spacing w:after="0" w:line="240" w:lineRule="auto"/>
        <w:rPr>
          <w:rFonts w:cs="Times New Roman"/>
          <w:color w:val="000000"/>
          <w:sz w:val="24"/>
          <w:szCs w:val="24"/>
        </w:rPr>
      </w:pPr>
    </w:p>
    <w:p w:rsidR="000D694B" w:rsidRDefault="000D694B" w:rsidP="00556718">
      <w:pPr>
        <w:autoSpaceDE w:val="0"/>
        <w:autoSpaceDN w:val="0"/>
        <w:adjustRightInd w:val="0"/>
        <w:spacing w:after="0" w:line="240" w:lineRule="auto"/>
        <w:rPr>
          <w:rFonts w:cs="Times New Roman"/>
          <w:color w:val="000000"/>
          <w:sz w:val="24"/>
          <w:szCs w:val="24"/>
        </w:rPr>
      </w:pPr>
    </w:p>
    <w:p w:rsidR="000D694B" w:rsidRPr="00556718" w:rsidRDefault="000D694B" w:rsidP="00556718">
      <w:pPr>
        <w:autoSpaceDE w:val="0"/>
        <w:autoSpaceDN w:val="0"/>
        <w:adjustRightInd w:val="0"/>
        <w:spacing w:after="0" w:line="240" w:lineRule="auto"/>
        <w:rPr>
          <w:rFonts w:cs="Times New Roman"/>
          <w:color w:val="000000"/>
          <w:sz w:val="24"/>
          <w:szCs w:val="24"/>
        </w:rPr>
      </w:pPr>
    </w:p>
    <w:p w:rsidR="00DE48E4" w:rsidRDefault="00DE48E4" w:rsidP="00C377FA">
      <w:pPr>
        <w:pStyle w:val="Default"/>
        <w:jc w:val="center"/>
        <w:rPr>
          <w:rFonts w:asciiTheme="minorHAnsi" w:hAnsiTheme="minorHAnsi"/>
          <w:b/>
        </w:rPr>
      </w:pPr>
    </w:p>
    <w:p w:rsidR="00C377FA" w:rsidRDefault="00C377FA" w:rsidP="00C377FA">
      <w:pPr>
        <w:pStyle w:val="Default"/>
        <w:jc w:val="center"/>
        <w:rPr>
          <w:rFonts w:asciiTheme="minorHAnsi" w:hAnsiTheme="minorHAnsi"/>
        </w:rPr>
      </w:pPr>
      <w:r w:rsidRPr="00C377FA">
        <w:rPr>
          <w:rFonts w:asciiTheme="minorHAnsi" w:hAnsiTheme="minorHAnsi"/>
          <w:b/>
        </w:rPr>
        <w:lastRenderedPageBreak/>
        <w:t xml:space="preserve">Tablo </w:t>
      </w:r>
      <w:proofErr w:type="gramStart"/>
      <w:r w:rsidRPr="00C377FA">
        <w:rPr>
          <w:rFonts w:asciiTheme="minorHAnsi" w:hAnsiTheme="minorHAnsi"/>
          <w:b/>
        </w:rPr>
        <w:t>8 :</w:t>
      </w:r>
      <w:r>
        <w:rPr>
          <w:rFonts w:asciiTheme="minorHAnsi" w:hAnsiTheme="minorHAnsi"/>
        </w:rPr>
        <w:t xml:space="preserve"> Faaliyet</w:t>
      </w:r>
      <w:proofErr w:type="gramEnd"/>
      <w:r>
        <w:rPr>
          <w:rFonts w:asciiTheme="minorHAnsi" w:hAnsiTheme="minorHAnsi"/>
        </w:rPr>
        <w:t xml:space="preserve"> Alanlarının Genel Görünümü</w:t>
      </w:r>
    </w:p>
    <w:p w:rsidR="00C377FA" w:rsidRDefault="00C377FA" w:rsidP="00C25BE1">
      <w:pPr>
        <w:pStyle w:val="Default"/>
        <w:rPr>
          <w:rFonts w:asciiTheme="minorHAnsi" w:hAnsiTheme="minorHAnsi"/>
        </w:rPr>
      </w:pPr>
    </w:p>
    <w:tbl>
      <w:tblPr>
        <w:tblStyle w:val="TabloKlavuzu"/>
        <w:tblW w:w="9797" w:type="dxa"/>
        <w:jc w:val="center"/>
        <w:tblLayout w:type="fixed"/>
        <w:tblLook w:val="0000" w:firstRow="0" w:lastRow="0" w:firstColumn="0" w:lastColumn="0" w:noHBand="0" w:noVBand="0"/>
      </w:tblPr>
      <w:tblGrid>
        <w:gridCol w:w="754"/>
        <w:gridCol w:w="794"/>
        <w:gridCol w:w="2813"/>
        <w:gridCol w:w="3232"/>
        <w:gridCol w:w="992"/>
        <w:gridCol w:w="1212"/>
      </w:tblGrid>
      <w:tr w:rsidR="00C377FA" w:rsidRPr="00C377FA" w:rsidTr="00733B74">
        <w:trPr>
          <w:trHeight w:val="508"/>
          <w:jc w:val="center"/>
        </w:trPr>
        <w:tc>
          <w:tcPr>
            <w:tcW w:w="754" w:type="dxa"/>
            <w:vAlign w:val="center"/>
          </w:tcPr>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SIRA NO</w:t>
            </w:r>
          </w:p>
        </w:tc>
        <w:tc>
          <w:tcPr>
            <w:tcW w:w="794" w:type="dxa"/>
            <w:vAlign w:val="center"/>
          </w:tcPr>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Sıra</w:t>
            </w:r>
          </w:p>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Harfi</w:t>
            </w:r>
          </w:p>
        </w:tc>
        <w:tc>
          <w:tcPr>
            <w:tcW w:w="2813" w:type="dxa"/>
            <w:vAlign w:val="center"/>
          </w:tcPr>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Faaliyet Alanı</w:t>
            </w:r>
          </w:p>
        </w:tc>
        <w:tc>
          <w:tcPr>
            <w:tcW w:w="3232" w:type="dxa"/>
            <w:vAlign w:val="center"/>
          </w:tcPr>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FAALİYET</w:t>
            </w:r>
          </w:p>
        </w:tc>
        <w:tc>
          <w:tcPr>
            <w:tcW w:w="992" w:type="dxa"/>
            <w:vAlign w:val="center"/>
          </w:tcPr>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Alt</w:t>
            </w:r>
          </w:p>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Faaliyet</w:t>
            </w:r>
          </w:p>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Sayısı</w:t>
            </w:r>
          </w:p>
        </w:tc>
        <w:tc>
          <w:tcPr>
            <w:tcW w:w="1212" w:type="dxa"/>
            <w:vAlign w:val="center"/>
          </w:tcPr>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İşlem</w:t>
            </w:r>
          </w:p>
          <w:p w:rsidR="00C377FA" w:rsidRPr="00C377FA" w:rsidRDefault="00C377FA" w:rsidP="00C377FA">
            <w:pPr>
              <w:autoSpaceDE w:val="0"/>
              <w:autoSpaceDN w:val="0"/>
              <w:adjustRightInd w:val="0"/>
              <w:jc w:val="center"/>
              <w:rPr>
                <w:rFonts w:ascii="Calibri" w:hAnsi="Calibri" w:cs="Calibri"/>
                <w:color w:val="000000"/>
                <w:sz w:val="18"/>
                <w:szCs w:val="18"/>
              </w:rPr>
            </w:pPr>
            <w:r w:rsidRPr="00C377FA">
              <w:rPr>
                <w:rFonts w:ascii="Calibri" w:hAnsi="Calibri" w:cs="Calibri"/>
                <w:b/>
                <w:bCs/>
                <w:color w:val="000000"/>
                <w:sz w:val="18"/>
                <w:szCs w:val="18"/>
              </w:rPr>
              <w:t>Basamakları Sayısı</w:t>
            </w:r>
          </w:p>
        </w:tc>
      </w:tr>
      <w:tr w:rsidR="00C377FA" w:rsidRPr="00C377FA" w:rsidTr="00733B74">
        <w:trPr>
          <w:trHeight w:val="478"/>
          <w:jc w:val="center"/>
        </w:trPr>
        <w:tc>
          <w:tcPr>
            <w:tcW w:w="75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1</w:t>
            </w:r>
          </w:p>
        </w:tc>
        <w:tc>
          <w:tcPr>
            <w:tcW w:w="79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A</w:t>
            </w:r>
          </w:p>
        </w:tc>
        <w:tc>
          <w:tcPr>
            <w:tcW w:w="2813"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Okul Yönetim Hizmetleri</w:t>
            </w:r>
          </w:p>
        </w:tc>
        <w:tc>
          <w:tcPr>
            <w:tcW w:w="323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Yönetim</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Hizmetlerini Yürütme</w:t>
            </w:r>
          </w:p>
        </w:tc>
        <w:tc>
          <w:tcPr>
            <w:tcW w:w="99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5</w:t>
            </w:r>
          </w:p>
        </w:tc>
        <w:tc>
          <w:tcPr>
            <w:tcW w:w="121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31</w:t>
            </w:r>
          </w:p>
        </w:tc>
      </w:tr>
      <w:tr w:rsidR="00C377FA" w:rsidRPr="00C377FA" w:rsidTr="00733B74">
        <w:trPr>
          <w:trHeight w:val="505"/>
          <w:jc w:val="center"/>
        </w:trPr>
        <w:tc>
          <w:tcPr>
            <w:tcW w:w="75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2</w:t>
            </w:r>
          </w:p>
        </w:tc>
        <w:tc>
          <w:tcPr>
            <w:tcW w:w="79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B</w:t>
            </w:r>
          </w:p>
        </w:tc>
        <w:tc>
          <w:tcPr>
            <w:tcW w:w="2813"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Strateji Geliştirme</w:t>
            </w:r>
          </w:p>
        </w:tc>
        <w:tc>
          <w:tcPr>
            <w:tcW w:w="323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Strateji</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Geliştirme İş ve</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İşlemlerini Yürütme</w:t>
            </w:r>
          </w:p>
        </w:tc>
        <w:tc>
          <w:tcPr>
            <w:tcW w:w="99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3</w:t>
            </w:r>
          </w:p>
        </w:tc>
        <w:tc>
          <w:tcPr>
            <w:tcW w:w="121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12</w:t>
            </w:r>
          </w:p>
        </w:tc>
      </w:tr>
      <w:tr w:rsidR="00C377FA" w:rsidRPr="00C377FA" w:rsidTr="00733B74">
        <w:trPr>
          <w:trHeight w:val="831"/>
          <w:jc w:val="center"/>
        </w:trPr>
        <w:tc>
          <w:tcPr>
            <w:tcW w:w="75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3</w:t>
            </w:r>
          </w:p>
        </w:tc>
        <w:tc>
          <w:tcPr>
            <w:tcW w:w="79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C</w:t>
            </w:r>
          </w:p>
        </w:tc>
        <w:tc>
          <w:tcPr>
            <w:tcW w:w="2813"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Eğitim Öğretim</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Hizmetlerinin Yönetimi</w:t>
            </w:r>
          </w:p>
        </w:tc>
        <w:tc>
          <w:tcPr>
            <w:tcW w:w="323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Eğitim-Öğretim</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İşlerini Yapma</w:t>
            </w:r>
          </w:p>
        </w:tc>
        <w:tc>
          <w:tcPr>
            <w:tcW w:w="99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8</w:t>
            </w:r>
          </w:p>
        </w:tc>
        <w:tc>
          <w:tcPr>
            <w:tcW w:w="121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45</w:t>
            </w:r>
          </w:p>
        </w:tc>
      </w:tr>
      <w:tr w:rsidR="00C377FA" w:rsidRPr="00C377FA" w:rsidTr="00733B74">
        <w:trPr>
          <w:trHeight w:val="750"/>
          <w:jc w:val="center"/>
        </w:trPr>
        <w:tc>
          <w:tcPr>
            <w:tcW w:w="75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4</w:t>
            </w:r>
          </w:p>
        </w:tc>
        <w:tc>
          <w:tcPr>
            <w:tcW w:w="79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D</w:t>
            </w:r>
          </w:p>
        </w:tc>
        <w:tc>
          <w:tcPr>
            <w:tcW w:w="2813"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Maddi Kaynakların</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Yönetimi</w:t>
            </w:r>
          </w:p>
        </w:tc>
        <w:tc>
          <w:tcPr>
            <w:tcW w:w="323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Mali İşleri</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Yürütme</w:t>
            </w:r>
          </w:p>
        </w:tc>
        <w:tc>
          <w:tcPr>
            <w:tcW w:w="99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3</w:t>
            </w:r>
          </w:p>
        </w:tc>
        <w:tc>
          <w:tcPr>
            <w:tcW w:w="121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13</w:t>
            </w:r>
          </w:p>
        </w:tc>
      </w:tr>
      <w:tr w:rsidR="00C377FA" w:rsidRPr="00C377FA" w:rsidTr="00733B74">
        <w:trPr>
          <w:trHeight w:val="471"/>
          <w:jc w:val="center"/>
        </w:trPr>
        <w:tc>
          <w:tcPr>
            <w:tcW w:w="75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5</w:t>
            </w:r>
          </w:p>
        </w:tc>
        <w:tc>
          <w:tcPr>
            <w:tcW w:w="79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E</w:t>
            </w:r>
          </w:p>
        </w:tc>
        <w:tc>
          <w:tcPr>
            <w:tcW w:w="2813"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İnsan Kaynakları Yönetimi</w:t>
            </w:r>
          </w:p>
        </w:tc>
        <w:tc>
          <w:tcPr>
            <w:tcW w:w="323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Personel</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Hizmetlerini Yürütme</w:t>
            </w:r>
          </w:p>
        </w:tc>
        <w:tc>
          <w:tcPr>
            <w:tcW w:w="99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2</w:t>
            </w:r>
          </w:p>
        </w:tc>
        <w:tc>
          <w:tcPr>
            <w:tcW w:w="121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9</w:t>
            </w:r>
          </w:p>
        </w:tc>
      </w:tr>
      <w:tr w:rsidR="00C377FA" w:rsidRPr="00C377FA" w:rsidTr="00733B74">
        <w:trPr>
          <w:trHeight w:val="629"/>
          <w:jc w:val="center"/>
        </w:trPr>
        <w:tc>
          <w:tcPr>
            <w:tcW w:w="75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6</w:t>
            </w:r>
          </w:p>
        </w:tc>
        <w:tc>
          <w:tcPr>
            <w:tcW w:w="79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F</w:t>
            </w:r>
          </w:p>
        </w:tc>
        <w:tc>
          <w:tcPr>
            <w:tcW w:w="2813"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Denetim Hizmetleri</w:t>
            </w:r>
          </w:p>
        </w:tc>
        <w:tc>
          <w:tcPr>
            <w:tcW w:w="323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İnceleme-</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Denetleme-</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Soruşturma</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İşlerini Yürütme</w:t>
            </w:r>
          </w:p>
        </w:tc>
        <w:tc>
          <w:tcPr>
            <w:tcW w:w="99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3</w:t>
            </w:r>
          </w:p>
        </w:tc>
        <w:tc>
          <w:tcPr>
            <w:tcW w:w="121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7</w:t>
            </w:r>
          </w:p>
        </w:tc>
      </w:tr>
      <w:tr w:rsidR="00C377FA" w:rsidRPr="00C377FA" w:rsidTr="00733B74">
        <w:trPr>
          <w:trHeight w:val="404"/>
          <w:jc w:val="center"/>
        </w:trPr>
        <w:tc>
          <w:tcPr>
            <w:tcW w:w="75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7</w:t>
            </w:r>
          </w:p>
        </w:tc>
        <w:tc>
          <w:tcPr>
            <w:tcW w:w="794"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G</w:t>
            </w:r>
          </w:p>
        </w:tc>
        <w:tc>
          <w:tcPr>
            <w:tcW w:w="2813"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Eğitim Hizmetleri</w:t>
            </w:r>
          </w:p>
        </w:tc>
        <w:tc>
          <w:tcPr>
            <w:tcW w:w="323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Rehberlik</w:t>
            </w:r>
          </w:p>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Faaliyetlerini Yürütme</w:t>
            </w:r>
          </w:p>
        </w:tc>
        <w:tc>
          <w:tcPr>
            <w:tcW w:w="99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1</w:t>
            </w:r>
          </w:p>
        </w:tc>
        <w:tc>
          <w:tcPr>
            <w:tcW w:w="1212" w:type="dxa"/>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6</w:t>
            </w:r>
          </w:p>
        </w:tc>
      </w:tr>
      <w:tr w:rsidR="00733B74" w:rsidRPr="00C377FA" w:rsidTr="00733B74">
        <w:trPr>
          <w:trHeight w:val="196"/>
          <w:jc w:val="center"/>
        </w:trPr>
        <w:tc>
          <w:tcPr>
            <w:tcW w:w="1548" w:type="dxa"/>
            <w:gridSpan w:val="2"/>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b/>
                <w:bCs/>
                <w:color w:val="000000"/>
                <w:sz w:val="20"/>
                <w:szCs w:val="20"/>
              </w:rPr>
              <w:t>TOPLAM</w:t>
            </w:r>
          </w:p>
        </w:tc>
        <w:tc>
          <w:tcPr>
            <w:tcW w:w="6045" w:type="dxa"/>
            <w:gridSpan w:val="2"/>
            <w:vAlign w:val="center"/>
          </w:tcPr>
          <w:p w:rsidR="00C377FA" w:rsidRPr="00C377FA" w:rsidRDefault="00C377FA" w:rsidP="00C377FA">
            <w:pPr>
              <w:autoSpaceDE w:val="0"/>
              <w:autoSpaceDN w:val="0"/>
              <w:adjustRightInd w:val="0"/>
              <w:jc w:val="center"/>
              <w:rPr>
                <w:rFonts w:ascii="Calibri" w:hAnsi="Calibri" w:cs="Calibri"/>
                <w:color w:val="000000"/>
                <w:sz w:val="24"/>
                <w:szCs w:val="24"/>
              </w:rPr>
            </w:pPr>
            <w:r w:rsidRPr="00C377FA">
              <w:rPr>
                <w:rFonts w:ascii="Calibri" w:hAnsi="Calibri" w:cs="Calibri"/>
                <w:color w:val="000000"/>
                <w:sz w:val="24"/>
                <w:szCs w:val="24"/>
              </w:rPr>
              <w:t>25</w:t>
            </w:r>
          </w:p>
        </w:tc>
        <w:tc>
          <w:tcPr>
            <w:tcW w:w="2204" w:type="dxa"/>
            <w:gridSpan w:val="2"/>
            <w:vAlign w:val="center"/>
          </w:tcPr>
          <w:p w:rsidR="00C377FA" w:rsidRPr="00C377FA" w:rsidRDefault="00C377FA" w:rsidP="00C377FA">
            <w:pPr>
              <w:autoSpaceDE w:val="0"/>
              <w:autoSpaceDN w:val="0"/>
              <w:adjustRightInd w:val="0"/>
              <w:jc w:val="center"/>
              <w:rPr>
                <w:rFonts w:ascii="Calibri" w:hAnsi="Calibri" w:cs="Calibri"/>
                <w:color w:val="000000"/>
                <w:sz w:val="20"/>
                <w:szCs w:val="20"/>
              </w:rPr>
            </w:pPr>
            <w:r w:rsidRPr="00C377FA">
              <w:rPr>
                <w:rFonts w:ascii="Calibri" w:hAnsi="Calibri" w:cs="Calibri"/>
                <w:color w:val="000000"/>
                <w:sz w:val="20"/>
                <w:szCs w:val="20"/>
              </w:rPr>
              <w:t>123</w:t>
            </w:r>
          </w:p>
        </w:tc>
      </w:tr>
    </w:tbl>
    <w:p w:rsidR="00C377FA" w:rsidRDefault="00C377FA" w:rsidP="00C25BE1">
      <w:pPr>
        <w:pStyle w:val="Default"/>
        <w:rPr>
          <w:rFonts w:asciiTheme="minorHAnsi" w:hAnsiTheme="minorHAnsi"/>
        </w:rPr>
      </w:pPr>
    </w:p>
    <w:p w:rsidR="00733B74" w:rsidRDefault="00733B74" w:rsidP="00733B74">
      <w:pPr>
        <w:pStyle w:val="Default"/>
        <w:numPr>
          <w:ilvl w:val="0"/>
          <w:numId w:val="6"/>
        </w:numPr>
        <w:rPr>
          <w:rFonts w:asciiTheme="minorHAnsi" w:hAnsiTheme="minorHAnsi"/>
          <w:b/>
          <w:bCs/>
        </w:rPr>
      </w:pPr>
      <w:r w:rsidRPr="00733B74">
        <w:rPr>
          <w:rFonts w:asciiTheme="minorHAnsi" w:hAnsiTheme="minorHAnsi"/>
          <w:b/>
          <w:bCs/>
        </w:rPr>
        <w:t xml:space="preserve">Paydaş Analizi </w:t>
      </w:r>
    </w:p>
    <w:p w:rsidR="00733B74" w:rsidRPr="00733B74" w:rsidRDefault="00733B74" w:rsidP="00733B74">
      <w:pPr>
        <w:pStyle w:val="Default"/>
        <w:ind w:left="720"/>
        <w:rPr>
          <w:rFonts w:asciiTheme="minorHAnsi" w:hAnsiTheme="minorHAnsi"/>
        </w:rPr>
      </w:pPr>
    </w:p>
    <w:p w:rsidR="00733B74" w:rsidRDefault="00733B74" w:rsidP="00733B74">
      <w:pPr>
        <w:pStyle w:val="Default"/>
        <w:ind w:firstLine="708"/>
        <w:jc w:val="both"/>
        <w:rPr>
          <w:rFonts w:asciiTheme="minorHAnsi" w:hAnsiTheme="minorHAnsi"/>
        </w:rPr>
      </w:pPr>
      <w:r w:rsidRPr="00733B74">
        <w:rPr>
          <w:rFonts w:asciiTheme="minorHAnsi" w:hAnsiTheme="minorHAnsi"/>
        </w:rPr>
        <w:t xml:space="preserve">Katılımcılık stratejik planlamanın temel unsurlarından biridir. Kuruluşun etkileşim içinde bulunduğu tarafların görüşlerinin alınması, stratejik planın sahiplenilmesini sağlayarak, planın uygulama şansını arttıracaktır. Bu nedenle; stratejik planın uygulama sürecinde eş güdümlülük sağlanabilmesi, planın sahiplenilmesi ve sonuçta amacına ulaşabilmesi için paydaş analizinin yapılmasına özel önem verilmiş, durum belirlemenin önemli bir unsuru olan paydaş analizi bu kritik noktalar dikkate alınarak hazırlanmıştır. </w:t>
      </w:r>
    </w:p>
    <w:p w:rsidR="00733B74" w:rsidRPr="00733B74" w:rsidRDefault="00733B74" w:rsidP="00733B74">
      <w:pPr>
        <w:pStyle w:val="Default"/>
        <w:ind w:firstLine="360"/>
        <w:jc w:val="both"/>
        <w:rPr>
          <w:rFonts w:asciiTheme="minorHAnsi" w:hAnsiTheme="minorHAnsi"/>
        </w:rPr>
      </w:pPr>
    </w:p>
    <w:p w:rsidR="00733B74" w:rsidRDefault="00733B74" w:rsidP="00733B74">
      <w:pPr>
        <w:pStyle w:val="Default"/>
        <w:ind w:firstLine="708"/>
        <w:jc w:val="both"/>
        <w:rPr>
          <w:rFonts w:asciiTheme="minorHAnsi" w:hAnsiTheme="minorHAnsi"/>
        </w:rPr>
      </w:pPr>
      <w:r w:rsidRPr="00733B74">
        <w:rPr>
          <w:rFonts w:asciiTheme="minorHAnsi" w:hAnsiTheme="minorHAnsi"/>
        </w:rPr>
        <w:t xml:space="preserve">Bu noktada paydaş analizi yapılırken aşağıda belirtilen unsurlar göz önünde bulundurulmuştur: </w:t>
      </w:r>
    </w:p>
    <w:p w:rsidR="00733B74" w:rsidRPr="00733B74" w:rsidRDefault="00733B74" w:rsidP="00733B74">
      <w:pPr>
        <w:pStyle w:val="Default"/>
        <w:jc w:val="both"/>
        <w:rPr>
          <w:rFonts w:asciiTheme="minorHAnsi" w:hAnsiTheme="minorHAnsi"/>
        </w:rPr>
      </w:pPr>
    </w:p>
    <w:p w:rsidR="00733B74" w:rsidRPr="00733B74" w:rsidRDefault="00733B74" w:rsidP="00733B74">
      <w:pPr>
        <w:pStyle w:val="Default"/>
        <w:spacing w:after="86"/>
        <w:jc w:val="both"/>
        <w:rPr>
          <w:rFonts w:asciiTheme="minorHAnsi" w:hAnsiTheme="minorHAnsi"/>
        </w:rPr>
      </w:pPr>
      <w:r w:rsidRPr="00733B74">
        <w:rPr>
          <w:rFonts w:asciiTheme="minorHAnsi" w:hAnsiTheme="minorHAnsi"/>
        </w:rPr>
        <w:t xml:space="preserve">• Okula girdi sağlayanlar, </w:t>
      </w:r>
    </w:p>
    <w:p w:rsidR="00733B74" w:rsidRPr="00733B74" w:rsidRDefault="00733B74" w:rsidP="00733B74">
      <w:pPr>
        <w:pStyle w:val="Default"/>
        <w:spacing w:after="86"/>
        <w:jc w:val="both"/>
        <w:rPr>
          <w:rFonts w:asciiTheme="minorHAnsi" w:hAnsiTheme="minorHAnsi"/>
        </w:rPr>
      </w:pPr>
      <w:r w:rsidRPr="00733B74">
        <w:rPr>
          <w:rFonts w:asciiTheme="minorHAnsi" w:hAnsiTheme="minorHAnsi"/>
        </w:rPr>
        <w:t xml:space="preserve">• Okul tarafından ürün ve hizmet sunulan kişi, kurum ve/veya kuruluşlar, </w:t>
      </w:r>
    </w:p>
    <w:p w:rsidR="00733B74" w:rsidRPr="00733B74" w:rsidRDefault="00733B74" w:rsidP="00733B74">
      <w:pPr>
        <w:pStyle w:val="Default"/>
        <w:spacing w:after="86"/>
        <w:jc w:val="both"/>
        <w:rPr>
          <w:rFonts w:asciiTheme="minorHAnsi" w:hAnsiTheme="minorHAnsi"/>
        </w:rPr>
      </w:pPr>
      <w:r w:rsidRPr="00733B74">
        <w:rPr>
          <w:rFonts w:asciiTheme="minorHAnsi" w:hAnsiTheme="minorHAnsi"/>
        </w:rPr>
        <w:t xml:space="preserve">• Okulun işbirliği yaptığı kişi, kurum ve/veya kuruluşlar, </w:t>
      </w:r>
    </w:p>
    <w:p w:rsidR="00733B74" w:rsidRPr="00733B74" w:rsidRDefault="00733B74" w:rsidP="00733B74">
      <w:pPr>
        <w:pStyle w:val="Default"/>
        <w:spacing w:after="86"/>
        <w:jc w:val="both"/>
        <w:rPr>
          <w:rFonts w:asciiTheme="minorHAnsi" w:hAnsiTheme="minorHAnsi"/>
        </w:rPr>
      </w:pPr>
      <w:r w:rsidRPr="00733B74">
        <w:rPr>
          <w:rFonts w:asciiTheme="minorHAnsi" w:hAnsiTheme="minorHAnsi"/>
        </w:rPr>
        <w:t xml:space="preserve">• Okulun faaliyetlerinden etkilenenler, </w:t>
      </w:r>
    </w:p>
    <w:p w:rsidR="00733B74" w:rsidRPr="00733B74" w:rsidRDefault="00733B74" w:rsidP="00733B74">
      <w:pPr>
        <w:pStyle w:val="Default"/>
        <w:jc w:val="both"/>
        <w:rPr>
          <w:rFonts w:asciiTheme="minorHAnsi" w:hAnsiTheme="minorHAnsi"/>
        </w:rPr>
      </w:pPr>
      <w:r w:rsidRPr="00733B74">
        <w:rPr>
          <w:rFonts w:asciiTheme="minorHAnsi" w:hAnsiTheme="minorHAnsi"/>
        </w:rPr>
        <w:t xml:space="preserve">• Okulu doğrudan ve dolaylı etkileyen diğer kurum ve kuruluşlar, </w:t>
      </w:r>
    </w:p>
    <w:p w:rsidR="00733B74" w:rsidRPr="00733B74" w:rsidRDefault="00733B74" w:rsidP="00733B74">
      <w:pPr>
        <w:pStyle w:val="Default"/>
        <w:jc w:val="both"/>
        <w:rPr>
          <w:rFonts w:asciiTheme="minorHAnsi" w:hAnsiTheme="minorHAnsi"/>
        </w:rPr>
      </w:pPr>
    </w:p>
    <w:p w:rsidR="00733B74" w:rsidRDefault="00733B74" w:rsidP="00733B74">
      <w:pPr>
        <w:pStyle w:val="Default"/>
        <w:ind w:firstLine="708"/>
        <w:jc w:val="both"/>
        <w:rPr>
          <w:rFonts w:asciiTheme="minorHAnsi" w:hAnsiTheme="minorHAnsi"/>
        </w:rPr>
      </w:pPr>
      <w:r w:rsidRPr="00733B74">
        <w:rPr>
          <w:rFonts w:asciiTheme="minorHAnsi" w:hAnsiTheme="minorHAnsi"/>
        </w:rPr>
        <w:t xml:space="preserve">Bu unsurlar göz önünde bulundurularak yapılan beyin fırtınası sonucunda belirlenen paydaşlar özelliklerine göre aşağıda yer alan tablodaki gibi sınıflandırılmıştır. Stratejik planlama ekibi, kendi içinde yaptığı işbölümü ile paydaşların, okulun gerçekleştirdiği faaliyetlerden nasıl etkilendikleri, okuldan neler bekledikleri, okulun güçlü ve zayıf yönleri paydaş grubunun sayısına ve özelliğine uygun olan teknik ve/veya araçlar (görüşme, anket, </w:t>
      </w:r>
      <w:proofErr w:type="gramStart"/>
      <w:r w:rsidRPr="00733B74">
        <w:rPr>
          <w:rFonts w:asciiTheme="minorHAnsi" w:hAnsiTheme="minorHAnsi"/>
        </w:rPr>
        <w:t>nominal</w:t>
      </w:r>
      <w:proofErr w:type="gramEnd"/>
      <w:r w:rsidRPr="00733B74">
        <w:rPr>
          <w:rFonts w:asciiTheme="minorHAnsi" w:hAnsiTheme="minorHAnsi"/>
        </w:rPr>
        <w:t xml:space="preserve"> grup vb.) kullanılarak belirlenmiştir. </w:t>
      </w:r>
    </w:p>
    <w:p w:rsidR="00733B74" w:rsidRPr="00733B74" w:rsidRDefault="00733B74" w:rsidP="00733B74">
      <w:pPr>
        <w:pStyle w:val="Default"/>
        <w:ind w:firstLine="708"/>
        <w:jc w:val="both"/>
        <w:rPr>
          <w:rFonts w:asciiTheme="minorHAnsi" w:hAnsiTheme="minorHAnsi"/>
        </w:rPr>
      </w:pPr>
    </w:p>
    <w:p w:rsidR="00733B74" w:rsidRDefault="00733B74" w:rsidP="00733B74">
      <w:pPr>
        <w:pStyle w:val="Default"/>
        <w:ind w:firstLine="708"/>
        <w:jc w:val="both"/>
        <w:rPr>
          <w:rFonts w:asciiTheme="minorHAnsi" w:hAnsiTheme="minorHAnsi"/>
        </w:rPr>
      </w:pPr>
      <w:r w:rsidRPr="00733B74">
        <w:rPr>
          <w:rFonts w:asciiTheme="minorHAnsi" w:hAnsiTheme="minorHAnsi"/>
        </w:rPr>
        <w:t>Paydaşlardan alınan verilerle stratejik plan amaç ve hedefleri belirlenmiş ve paydaşlara bununla ilgili geri bildirim yapılmıştır.</w:t>
      </w:r>
    </w:p>
    <w:p w:rsidR="00C84A6C" w:rsidRPr="008E78E2" w:rsidRDefault="00DE48E4" w:rsidP="004479AB">
      <w:pPr>
        <w:pStyle w:val="Default"/>
        <w:jc w:val="center"/>
        <w:rPr>
          <w:rFonts w:asciiTheme="minorHAnsi" w:hAnsiTheme="minorHAnsi"/>
        </w:rPr>
      </w:pPr>
      <w:r>
        <w:rPr>
          <w:rFonts w:asciiTheme="minorHAnsi" w:hAnsiTheme="minorHAnsi"/>
          <w:b/>
          <w:bCs/>
        </w:rPr>
        <w:lastRenderedPageBreak/>
        <w:t>T</w:t>
      </w:r>
      <w:r w:rsidR="00C84A6C" w:rsidRPr="008E78E2">
        <w:rPr>
          <w:rFonts w:asciiTheme="minorHAnsi" w:hAnsiTheme="minorHAnsi"/>
          <w:b/>
          <w:bCs/>
        </w:rPr>
        <w:t xml:space="preserve">ablo </w:t>
      </w:r>
      <w:proofErr w:type="gramStart"/>
      <w:r w:rsidR="00C84A6C" w:rsidRPr="008E78E2">
        <w:rPr>
          <w:rFonts w:asciiTheme="minorHAnsi" w:hAnsiTheme="minorHAnsi"/>
          <w:b/>
          <w:bCs/>
        </w:rPr>
        <w:t>9 :</w:t>
      </w:r>
      <w:r w:rsidR="00C84A6C" w:rsidRPr="008E78E2">
        <w:rPr>
          <w:rFonts w:asciiTheme="minorHAnsi" w:hAnsiTheme="minorHAnsi"/>
        </w:rPr>
        <w:t>Paydaş</w:t>
      </w:r>
      <w:proofErr w:type="gramEnd"/>
      <w:r w:rsidR="00C84A6C" w:rsidRPr="008E78E2">
        <w:rPr>
          <w:rFonts w:asciiTheme="minorHAnsi" w:hAnsiTheme="minorHAnsi"/>
        </w:rPr>
        <w:t xml:space="preserve"> </w:t>
      </w:r>
      <w:proofErr w:type="spellStart"/>
      <w:r w:rsidR="00C84A6C" w:rsidRPr="008E78E2">
        <w:rPr>
          <w:rFonts w:asciiTheme="minorHAnsi" w:hAnsiTheme="minorHAnsi"/>
        </w:rPr>
        <w:t>SınıflandırmaMatrisi</w:t>
      </w:r>
      <w:proofErr w:type="spellEnd"/>
    </w:p>
    <w:p w:rsidR="00C84A6C" w:rsidRPr="00C84A6C" w:rsidRDefault="00C84A6C" w:rsidP="00C84A6C">
      <w:pPr>
        <w:pStyle w:val="Default"/>
        <w:ind w:firstLine="708"/>
        <w:jc w:val="center"/>
        <w:rPr>
          <w:rFonts w:asciiTheme="minorHAnsi" w:hAnsiTheme="minorHAnsi"/>
          <w:sz w:val="22"/>
          <w:szCs w:val="22"/>
        </w:rPr>
      </w:pPr>
    </w:p>
    <w:tbl>
      <w:tblPr>
        <w:tblStyle w:val="TabloKlavuzu"/>
        <w:tblW w:w="10207" w:type="dxa"/>
        <w:jc w:val="center"/>
        <w:tblInd w:w="-176" w:type="dxa"/>
        <w:tblLayout w:type="fixed"/>
        <w:tblLook w:val="0000" w:firstRow="0" w:lastRow="0" w:firstColumn="0" w:lastColumn="0" w:noHBand="0" w:noVBand="0"/>
      </w:tblPr>
      <w:tblGrid>
        <w:gridCol w:w="3686"/>
        <w:gridCol w:w="1134"/>
        <w:gridCol w:w="1418"/>
        <w:gridCol w:w="1559"/>
        <w:gridCol w:w="1134"/>
        <w:gridCol w:w="1276"/>
      </w:tblGrid>
      <w:tr w:rsidR="00C84A6C" w:rsidRPr="00C84A6C" w:rsidTr="00DF4B8B">
        <w:trPr>
          <w:trHeight w:val="134"/>
          <w:jc w:val="center"/>
        </w:trPr>
        <w:tc>
          <w:tcPr>
            <w:tcW w:w="3686" w:type="dxa"/>
            <w:vAlign w:val="center"/>
          </w:tcPr>
          <w:p w:rsidR="00C84A6C" w:rsidRPr="00C84A6C" w:rsidRDefault="00C84A6C" w:rsidP="00C84A6C">
            <w:pPr>
              <w:autoSpaceDE w:val="0"/>
              <w:autoSpaceDN w:val="0"/>
              <w:adjustRightInd w:val="0"/>
              <w:jc w:val="center"/>
              <w:rPr>
                <w:rFonts w:cs="Calibri"/>
                <w:color w:val="000000"/>
              </w:rPr>
            </w:pPr>
            <w:r w:rsidRPr="00C84A6C">
              <w:rPr>
                <w:rFonts w:cs="Calibri"/>
                <w:b/>
                <w:bCs/>
                <w:color w:val="000000"/>
              </w:rPr>
              <w:t>Paydaş Adı</w:t>
            </w:r>
          </w:p>
        </w:tc>
        <w:tc>
          <w:tcPr>
            <w:tcW w:w="1134" w:type="dxa"/>
            <w:vAlign w:val="center"/>
          </w:tcPr>
          <w:p w:rsidR="00C84A6C" w:rsidRPr="00C84A6C" w:rsidRDefault="00C84A6C" w:rsidP="00C84A6C">
            <w:pPr>
              <w:autoSpaceDE w:val="0"/>
              <w:autoSpaceDN w:val="0"/>
              <w:adjustRightInd w:val="0"/>
              <w:jc w:val="center"/>
              <w:rPr>
                <w:rFonts w:cs="Calibri"/>
                <w:color w:val="000000"/>
              </w:rPr>
            </w:pPr>
            <w:r w:rsidRPr="00C84A6C">
              <w:rPr>
                <w:rFonts w:cs="Calibri"/>
                <w:b/>
                <w:bCs/>
                <w:color w:val="000000"/>
              </w:rPr>
              <w:t>Çalışanlar</w:t>
            </w:r>
          </w:p>
        </w:tc>
        <w:tc>
          <w:tcPr>
            <w:tcW w:w="1418" w:type="dxa"/>
            <w:vAlign w:val="center"/>
          </w:tcPr>
          <w:p w:rsidR="00C84A6C" w:rsidRPr="00C84A6C" w:rsidRDefault="00C84A6C" w:rsidP="00C84A6C">
            <w:pPr>
              <w:autoSpaceDE w:val="0"/>
              <w:autoSpaceDN w:val="0"/>
              <w:adjustRightInd w:val="0"/>
              <w:jc w:val="center"/>
              <w:rPr>
                <w:rFonts w:cs="Calibri"/>
                <w:color w:val="000000"/>
              </w:rPr>
            </w:pPr>
            <w:r w:rsidRPr="00C84A6C">
              <w:rPr>
                <w:rFonts w:cs="Calibri"/>
                <w:b/>
                <w:bCs/>
                <w:color w:val="000000"/>
              </w:rPr>
              <w:t>Temel Ortak</w:t>
            </w:r>
          </w:p>
        </w:tc>
        <w:tc>
          <w:tcPr>
            <w:tcW w:w="1559" w:type="dxa"/>
            <w:vAlign w:val="center"/>
          </w:tcPr>
          <w:p w:rsidR="00C84A6C" w:rsidRPr="00C84A6C" w:rsidRDefault="00C84A6C" w:rsidP="00C84A6C">
            <w:pPr>
              <w:autoSpaceDE w:val="0"/>
              <w:autoSpaceDN w:val="0"/>
              <w:adjustRightInd w:val="0"/>
              <w:jc w:val="center"/>
              <w:rPr>
                <w:rFonts w:cs="Calibri"/>
                <w:color w:val="000000"/>
              </w:rPr>
            </w:pPr>
            <w:r w:rsidRPr="00C84A6C">
              <w:rPr>
                <w:rFonts w:cs="Calibri"/>
                <w:b/>
                <w:bCs/>
                <w:color w:val="000000"/>
              </w:rPr>
              <w:t>Stratejik Ortak</w:t>
            </w:r>
          </w:p>
        </w:tc>
        <w:tc>
          <w:tcPr>
            <w:tcW w:w="1134" w:type="dxa"/>
            <w:vAlign w:val="center"/>
          </w:tcPr>
          <w:p w:rsidR="00C84A6C" w:rsidRPr="00C84A6C" w:rsidRDefault="00C84A6C" w:rsidP="00C84A6C">
            <w:pPr>
              <w:autoSpaceDE w:val="0"/>
              <w:autoSpaceDN w:val="0"/>
              <w:adjustRightInd w:val="0"/>
              <w:jc w:val="center"/>
              <w:rPr>
                <w:rFonts w:cs="Calibri"/>
                <w:color w:val="000000"/>
              </w:rPr>
            </w:pPr>
            <w:r w:rsidRPr="00C84A6C">
              <w:rPr>
                <w:rFonts w:cs="Calibri"/>
                <w:b/>
                <w:bCs/>
                <w:color w:val="000000"/>
              </w:rPr>
              <w:t>Tedarikçi</w:t>
            </w:r>
          </w:p>
        </w:tc>
        <w:tc>
          <w:tcPr>
            <w:tcW w:w="1276" w:type="dxa"/>
            <w:vAlign w:val="center"/>
          </w:tcPr>
          <w:p w:rsidR="00C84A6C" w:rsidRPr="00C84A6C" w:rsidRDefault="00C84A6C" w:rsidP="00C84A6C">
            <w:pPr>
              <w:autoSpaceDE w:val="0"/>
              <w:autoSpaceDN w:val="0"/>
              <w:adjustRightInd w:val="0"/>
              <w:jc w:val="center"/>
              <w:rPr>
                <w:rFonts w:cs="Calibri"/>
                <w:color w:val="000000"/>
              </w:rPr>
            </w:pPr>
            <w:r w:rsidRPr="00C84A6C">
              <w:rPr>
                <w:rFonts w:cs="Calibri"/>
                <w:b/>
                <w:bCs/>
                <w:color w:val="000000"/>
              </w:rPr>
              <w:t>Hedef Kitle</w:t>
            </w:r>
          </w:p>
        </w:tc>
      </w:tr>
      <w:tr w:rsidR="00C84A6C" w:rsidRPr="00C84A6C" w:rsidTr="00DF4B8B">
        <w:trPr>
          <w:trHeight w:val="81"/>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Milli Eğitim Bakanlığı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2A347B" w:rsidP="00C84A6C">
            <w:pPr>
              <w:autoSpaceDE w:val="0"/>
              <w:autoSpaceDN w:val="0"/>
              <w:adjustRightInd w:val="0"/>
              <w:rPr>
                <w:rFonts w:cs="Calibri"/>
                <w:color w:val="000000"/>
              </w:rPr>
            </w:pPr>
            <w:r>
              <w:rPr>
                <w:rFonts w:cs="Calibri"/>
                <w:color w:val="000000"/>
              </w:rPr>
              <w:t xml:space="preserve">Gaziantep </w:t>
            </w:r>
            <w:proofErr w:type="spellStart"/>
            <w:r>
              <w:rPr>
                <w:rFonts w:cs="Calibri"/>
                <w:color w:val="000000"/>
              </w:rPr>
              <w:t>Valiligi</w:t>
            </w:r>
            <w:proofErr w:type="spellEnd"/>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559"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57"/>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Büyükşehir Belediyesi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Wingdings 2"/>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2D1256" w:rsidP="00C84A6C">
            <w:pPr>
              <w:autoSpaceDE w:val="0"/>
              <w:autoSpaceDN w:val="0"/>
              <w:adjustRightInd w:val="0"/>
              <w:jc w:val="center"/>
              <w:rPr>
                <w:rFonts w:cs="Calibri"/>
                <w:b/>
                <w:color w:val="000000"/>
              </w:rPr>
            </w:pPr>
            <w:r w:rsidRPr="00250789">
              <w:rPr>
                <w:rFonts w:cs="Calibri"/>
                <w:b/>
                <w:color w:val="000000"/>
              </w:rPr>
              <w:t>O</w:t>
            </w:r>
          </w:p>
        </w:tc>
        <w:tc>
          <w:tcPr>
            <w:tcW w:w="1276" w:type="dxa"/>
          </w:tcPr>
          <w:p w:rsidR="00C84A6C" w:rsidRPr="00250789" w:rsidRDefault="00C84A6C" w:rsidP="00C84A6C">
            <w:pPr>
              <w:autoSpaceDE w:val="0"/>
              <w:autoSpaceDN w:val="0"/>
              <w:adjustRightInd w:val="0"/>
              <w:jc w:val="center"/>
              <w:rPr>
                <w:rFonts w:cs="Calibri"/>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İ</w:t>
            </w:r>
            <w:r>
              <w:rPr>
                <w:rFonts w:cs="Calibri"/>
                <w:color w:val="000000"/>
              </w:rPr>
              <w:t>l</w:t>
            </w:r>
            <w:r w:rsidRPr="00C84A6C">
              <w:rPr>
                <w:rFonts w:cs="Calibri"/>
                <w:color w:val="000000"/>
              </w:rPr>
              <w:t xml:space="preserve"> Milli Eğitim Müdürlüğü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İlçe Milli Eğitim Müdürlüğü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r w:rsidRPr="00250789">
              <w:rPr>
                <w:rFonts w:cs="Calibri"/>
                <w:b/>
                <w:color w:val="000000"/>
              </w:rPr>
              <w:t>X</w:t>
            </w:r>
          </w:p>
        </w:tc>
        <w:tc>
          <w:tcPr>
            <w:tcW w:w="1559" w:type="dxa"/>
          </w:tcPr>
          <w:p w:rsidR="00C84A6C" w:rsidRPr="00250789" w:rsidRDefault="00C84A6C" w:rsidP="00C84A6C">
            <w:pPr>
              <w:autoSpaceDE w:val="0"/>
              <w:autoSpaceDN w:val="0"/>
              <w:adjustRightInd w:val="0"/>
              <w:jc w:val="center"/>
              <w:rPr>
                <w:rFonts w:cs="Wingdings 2"/>
                <w:b/>
                <w:color w:val="000000"/>
              </w:rPr>
            </w:pP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2A347B" w:rsidP="00C84A6C">
            <w:pPr>
              <w:autoSpaceDE w:val="0"/>
              <w:autoSpaceDN w:val="0"/>
              <w:adjustRightInd w:val="0"/>
              <w:rPr>
                <w:rFonts w:cs="Calibri"/>
                <w:color w:val="000000"/>
              </w:rPr>
            </w:pPr>
            <w:proofErr w:type="gramStart"/>
            <w:r>
              <w:rPr>
                <w:rFonts w:cs="Calibri"/>
                <w:color w:val="000000"/>
              </w:rPr>
              <w:t>Şehitkamil</w:t>
            </w:r>
            <w:proofErr w:type="gramEnd"/>
            <w:r>
              <w:rPr>
                <w:rFonts w:cs="Calibri"/>
                <w:color w:val="000000"/>
              </w:rPr>
              <w:t xml:space="preserve"> Kaymakamlığı</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2A347B" w:rsidP="00C84A6C">
            <w:pPr>
              <w:autoSpaceDE w:val="0"/>
              <w:autoSpaceDN w:val="0"/>
              <w:adjustRightInd w:val="0"/>
              <w:rPr>
                <w:rFonts w:cs="Calibri"/>
                <w:color w:val="000000"/>
              </w:rPr>
            </w:pPr>
            <w:proofErr w:type="gramStart"/>
            <w:r>
              <w:rPr>
                <w:rFonts w:cs="Calibri"/>
                <w:color w:val="000000"/>
              </w:rPr>
              <w:t xml:space="preserve">Şehitkamil </w:t>
            </w:r>
            <w:r w:rsidR="00C84A6C" w:rsidRPr="00C84A6C">
              <w:rPr>
                <w:rFonts w:cs="Calibri"/>
                <w:color w:val="000000"/>
              </w:rPr>
              <w:t xml:space="preserve"> Belediyesi</w:t>
            </w:r>
            <w:proofErr w:type="gramEnd"/>
            <w:r w:rsidR="00C84A6C" w:rsidRPr="00C84A6C">
              <w:rPr>
                <w:rFonts w:cs="Calibri"/>
                <w:color w:val="000000"/>
              </w:rPr>
              <w:t xml:space="preserve">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İl Sağlık Müdürlüğü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İlçe Emniyet Müdürlüğü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Okul Yöneticileri </w:t>
            </w:r>
          </w:p>
        </w:tc>
        <w:tc>
          <w:tcPr>
            <w:tcW w:w="1134" w:type="dxa"/>
          </w:tcPr>
          <w:p w:rsidR="00C84A6C" w:rsidRPr="00250789" w:rsidRDefault="00C84A6C" w:rsidP="00C84A6C">
            <w:pPr>
              <w:autoSpaceDE w:val="0"/>
              <w:autoSpaceDN w:val="0"/>
              <w:adjustRightInd w:val="0"/>
              <w:jc w:val="center"/>
              <w:rPr>
                <w:rFonts w:cs="Calibri"/>
                <w:b/>
                <w:color w:val="000000"/>
              </w:rPr>
            </w:pPr>
            <w:r w:rsidRPr="00250789">
              <w:rPr>
                <w:rFonts w:cs="Calibri"/>
                <w:b/>
                <w:color w:val="000000"/>
              </w:rPr>
              <w:t>X</w:t>
            </w:r>
          </w:p>
        </w:tc>
        <w:tc>
          <w:tcPr>
            <w:tcW w:w="1418" w:type="dxa"/>
          </w:tcPr>
          <w:p w:rsidR="00C84A6C" w:rsidRPr="00250789" w:rsidRDefault="00C84A6C" w:rsidP="00C84A6C">
            <w:pPr>
              <w:autoSpaceDE w:val="0"/>
              <w:autoSpaceDN w:val="0"/>
              <w:adjustRightInd w:val="0"/>
              <w:jc w:val="center"/>
              <w:rPr>
                <w:rFonts w:cs="Wingdings 2"/>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Öğretmenler </w:t>
            </w:r>
          </w:p>
        </w:tc>
        <w:tc>
          <w:tcPr>
            <w:tcW w:w="1134" w:type="dxa"/>
          </w:tcPr>
          <w:p w:rsidR="00C84A6C" w:rsidRPr="00250789" w:rsidRDefault="00C84A6C" w:rsidP="00C84A6C">
            <w:pPr>
              <w:autoSpaceDE w:val="0"/>
              <w:autoSpaceDN w:val="0"/>
              <w:adjustRightInd w:val="0"/>
              <w:jc w:val="center"/>
              <w:rPr>
                <w:rFonts w:cs="Calibri"/>
                <w:b/>
                <w:color w:val="000000"/>
              </w:rPr>
            </w:pPr>
            <w:r w:rsidRPr="00250789">
              <w:rPr>
                <w:rFonts w:cs="Calibri"/>
                <w:b/>
                <w:color w:val="000000"/>
              </w:rPr>
              <w:t>X</w:t>
            </w:r>
          </w:p>
        </w:tc>
        <w:tc>
          <w:tcPr>
            <w:tcW w:w="1418" w:type="dxa"/>
          </w:tcPr>
          <w:p w:rsidR="00C84A6C" w:rsidRPr="00250789" w:rsidRDefault="00C84A6C" w:rsidP="00C84A6C">
            <w:pPr>
              <w:autoSpaceDE w:val="0"/>
              <w:autoSpaceDN w:val="0"/>
              <w:adjustRightInd w:val="0"/>
              <w:jc w:val="center"/>
              <w:rPr>
                <w:rFonts w:cs="Wingdings 2"/>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Okul Çalışanları </w:t>
            </w:r>
          </w:p>
        </w:tc>
        <w:tc>
          <w:tcPr>
            <w:tcW w:w="1134" w:type="dxa"/>
          </w:tcPr>
          <w:p w:rsidR="00C84A6C" w:rsidRPr="00250789" w:rsidRDefault="00C84A6C" w:rsidP="00C84A6C">
            <w:pPr>
              <w:autoSpaceDE w:val="0"/>
              <w:autoSpaceDN w:val="0"/>
              <w:adjustRightInd w:val="0"/>
              <w:jc w:val="center"/>
              <w:rPr>
                <w:rFonts w:cs="Calibri"/>
                <w:b/>
                <w:color w:val="000000"/>
              </w:rPr>
            </w:pPr>
            <w:r w:rsidRPr="00250789">
              <w:rPr>
                <w:rFonts w:cs="Calibri"/>
                <w:b/>
                <w:color w:val="000000"/>
              </w:rPr>
              <w:t>X</w:t>
            </w:r>
          </w:p>
        </w:tc>
        <w:tc>
          <w:tcPr>
            <w:tcW w:w="1418" w:type="dxa"/>
          </w:tcPr>
          <w:p w:rsidR="00C84A6C" w:rsidRPr="00250789" w:rsidRDefault="00C84A6C" w:rsidP="00C84A6C">
            <w:pPr>
              <w:autoSpaceDE w:val="0"/>
              <w:autoSpaceDN w:val="0"/>
              <w:adjustRightInd w:val="0"/>
              <w:jc w:val="center"/>
              <w:rPr>
                <w:rFonts w:cs="Wingdings 2"/>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Öğrenciler </w:t>
            </w:r>
          </w:p>
        </w:tc>
        <w:tc>
          <w:tcPr>
            <w:tcW w:w="1134"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418"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559"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r>
      <w:tr w:rsidR="00C84A6C" w:rsidRPr="00C84A6C" w:rsidTr="00DF4B8B">
        <w:trPr>
          <w:trHeight w:val="134"/>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Veliler </w:t>
            </w:r>
          </w:p>
        </w:tc>
        <w:tc>
          <w:tcPr>
            <w:tcW w:w="1134"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418"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559"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Okul Aile Birliği </w:t>
            </w:r>
          </w:p>
        </w:tc>
        <w:tc>
          <w:tcPr>
            <w:tcW w:w="1134"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418" w:type="dxa"/>
          </w:tcPr>
          <w:p w:rsidR="00C84A6C" w:rsidRPr="00250789" w:rsidRDefault="00C84A6C" w:rsidP="00C84A6C">
            <w:pPr>
              <w:autoSpaceDE w:val="0"/>
              <w:autoSpaceDN w:val="0"/>
              <w:adjustRightInd w:val="0"/>
              <w:jc w:val="center"/>
              <w:rPr>
                <w:rFonts w:cs="Wingdings 2"/>
                <w:b/>
                <w:color w:val="000000"/>
              </w:rPr>
            </w:pPr>
            <w:r w:rsidRPr="00250789">
              <w:rPr>
                <w:rFonts w:cs="Wingdings 2"/>
                <w:b/>
                <w:color w:val="000000"/>
              </w:rPr>
              <w:t>X</w:t>
            </w:r>
          </w:p>
        </w:tc>
        <w:tc>
          <w:tcPr>
            <w:tcW w:w="1559"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Üniversiteler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Wingdings 2"/>
                <w:b/>
                <w:color w:val="000000"/>
              </w:rPr>
            </w:pPr>
          </w:p>
        </w:tc>
        <w:tc>
          <w:tcPr>
            <w:tcW w:w="1559"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2D1256" w:rsidP="00C84A6C">
            <w:pPr>
              <w:autoSpaceDE w:val="0"/>
              <w:autoSpaceDN w:val="0"/>
              <w:adjustRightInd w:val="0"/>
              <w:jc w:val="center"/>
              <w:rPr>
                <w:rFonts w:cs="Calibri"/>
                <w:b/>
                <w:color w:val="000000"/>
              </w:rPr>
            </w:pPr>
            <w:r w:rsidRPr="00250789">
              <w:rPr>
                <w:rFonts w:cs="Calibri"/>
                <w:b/>
                <w:color w:val="000000"/>
              </w:rPr>
              <w:t>O</w:t>
            </w:r>
          </w:p>
        </w:tc>
        <w:tc>
          <w:tcPr>
            <w:tcW w:w="1276" w:type="dxa"/>
          </w:tcPr>
          <w:p w:rsidR="00C84A6C" w:rsidRPr="00250789" w:rsidRDefault="00C84A6C" w:rsidP="00C84A6C">
            <w:pPr>
              <w:autoSpaceDE w:val="0"/>
              <w:autoSpaceDN w:val="0"/>
              <w:adjustRightInd w:val="0"/>
              <w:jc w:val="center"/>
              <w:rPr>
                <w:rFonts w:cs="Calibri"/>
                <w:b/>
                <w:color w:val="000000"/>
              </w:rPr>
            </w:pPr>
          </w:p>
        </w:tc>
      </w:tr>
      <w:tr w:rsidR="00C84A6C" w:rsidRPr="00C84A6C" w:rsidTr="00DF4B8B">
        <w:trPr>
          <w:trHeight w:val="157"/>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Diğer Okullar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C84A6C" w:rsidP="00C84A6C">
            <w:pPr>
              <w:autoSpaceDE w:val="0"/>
              <w:autoSpaceDN w:val="0"/>
              <w:adjustRightInd w:val="0"/>
              <w:jc w:val="center"/>
              <w:rPr>
                <w:rFonts w:cs="Calibri"/>
                <w:b/>
                <w:color w:val="000000"/>
              </w:rPr>
            </w:pPr>
          </w:p>
        </w:tc>
        <w:tc>
          <w:tcPr>
            <w:tcW w:w="1134" w:type="dxa"/>
          </w:tcPr>
          <w:p w:rsidR="00C84A6C" w:rsidRPr="00250789" w:rsidRDefault="002D1256" w:rsidP="00C84A6C">
            <w:pPr>
              <w:autoSpaceDE w:val="0"/>
              <w:autoSpaceDN w:val="0"/>
              <w:adjustRightInd w:val="0"/>
              <w:jc w:val="center"/>
              <w:rPr>
                <w:rFonts w:cs="Calibri"/>
                <w:b/>
                <w:color w:val="000000"/>
              </w:rPr>
            </w:pPr>
            <w:r w:rsidRPr="00250789">
              <w:rPr>
                <w:rFonts w:cs="Calibri"/>
                <w:b/>
                <w:color w:val="000000"/>
              </w:rPr>
              <w:t>O</w:t>
            </w:r>
          </w:p>
        </w:tc>
        <w:tc>
          <w:tcPr>
            <w:tcW w:w="1276" w:type="dxa"/>
          </w:tcPr>
          <w:p w:rsidR="00C84A6C" w:rsidRPr="00250789" w:rsidRDefault="00C84A6C" w:rsidP="00C84A6C">
            <w:pPr>
              <w:autoSpaceDE w:val="0"/>
              <w:autoSpaceDN w:val="0"/>
              <w:adjustRightInd w:val="0"/>
              <w:jc w:val="center"/>
              <w:rPr>
                <w:rFonts w:cs="Calibri"/>
                <w:b/>
                <w:color w:val="000000"/>
              </w:rPr>
            </w:pPr>
          </w:p>
        </w:tc>
      </w:tr>
      <w:tr w:rsidR="00C84A6C" w:rsidRPr="00C84A6C" w:rsidTr="00DF4B8B">
        <w:trPr>
          <w:trHeight w:val="134"/>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En Yakın Polis Karakolu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Mahalle Muhtarlığı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134" w:type="dxa"/>
          </w:tcPr>
          <w:p w:rsidR="00C84A6C" w:rsidRPr="00250789" w:rsidRDefault="00C84A6C" w:rsidP="00C84A6C">
            <w:pPr>
              <w:autoSpaceDE w:val="0"/>
              <w:autoSpaceDN w:val="0"/>
              <w:adjustRightInd w:val="0"/>
              <w:jc w:val="center"/>
              <w:rPr>
                <w:rFonts w:cs="Wingdings 2"/>
                <w:b/>
                <w:color w:val="000000"/>
              </w:rPr>
            </w:pP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Servis Firması </w:t>
            </w:r>
          </w:p>
        </w:tc>
        <w:tc>
          <w:tcPr>
            <w:tcW w:w="1134" w:type="dxa"/>
          </w:tcPr>
          <w:p w:rsidR="00C84A6C" w:rsidRPr="00250789" w:rsidRDefault="00C84A6C" w:rsidP="00C84A6C">
            <w:pPr>
              <w:autoSpaceDE w:val="0"/>
              <w:autoSpaceDN w:val="0"/>
              <w:adjustRightInd w:val="0"/>
              <w:jc w:val="center"/>
              <w:rPr>
                <w:rFonts w:cs="Calibri"/>
                <w:b/>
                <w:color w:val="000000"/>
              </w:rPr>
            </w:pPr>
            <w:r w:rsidRPr="00250789">
              <w:rPr>
                <w:rFonts w:cs="Calibri"/>
                <w:b/>
                <w:color w:val="000000"/>
              </w:rPr>
              <w:t>X</w:t>
            </w:r>
          </w:p>
        </w:tc>
        <w:tc>
          <w:tcPr>
            <w:tcW w:w="1418" w:type="dxa"/>
          </w:tcPr>
          <w:p w:rsidR="00C84A6C" w:rsidRPr="00250789" w:rsidRDefault="00C84A6C" w:rsidP="00C84A6C">
            <w:pPr>
              <w:autoSpaceDE w:val="0"/>
              <w:autoSpaceDN w:val="0"/>
              <w:adjustRightInd w:val="0"/>
              <w:jc w:val="center"/>
              <w:rPr>
                <w:rFonts w:cs="Wingdings 2"/>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p>
        </w:tc>
        <w:tc>
          <w:tcPr>
            <w:tcW w:w="1134"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Diğer Tedarikçi Firmalar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p>
        </w:tc>
        <w:tc>
          <w:tcPr>
            <w:tcW w:w="1134"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276" w:type="dxa"/>
          </w:tcPr>
          <w:p w:rsidR="00C84A6C" w:rsidRPr="00250789" w:rsidRDefault="00C84A6C" w:rsidP="00C84A6C">
            <w:pPr>
              <w:autoSpaceDE w:val="0"/>
              <w:autoSpaceDN w:val="0"/>
              <w:adjustRightInd w:val="0"/>
              <w:jc w:val="center"/>
              <w:rPr>
                <w:rFonts w:cs="Wingdings 2"/>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Sivil Toplum Kuruluşları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C84A6C" w:rsidP="00C84A6C">
            <w:pPr>
              <w:autoSpaceDE w:val="0"/>
              <w:autoSpaceDN w:val="0"/>
              <w:adjustRightInd w:val="0"/>
              <w:jc w:val="center"/>
              <w:rPr>
                <w:rFonts w:cs="Calibri"/>
                <w:b/>
                <w:color w:val="000000"/>
              </w:rPr>
            </w:pPr>
          </w:p>
        </w:tc>
        <w:tc>
          <w:tcPr>
            <w:tcW w:w="1134" w:type="dxa"/>
          </w:tcPr>
          <w:p w:rsidR="00C84A6C" w:rsidRPr="00250789" w:rsidRDefault="002D1256" w:rsidP="00C84A6C">
            <w:pPr>
              <w:autoSpaceDE w:val="0"/>
              <w:autoSpaceDN w:val="0"/>
              <w:adjustRightInd w:val="0"/>
              <w:jc w:val="center"/>
              <w:rPr>
                <w:rFonts w:cs="Calibri"/>
                <w:b/>
                <w:color w:val="000000"/>
              </w:rPr>
            </w:pPr>
            <w:r w:rsidRPr="00250789">
              <w:rPr>
                <w:rFonts w:cs="Calibri"/>
                <w:b/>
                <w:color w:val="000000"/>
              </w:rPr>
              <w:t>O</w:t>
            </w:r>
          </w:p>
        </w:tc>
        <w:tc>
          <w:tcPr>
            <w:tcW w:w="1276" w:type="dxa"/>
          </w:tcPr>
          <w:p w:rsidR="00C84A6C" w:rsidRPr="00250789" w:rsidRDefault="00C84A6C" w:rsidP="00C84A6C">
            <w:pPr>
              <w:autoSpaceDE w:val="0"/>
              <w:autoSpaceDN w:val="0"/>
              <w:adjustRightInd w:val="0"/>
              <w:jc w:val="center"/>
              <w:rPr>
                <w:rFonts w:cs="Calibri"/>
                <w:b/>
                <w:color w:val="000000"/>
              </w:rPr>
            </w:pPr>
          </w:p>
        </w:tc>
      </w:tr>
      <w:tr w:rsidR="00C84A6C" w:rsidRPr="00C84A6C" w:rsidTr="00DF4B8B">
        <w:trPr>
          <w:trHeight w:val="133"/>
          <w:jc w:val="center"/>
        </w:trPr>
        <w:tc>
          <w:tcPr>
            <w:tcW w:w="3686" w:type="dxa"/>
          </w:tcPr>
          <w:p w:rsidR="00C84A6C" w:rsidRPr="00C84A6C" w:rsidRDefault="00C84A6C" w:rsidP="00C84A6C">
            <w:pPr>
              <w:autoSpaceDE w:val="0"/>
              <w:autoSpaceDN w:val="0"/>
              <w:adjustRightInd w:val="0"/>
              <w:rPr>
                <w:rFonts w:cs="Calibri"/>
                <w:color w:val="000000"/>
              </w:rPr>
            </w:pPr>
            <w:r w:rsidRPr="00C84A6C">
              <w:rPr>
                <w:rFonts w:cs="Calibri"/>
                <w:color w:val="000000"/>
              </w:rPr>
              <w:t xml:space="preserve">Yayınevleri </w:t>
            </w:r>
          </w:p>
        </w:tc>
        <w:tc>
          <w:tcPr>
            <w:tcW w:w="1134" w:type="dxa"/>
          </w:tcPr>
          <w:p w:rsidR="00C84A6C" w:rsidRPr="00250789" w:rsidRDefault="00C84A6C" w:rsidP="00C84A6C">
            <w:pPr>
              <w:autoSpaceDE w:val="0"/>
              <w:autoSpaceDN w:val="0"/>
              <w:adjustRightInd w:val="0"/>
              <w:jc w:val="center"/>
              <w:rPr>
                <w:rFonts w:cs="Calibri"/>
                <w:b/>
                <w:color w:val="000000"/>
              </w:rPr>
            </w:pPr>
          </w:p>
        </w:tc>
        <w:tc>
          <w:tcPr>
            <w:tcW w:w="1418" w:type="dxa"/>
          </w:tcPr>
          <w:p w:rsidR="00C84A6C" w:rsidRPr="00250789" w:rsidRDefault="00C84A6C" w:rsidP="00C84A6C">
            <w:pPr>
              <w:autoSpaceDE w:val="0"/>
              <w:autoSpaceDN w:val="0"/>
              <w:adjustRightInd w:val="0"/>
              <w:jc w:val="center"/>
              <w:rPr>
                <w:rFonts w:cs="Calibri"/>
                <w:b/>
                <w:color w:val="000000"/>
              </w:rPr>
            </w:pPr>
          </w:p>
        </w:tc>
        <w:tc>
          <w:tcPr>
            <w:tcW w:w="1559" w:type="dxa"/>
          </w:tcPr>
          <w:p w:rsidR="00C84A6C" w:rsidRPr="00250789" w:rsidRDefault="00C84A6C" w:rsidP="00C84A6C">
            <w:pPr>
              <w:autoSpaceDE w:val="0"/>
              <w:autoSpaceDN w:val="0"/>
              <w:adjustRightInd w:val="0"/>
              <w:jc w:val="center"/>
              <w:rPr>
                <w:rFonts w:cs="Wingdings 2"/>
                <w:b/>
                <w:color w:val="000000"/>
              </w:rPr>
            </w:pPr>
          </w:p>
        </w:tc>
        <w:tc>
          <w:tcPr>
            <w:tcW w:w="1134" w:type="dxa"/>
          </w:tcPr>
          <w:p w:rsidR="00C84A6C" w:rsidRPr="00250789" w:rsidRDefault="002D1256" w:rsidP="00C84A6C">
            <w:pPr>
              <w:autoSpaceDE w:val="0"/>
              <w:autoSpaceDN w:val="0"/>
              <w:adjustRightInd w:val="0"/>
              <w:jc w:val="center"/>
              <w:rPr>
                <w:rFonts w:cs="Wingdings 2"/>
                <w:b/>
                <w:color w:val="000000"/>
              </w:rPr>
            </w:pPr>
            <w:r w:rsidRPr="00250789">
              <w:rPr>
                <w:rFonts w:cs="Wingdings 2"/>
                <w:b/>
                <w:color w:val="000000"/>
              </w:rPr>
              <w:t>X</w:t>
            </w:r>
          </w:p>
        </w:tc>
        <w:tc>
          <w:tcPr>
            <w:tcW w:w="1276" w:type="dxa"/>
          </w:tcPr>
          <w:p w:rsidR="00C84A6C" w:rsidRPr="00250789" w:rsidRDefault="00C84A6C" w:rsidP="00C84A6C">
            <w:pPr>
              <w:autoSpaceDE w:val="0"/>
              <w:autoSpaceDN w:val="0"/>
              <w:adjustRightInd w:val="0"/>
              <w:jc w:val="center"/>
              <w:rPr>
                <w:rFonts w:cs="Wingdings 2"/>
                <w:b/>
                <w:color w:val="000000"/>
              </w:rPr>
            </w:pPr>
          </w:p>
        </w:tc>
      </w:tr>
    </w:tbl>
    <w:p w:rsidR="00733B74" w:rsidRDefault="00733B74" w:rsidP="00733B74">
      <w:pPr>
        <w:pStyle w:val="Default"/>
        <w:ind w:firstLine="708"/>
        <w:jc w:val="both"/>
        <w:rPr>
          <w:rFonts w:asciiTheme="minorHAnsi" w:hAnsiTheme="minorHAnsi"/>
        </w:rPr>
      </w:pPr>
    </w:p>
    <w:p w:rsidR="00C84A6C" w:rsidRDefault="00C84A6C" w:rsidP="00C84A6C">
      <w:pPr>
        <w:pStyle w:val="Default"/>
        <w:ind w:firstLine="708"/>
        <w:jc w:val="center"/>
        <w:rPr>
          <w:rFonts w:asciiTheme="minorHAnsi" w:hAnsiTheme="minorHAnsi"/>
        </w:rPr>
      </w:pPr>
      <w:r w:rsidRPr="00250789">
        <w:rPr>
          <w:rFonts w:asciiTheme="minorHAnsi" w:hAnsiTheme="minorHAnsi"/>
          <w:b/>
        </w:rPr>
        <w:t>X:</w:t>
      </w:r>
      <w:r>
        <w:rPr>
          <w:rFonts w:asciiTheme="minorHAnsi" w:hAnsiTheme="minorHAnsi"/>
        </w:rPr>
        <w:t xml:space="preserve"> Tümü</w:t>
      </w:r>
      <w:r>
        <w:rPr>
          <w:rFonts w:asciiTheme="minorHAnsi" w:hAnsiTheme="minorHAnsi"/>
        </w:rPr>
        <w:tab/>
      </w:r>
      <w:r>
        <w:rPr>
          <w:rFonts w:asciiTheme="minorHAnsi" w:hAnsiTheme="minorHAnsi"/>
        </w:rPr>
        <w:tab/>
      </w:r>
      <w:r w:rsidRPr="00250789">
        <w:rPr>
          <w:rFonts w:asciiTheme="minorHAnsi" w:hAnsiTheme="minorHAnsi"/>
          <w:b/>
        </w:rPr>
        <w:t>O:</w:t>
      </w:r>
      <w:r>
        <w:rPr>
          <w:rFonts w:asciiTheme="minorHAnsi" w:hAnsiTheme="minorHAnsi"/>
        </w:rPr>
        <w:t xml:space="preserve"> Bazıları</w:t>
      </w:r>
    </w:p>
    <w:p w:rsidR="004479AB" w:rsidRDefault="004479AB" w:rsidP="004479AB">
      <w:pPr>
        <w:pStyle w:val="Default"/>
        <w:ind w:firstLine="708"/>
        <w:jc w:val="both"/>
        <w:rPr>
          <w:rFonts w:asciiTheme="minorHAnsi" w:hAnsiTheme="minorHAnsi"/>
        </w:rPr>
      </w:pPr>
    </w:p>
    <w:p w:rsidR="004479AB" w:rsidRPr="004479AB" w:rsidRDefault="004479AB" w:rsidP="004479AB">
      <w:pPr>
        <w:autoSpaceDE w:val="0"/>
        <w:autoSpaceDN w:val="0"/>
        <w:adjustRightInd w:val="0"/>
        <w:spacing w:after="60"/>
        <w:ind w:left="2832" w:hanging="2832"/>
        <w:jc w:val="both"/>
        <w:rPr>
          <w:rFonts w:cs="Calibri"/>
          <w:color w:val="000000"/>
        </w:rPr>
      </w:pPr>
      <w:r w:rsidRPr="004479AB">
        <w:rPr>
          <w:rFonts w:cs="Calibri"/>
          <w:b/>
          <w:bCs/>
          <w:color w:val="000000"/>
        </w:rPr>
        <w:t>Paydaş</w:t>
      </w:r>
      <w:r>
        <w:rPr>
          <w:rFonts w:cs="Calibri"/>
          <w:b/>
          <w:bCs/>
          <w:color w:val="000000"/>
        </w:rPr>
        <w:tab/>
      </w:r>
      <w:r w:rsidRPr="004479AB">
        <w:rPr>
          <w:rFonts w:cs="Calibri"/>
          <w:b/>
          <w:bCs/>
          <w:color w:val="000000"/>
        </w:rPr>
        <w:t xml:space="preserve">: </w:t>
      </w:r>
      <w:r w:rsidRPr="004479AB">
        <w:rPr>
          <w:rFonts w:cs="Calibri"/>
          <w:color w:val="000000"/>
        </w:rPr>
        <w:t>Kurum faaliyetlerinden etkilenen ya da bu faaliyetleri etkileyen kişi, grup veya kurumlar</w:t>
      </w:r>
    </w:p>
    <w:p w:rsidR="004479AB" w:rsidRPr="004479AB" w:rsidRDefault="004479AB" w:rsidP="004479AB">
      <w:pPr>
        <w:autoSpaceDE w:val="0"/>
        <w:autoSpaceDN w:val="0"/>
        <w:adjustRightInd w:val="0"/>
        <w:spacing w:after="60"/>
        <w:ind w:left="2832" w:hanging="2832"/>
        <w:jc w:val="both"/>
        <w:rPr>
          <w:rFonts w:cs="Calibri"/>
          <w:color w:val="000000"/>
        </w:rPr>
      </w:pPr>
      <w:r w:rsidRPr="004479AB">
        <w:rPr>
          <w:rFonts w:cs="Calibri"/>
          <w:b/>
          <w:bCs/>
          <w:color w:val="000000"/>
        </w:rPr>
        <w:t>İç Paydaşlar</w:t>
      </w:r>
      <w:r>
        <w:rPr>
          <w:rFonts w:cs="Calibri"/>
          <w:b/>
          <w:bCs/>
          <w:color w:val="000000"/>
        </w:rPr>
        <w:tab/>
      </w:r>
      <w:r w:rsidRPr="004479AB">
        <w:rPr>
          <w:rFonts w:cs="Calibri"/>
          <w:b/>
          <w:bCs/>
          <w:color w:val="000000"/>
        </w:rPr>
        <w:t xml:space="preserve">: </w:t>
      </w:r>
      <w:r w:rsidRPr="004479AB">
        <w:rPr>
          <w:rFonts w:cs="Calibri"/>
          <w:color w:val="000000"/>
        </w:rPr>
        <w:t xml:space="preserve">Okulun faaliyetlerinden etkilenen ya da bu faaliyetleri etkileyen kişi veya kuruluşlar. </w:t>
      </w:r>
    </w:p>
    <w:p w:rsidR="004479AB" w:rsidRDefault="004479AB" w:rsidP="004479AB">
      <w:pPr>
        <w:autoSpaceDE w:val="0"/>
        <w:autoSpaceDN w:val="0"/>
        <w:adjustRightInd w:val="0"/>
        <w:spacing w:after="60"/>
        <w:jc w:val="both"/>
        <w:rPr>
          <w:rFonts w:cs="Calibri"/>
          <w:b/>
          <w:bCs/>
          <w:color w:val="000000"/>
        </w:rPr>
      </w:pPr>
      <w:r w:rsidRPr="004479AB">
        <w:rPr>
          <w:rFonts w:cs="Calibri"/>
          <w:b/>
          <w:bCs/>
          <w:color w:val="000000"/>
        </w:rPr>
        <w:t xml:space="preserve">Dış Paydaşlar </w:t>
      </w:r>
      <w:proofErr w:type="gramStart"/>
      <w:r w:rsidRPr="004479AB">
        <w:rPr>
          <w:rFonts w:cs="Calibri"/>
          <w:b/>
          <w:bCs/>
          <w:color w:val="000000"/>
        </w:rPr>
        <w:t>(</w:t>
      </w:r>
      <w:proofErr w:type="gramEnd"/>
      <w:r w:rsidRPr="004479AB">
        <w:rPr>
          <w:rFonts w:cs="Calibri"/>
          <w:b/>
          <w:bCs/>
          <w:color w:val="000000"/>
        </w:rPr>
        <w:t xml:space="preserve">Temel Ortak, </w:t>
      </w:r>
    </w:p>
    <w:p w:rsidR="004479AB" w:rsidRPr="004479AB" w:rsidRDefault="004479AB" w:rsidP="004479AB">
      <w:pPr>
        <w:autoSpaceDE w:val="0"/>
        <w:autoSpaceDN w:val="0"/>
        <w:adjustRightInd w:val="0"/>
        <w:spacing w:after="60"/>
        <w:ind w:left="2832" w:hanging="2832"/>
        <w:jc w:val="both"/>
        <w:rPr>
          <w:rFonts w:cs="Calibri"/>
          <w:color w:val="000000"/>
        </w:rPr>
      </w:pPr>
      <w:r w:rsidRPr="004479AB">
        <w:rPr>
          <w:rFonts w:cs="Calibri"/>
          <w:b/>
          <w:bCs/>
          <w:color w:val="000000"/>
        </w:rPr>
        <w:t>Stratejik Ortak, Tedarikçiler</w:t>
      </w:r>
      <w:proofErr w:type="gramStart"/>
      <w:r w:rsidRPr="004479AB">
        <w:rPr>
          <w:rFonts w:cs="Calibri"/>
          <w:b/>
          <w:bCs/>
          <w:color w:val="000000"/>
        </w:rPr>
        <w:t>)</w:t>
      </w:r>
      <w:proofErr w:type="gramEnd"/>
      <w:r>
        <w:rPr>
          <w:rFonts w:cs="Calibri"/>
          <w:b/>
          <w:bCs/>
          <w:color w:val="000000"/>
        </w:rPr>
        <w:tab/>
      </w:r>
      <w:r w:rsidRPr="004479AB">
        <w:rPr>
          <w:rFonts w:cs="Calibri"/>
          <w:b/>
          <w:bCs/>
          <w:color w:val="000000"/>
        </w:rPr>
        <w:t xml:space="preserve">: </w:t>
      </w:r>
      <w:r w:rsidRPr="004479AB">
        <w:rPr>
          <w:rFonts w:cs="Calibri"/>
          <w:color w:val="000000"/>
        </w:rPr>
        <w:t>Okulun faal</w:t>
      </w:r>
      <w:r>
        <w:rPr>
          <w:rFonts w:cs="Calibri"/>
          <w:color w:val="000000"/>
        </w:rPr>
        <w:t xml:space="preserve">iyetlerinden etkilenen ya da bu </w:t>
      </w:r>
      <w:r w:rsidRPr="004479AB">
        <w:rPr>
          <w:rFonts w:cs="Calibri"/>
          <w:color w:val="000000"/>
        </w:rPr>
        <w:t>faaliyetleri etkileyen kuruluş dışındaki kişi, grup veya kuruluşlar</w:t>
      </w:r>
    </w:p>
    <w:p w:rsidR="004479AB" w:rsidRPr="004479AB" w:rsidRDefault="004479AB" w:rsidP="004479AB">
      <w:pPr>
        <w:autoSpaceDE w:val="0"/>
        <w:autoSpaceDN w:val="0"/>
        <w:adjustRightInd w:val="0"/>
        <w:spacing w:after="60"/>
        <w:ind w:left="2832" w:hanging="2832"/>
        <w:jc w:val="both"/>
        <w:rPr>
          <w:rFonts w:cs="Calibri"/>
          <w:color w:val="000000"/>
        </w:rPr>
      </w:pPr>
      <w:r w:rsidRPr="004479AB">
        <w:rPr>
          <w:rFonts w:cs="Calibri"/>
          <w:b/>
          <w:bCs/>
          <w:color w:val="000000"/>
        </w:rPr>
        <w:t>Yararlanıcı/Hedef Kitle</w:t>
      </w:r>
      <w:r>
        <w:rPr>
          <w:rFonts w:cs="Calibri"/>
          <w:b/>
          <w:bCs/>
          <w:color w:val="000000"/>
        </w:rPr>
        <w:tab/>
      </w:r>
      <w:r w:rsidRPr="004479AB">
        <w:rPr>
          <w:rFonts w:cs="Calibri"/>
          <w:b/>
          <w:bCs/>
          <w:color w:val="000000"/>
        </w:rPr>
        <w:t xml:space="preserve">: </w:t>
      </w:r>
      <w:r w:rsidRPr="004479AB">
        <w:rPr>
          <w:rFonts w:cs="Calibri"/>
          <w:color w:val="000000"/>
        </w:rPr>
        <w:t xml:space="preserve">Okulun ürettiği ürün ve hizmetleri alan, kullanan ya da bunlardan yararlanan kişi, grup ve kurumlar </w:t>
      </w:r>
    </w:p>
    <w:p w:rsidR="004479AB" w:rsidRPr="004479AB" w:rsidRDefault="004479AB" w:rsidP="004479AB">
      <w:pPr>
        <w:autoSpaceDE w:val="0"/>
        <w:autoSpaceDN w:val="0"/>
        <w:adjustRightInd w:val="0"/>
        <w:spacing w:after="60"/>
        <w:jc w:val="both"/>
        <w:rPr>
          <w:rFonts w:cs="Calibri"/>
          <w:color w:val="000000"/>
        </w:rPr>
      </w:pPr>
      <w:r w:rsidRPr="004479AB">
        <w:rPr>
          <w:rFonts w:cs="Calibri"/>
          <w:b/>
          <w:bCs/>
          <w:color w:val="000000"/>
        </w:rPr>
        <w:t>Temel Ortak</w:t>
      </w:r>
      <w:r>
        <w:rPr>
          <w:rFonts w:cs="Calibri"/>
          <w:b/>
          <w:bCs/>
          <w:color w:val="000000"/>
        </w:rPr>
        <w:tab/>
      </w:r>
      <w:r>
        <w:rPr>
          <w:rFonts w:cs="Calibri"/>
          <w:b/>
          <w:bCs/>
          <w:color w:val="000000"/>
        </w:rPr>
        <w:tab/>
      </w:r>
      <w:r>
        <w:rPr>
          <w:rFonts w:cs="Calibri"/>
          <w:b/>
          <w:bCs/>
          <w:color w:val="000000"/>
        </w:rPr>
        <w:tab/>
      </w:r>
      <w:r w:rsidRPr="004479AB">
        <w:rPr>
          <w:rFonts w:cs="Calibri"/>
          <w:b/>
          <w:bCs/>
          <w:color w:val="000000"/>
        </w:rPr>
        <w:t xml:space="preserve">: </w:t>
      </w:r>
      <w:r w:rsidRPr="004479AB">
        <w:rPr>
          <w:rFonts w:cs="Calibri"/>
          <w:color w:val="000000"/>
        </w:rPr>
        <w:t xml:space="preserve">Okulun yasalarla belirlenmiş idari bağı olan kurumlar </w:t>
      </w:r>
    </w:p>
    <w:p w:rsidR="004479AB" w:rsidRPr="004479AB" w:rsidRDefault="004479AB" w:rsidP="006962E9">
      <w:pPr>
        <w:autoSpaceDE w:val="0"/>
        <w:autoSpaceDN w:val="0"/>
        <w:adjustRightInd w:val="0"/>
        <w:spacing w:after="60"/>
        <w:ind w:left="2835" w:hanging="2835"/>
        <w:jc w:val="both"/>
        <w:rPr>
          <w:rFonts w:cs="Calibri"/>
          <w:color w:val="000000"/>
        </w:rPr>
      </w:pPr>
      <w:r w:rsidRPr="004479AB">
        <w:rPr>
          <w:rFonts w:cs="Calibri"/>
          <w:b/>
          <w:bCs/>
          <w:color w:val="000000"/>
        </w:rPr>
        <w:t>Stratejik Ortak</w:t>
      </w:r>
      <w:r>
        <w:rPr>
          <w:rFonts w:cs="Calibri"/>
          <w:b/>
          <w:bCs/>
          <w:color w:val="000000"/>
        </w:rPr>
        <w:tab/>
      </w:r>
      <w:r w:rsidR="006962E9">
        <w:rPr>
          <w:rFonts w:cs="Calibri"/>
          <w:b/>
          <w:bCs/>
          <w:color w:val="000000"/>
        </w:rPr>
        <w:t>:</w:t>
      </w:r>
      <w:r w:rsidR="003357D6" w:rsidRPr="009A179F">
        <w:rPr>
          <w:rFonts w:cs="Calibri"/>
          <w:bCs/>
          <w:color w:val="000000"/>
        </w:rPr>
        <w:t xml:space="preserve">Mehmet Hayri </w:t>
      </w:r>
      <w:proofErr w:type="spellStart"/>
      <w:r w:rsidR="003357D6" w:rsidRPr="009A179F">
        <w:rPr>
          <w:rFonts w:cs="Calibri"/>
          <w:bCs/>
          <w:color w:val="000000"/>
        </w:rPr>
        <w:t>Akınal</w:t>
      </w:r>
      <w:proofErr w:type="spellEnd"/>
      <w:r w:rsidR="003357D6" w:rsidRPr="009A179F">
        <w:rPr>
          <w:rFonts w:cs="Calibri"/>
          <w:bCs/>
          <w:color w:val="000000"/>
        </w:rPr>
        <w:t xml:space="preserve"> Kız Anadolu</w:t>
      </w:r>
      <w:r w:rsidR="006962E9">
        <w:rPr>
          <w:rFonts w:cs="Calibri"/>
          <w:bCs/>
          <w:color w:val="000000"/>
        </w:rPr>
        <w:t xml:space="preserve"> İmam Hatip </w:t>
      </w:r>
      <w:r w:rsidR="003357D6">
        <w:rPr>
          <w:rFonts w:cs="Calibri"/>
          <w:bCs/>
          <w:color w:val="000000"/>
        </w:rPr>
        <w:t>Lisesi</w:t>
      </w:r>
      <w:r w:rsidR="00043C56" w:rsidRPr="004479AB">
        <w:rPr>
          <w:rFonts w:cs="Calibri"/>
          <w:color w:val="000000"/>
        </w:rPr>
        <w:t xml:space="preserve"> ile</w:t>
      </w:r>
      <w:r w:rsidRPr="004479AB">
        <w:rPr>
          <w:rFonts w:cs="Calibri"/>
          <w:color w:val="000000"/>
        </w:rPr>
        <w:t xml:space="preserve"> zorunlu olmayan, karşılıkl</w:t>
      </w:r>
      <w:r>
        <w:rPr>
          <w:rFonts w:cs="Calibri"/>
          <w:color w:val="000000"/>
        </w:rPr>
        <w:t xml:space="preserve">ı yarara dayalı ilişki </w:t>
      </w:r>
      <w:r w:rsidRPr="004479AB">
        <w:rPr>
          <w:rFonts w:cs="Calibri"/>
          <w:color w:val="000000"/>
        </w:rPr>
        <w:t xml:space="preserve">İçinde olanlar </w:t>
      </w:r>
    </w:p>
    <w:p w:rsidR="004479AB" w:rsidRDefault="004479AB" w:rsidP="004479AB">
      <w:pPr>
        <w:pStyle w:val="Default"/>
        <w:spacing w:after="60" w:line="276" w:lineRule="auto"/>
        <w:jc w:val="both"/>
        <w:rPr>
          <w:rFonts w:asciiTheme="minorHAnsi" w:hAnsiTheme="minorHAnsi" w:cs="Calibri"/>
          <w:sz w:val="22"/>
          <w:szCs w:val="22"/>
        </w:rPr>
      </w:pPr>
      <w:r w:rsidRPr="004479AB">
        <w:rPr>
          <w:rFonts w:asciiTheme="minorHAnsi" w:hAnsiTheme="minorHAnsi" w:cs="Calibri"/>
          <w:b/>
          <w:bCs/>
          <w:sz w:val="22"/>
          <w:szCs w:val="22"/>
        </w:rPr>
        <w:t>Çalışan</w:t>
      </w:r>
      <w:r>
        <w:rPr>
          <w:rFonts w:asciiTheme="minorHAnsi" w:hAnsiTheme="minorHAnsi" w:cs="Calibri"/>
          <w:b/>
          <w:bCs/>
          <w:sz w:val="22"/>
          <w:szCs w:val="22"/>
        </w:rPr>
        <w:tab/>
      </w:r>
      <w:r>
        <w:rPr>
          <w:rFonts w:asciiTheme="minorHAnsi" w:hAnsiTheme="minorHAnsi" w:cs="Calibri"/>
          <w:b/>
          <w:bCs/>
          <w:sz w:val="22"/>
          <w:szCs w:val="22"/>
        </w:rPr>
        <w:tab/>
      </w:r>
      <w:r>
        <w:rPr>
          <w:rFonts w:asciiTheme="minorHAnsi" w:hAnsiTheme="minorHAnsi" w:cs="Calibri"/>
          <w:b/>
          <w:bCs/>
          <w:sz w:val="22"/>
          <w:szCs w:val="22"/>
        </w:rPr>
        <w:tab/>
      </w:r>
      <w:r>
        <w:rPr>
          <w:rFonts w:asciiTheme="minorHAnsi" w:hAnsiTheme="minorHAnsi" w:cs="Calibri"/>
          <w:b/>
          <w:bCs/>
          <w:sz w:val="22"/>
          <w:szCs w:val="22"/>
        </w:rPr>
        <w:tab/>
      </w:r>
      <w:r w:rsidRPr="004479AB">
        <w:rPr>
          <w:rFonts w:asciiTheme="minorHAnsi" w:hAnsiTheme="minorHAnsi" w:cs="Calibri"/>
          <w:b/>
          <w:bCs/>
          <w:sz w:val="22"/>
          <w:szCs w:val="22"/>
        </w:rPr>
        <w:t xml:space="preserve">: </w:t>
      </w:r>
      <w:r w:rsidRPr="004479AB">
        <w:rPr>
          <w:rFonts w:asciiTheme="minorHAnsi" w:hAnsiTheme="minorHAnsi" w:cs="Calibri"/>
          <w:sz w:val="22"/>
          <w:szCs w:val="22"/>
        </w:rPr>
        <w:t>Okul mensupları</w:t>
      </w:r>
    </w:p>
    <w:p w:rsidR="00567AB9" w:rsidRDefault="00567AB9" w:rsidP="004479AB">
      <w:pPr>
        <w:pStyle w:val="Default"/>
        <w:spacing w:after="60" w:line="276" w:lineRule="auto"/>
        <w:jc w:val="both"/>
        <w:rPr>
          <w:rFonts w:asciiTheme="minorHAnsi" w:hAnsiTheme="minorHAnsi" w:cs="Calibri"/>
          <w:sz w:val="22"/>
          <w:szCs w:val="22"/>
        </w:rPr>
        <w:sectPr w:rsidR="00567AB9" w:rsidSect="00D5302D">
          <w:pgSz w:w="11906" w:h="16838"/>
          <w:pgMar w:top="851" w:right="851" w:bottom="851" w:left="851" w:header="709" w:footer="709" w:gutter="0"/>
          <w:cols w:space="708"/>
          <w:docGrid w:linePitch="360"/>
        </w:sectPr>
      </w:pPr>
    </w:p>
    <w:p w:rsidR="00F004CE" w:rsidRPr="008E78E2" w:rsidRDefault="00A646F6" w:rsidP="00F004CE">
      <w:pPr>
        <w:pStyle w:val="Default"/>
        <w:spacing w:after="60" w:line="276" w:lineRule="auto"/>
        <w:jc w:val="center"/>
        <w:rPr>
          <w:rFonts w:asciiTheme="minorHAnsi" w:hAnsiTheme="minorHAnsi"/>
        </w:rPr>
      </w:pPr>
      <w:r w:rsidRPr="008E78E2">
        <w:rPr>
          <w:rFonts w:asciiTheme="minorHAnsi" w:hAnsiTheme="minorHAnsi"/>
          <w:b/>
          <w:bCs/>
        </w:rPr>
        <w:lastRenderedPageBreak/>
        <w:t xml:space="preserve">Tablo </w:t>
      </w:r>
      <w:proofErr w:type="gramStart"/>
      <w:r w:rsidRPr="008E78E2">
        <w:rPr>
          <w:rFonts w:asciiTheme="minorHAnsi" w:hAnsiTheme="minorHAnsi"/>
          <w:b/>
          <w:bCs/>
        </w:rPr>
        <w:t>10 :</w:t>
      </w:r>
      <w:r w:rsidRPr="008E78E2">
        <w:rPr>
          <w:rFonts w:asciiTheme="minorHAnsi" w:hAnsiTheme="minorHAnsi"/>
        </w:rPr>
        <w:t>Paydaş</w:t>
      </w:r>
      <w:proofErr w:type="gramEnd"/>
      <w:r w:rsidR="003C2E20">
        <w:rPr>
          <w:rFonts w:asciiTheme="minorHAnsi" w:hAnsiTheme="minorHAnsi"/>
        </w:rPr>
        <w:t xml:space="preserve"> </w:t>
      </w:r>
      <w:proofErr w:type="spellStart"/>
      <w:r w:rsidRPr="008E78E2">
        <w:rPr>
          <w:rFonts w:asciiTheme="minorHAnsi" w:hAnsiTheme="minorHAnsi"/>
        </w:rPr>
        <w:t>Önceliklendirme</w:t>
      </w:r>
      <w:proofErr w:type="spellEnd"/>
      <w:r w:rsidRPr="008E78E2">
        <w:rPr>
          <w:rFonts w:asciiTheme="minorHAnsi" w:hAnsiTheme="minorHAnsi"/>
        </w:rPr>
        <w:t xml:space="preserve"> Matrisi</w:t>
      </w:r>
    </w:p>
    <w:tbl>
      <w:tblPr>
        <w:tblStyle w:val="TabloKlavuzu"/>
        <w:tblW w:w="14567" w:type="dxa"/>
        <w:jc w:val="center"/>
        <w:tblLayout w:type="fixed"/>
        <w:tblLook w:val="0000" w:firstRow="0" w:lastRow="0" w:firstColumn="0" w:lastColumn="0" w:noHBand="0" w:noVBand="0"/>
      </w:tblPr>
      <w:tblGrid>
        <w:gridCol w:w="2518"/>
        <w:gridCol w:w="992"/>
        <w:gridCol w:w="993"/>
        <w:gridCol w:w="1134"/>
        <w:gridCol w:w="992"/>
        <w:gridCol w:w="1276"/>
        <w:gridCol w:w="5528"/>
        <w:gridCol w:w="1134"/>
      </w:tblGrid>
      <w:tr w:rsidR="00EB4AE9" w:rsidRPr="00567AB9" w:rsidTr="00DF4B8B">
        <w:trPr>
          <w:trHeight w:val="201"/>
          <w:jc w:val="center"/>
        </w:trPr>
        <w:tc>
          <w:tcPr>
            <w:tcW w:w="2518" w:type="dxa"/>
            <w:vAlign w:val="center"/>
          </w:tcPr>
          <w:p w:rsidR="00EB4AE9" w:rsidRPr="00567AB9" w:rsidRDefault="00EB4AE9" w:rsidP="00EB4AE9">
            <w:pPr>
              <w:autoSpaceDE w:val="0"/>
              <w:autoSpaceDN w:val="0"/>
              <w:adjustRightInd w:val="0"/>
              <w:jc w:val="center"/>
              <w:rPr>
                <w:rFonts w:cs="Calibri"/>
                <w:color w:val="000000"/>
              </w:rPr>
            </w:pPr>
          </w:p>
        </w:tc>
        <w:tc>
          <w:tcPr>
            <w:tcW w:w="3119" w:type="dxa"/>
            <w:gridSpan w:val="3"/>
            <w:vAlign w:val="center"/>
          </w:tcPr>
          <w:p w:rsidR="00EB4AE9" w:rsidRPr="00567AB9" w:rsidRDefault="00EB4AE9" w:rsidP="00EB4AE9">
            <w:pPr>
              <w:autoSpaceDE w:val="0"/>
              <w:autoSpaceDN w:val="0"/>
              <w:adjustRightInd w:val="0"/>
              <w:jc w:val="center"/>
              <w:rPr>
                <w:rFonts w:cs="Calibri"/>
                <w:color w:val="000000"/>
              </w:rPr>
            </w:pPr>
            <w:r>
              <w:rPr>
                <w:rFonts w:cs="Calibri"/>
                <w:b/>
                <w:bCs/>
                <w:color w:val="000000"/>
              </w:rPr>
              <w:t>Dış Paydaş</w:t>
            </w:r>
          </w:p>
        </w:tc>
        <w:tc>
          <w:tcPr>
            <w:tcW w:w="992" w:type="dxa"/>
            <w:vMerge w:val="restart"/>
            <w:vAlign w:val="center"/>
          </w:tcPr>
          <w:p w:rsidR="00EB4AE9" w:rsidRPr="00567AB9" w:rsidRDefault="00EB4AE9" w:rsidP="00EB4AE9">
            <w:pPr>
              <w:autoSpaceDE w:val="0"/>
              <w:autoSpaceDN w:val="0"/>
              <w:adjustRightInd w:val="0"/>
              <w:jc w:val="center"/>
              <w:rPr>
                <w:rFonts w:cs="Calibri"/>
                <w:b/>
                <w:bCs/>
                <w:color w:val="000000"/>
              </w:rPr>
            </w:pPr>
            <w:r>
              <w:rPr>
                <w:rFonts w:cs="Calibri"/>
                <w:b/>
                <w:bCs/>
                <w:color w:val="000000"/>
              </w:rPr>
              <w:t>İç Paydaş</w:t>
            </w:r>
          </w:p>
        </w:tc>
        <w:tc>
          <w:tcPr>
            <w:tcW w:w="1276" w:type="dxa"/>
            <w:vMerge w:val="restart"/>
            <w:vAlign w:val="center"/>
          </w:tcPr>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Yararlanıcı</w:t>
            </w:r>
          </w:p>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Hedef Kitle</w:t>
            </w:r>
          </w:p>
        </w:tc>
        <w:tc>
          <w:tcPr>
            <w:tcW w:w="5528" w:type="dxa"/>
            <w:vMerge w:val="restart"/>
            <w:vAlign w:val="center"/>
          </w:tcPr>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Neden Paydaş</w:t>
            </w:r>
          </w:p>
        </w:tc>
        <w:tc>
          <w:tcPr>
            <w:tcW w:w="1134" w:type="dxa"/>
            <w:vMerge w:val="restart"/>
            <w:vAlign w:val="center"/>
          </w:tcPr>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Önem Derecesi</w:t>
            </w:r>
          </w:p>
        </w:tc>
      </w:tr>
      <w:tr w:rsidR="00EB4AE9" w:rsidRPr="00567AB9" w:rsidTr="00DF4B8B">
        <w:trPr>
          <w:trHeight w:val="348"/>
          <w:jc w:val="center"/>
        </w:trPr>
        <w:tc>
          <w:tcPr>
            <w:tcW w:w="2518" w:type="dxa"/>
            <w:vAlign w:val="center"/>
          </w:tcPr>
          <w:p w:rsidR="00EB4AE9" w:rsidRPr="00567AB9" w:rsidRDefault="00EB4AE9" w:rsidP="00EB4AE9">
            <w:pPr>
              <w:autoSpaceDE w:val="0"/>
              <w:autoSpaceDN w:val="0"/>
              <w:adjustRightInd w:val="0"/>
              <w:jc w:val="center"/>
              <w:rPr>
                <w:rFonts w:cs="Times New Roman"/>
                <w:color w:val="000000"/>
              </w:rPr>
            </w:pPr>
            <w:r w:rsidRPr="00567AB9">
              <w:rPr>
                <w:rFonts w:cs="Times New Roman"/>
                <w:b/>
                <w:bCs/>
                <w:color w:val="000000"/>
              </w:rPr>
              <w:t>PAYDAŞ ADI</w:t>
            </w:r>
          </w:p>
        </w:tc>
        <w:tc>
          <w:tcPr>
            <w:tcW w:w="992" w:type="dxa"/>
            <w:vAlign w:val="center"/>
          </w:tcPr>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Temel</w:t>
            </w:r>
          </w:p>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Ortak</w:t>
            </w:r>
          </w:p>
        </w:tc>
        <w:tc>
          <w:tcPr>
            <w:tcW w:w="993" w:type="dxa"/>
            <w:vAlign w:val="center"/>
          </w:tcPr>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Stratejik</w:t>
            </w:r>
          </w:p>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Ortak</w:t>
            </w:r>
          </w:p>
        </w:tc>
        <w:tc>
          <w:tcPr>
            <w:tcW w:w="1134" w:type="dxa"/>
            <w:vAlign w:val="center"/>
          </w:tcPr>
          <w:p w:rsidR="00EB4AE9" w:rsidRPr="00567AB9" w:rsidRDefault="00EB4AE9" w:rsidP="00EB4AE9">
            <w:pPr>
              <w:autoSpaceDE w:val="0"/>
              <w:autoSpaceDN w:val="0"/>
              <w:adjustRightInd w:val="0"/>
              <w:jc w:val="center"/>
              <w:rPr>
                <w:rFonts w:cs="Calibri"/>
                <w:color w:val="000000"/>
              </w:rPr>
            </w:pPr>
            <w:r w:rsidRPr="00567AB9">
              <w:rPr>
                <w:rFonts w:cs="Calibri"/>
                <w:b/>
                <w:bCs/>
                <w:color w:val="000000"/>
              </w:rPr>
              <w:t>Tedarikçi</w:t>
            </w:r>
          </w:p>
        </w:tc>
        <w:tc>
          <w:tcPr>
            <w:tcW w:w="992" w:type="dxa"/>
            <w:vMerge/>
            <w:vAlign w:val="center"/>
          </w:tcPr>
          <w:p w:rsidR="00EB4AE9" w:rsidRPr="00567AB9" w:rsidRDefault="00EB4AE9" w:rsidP="00EB4AE9">
            <w:pPr>
              <w:autoSpaceDE w:val="0"/>
              <w:autoSpaceDN w:val="0"/>
              <w:adjustRightInd w:val="0"/>
              <w:jc w:val="center"/>
              <w:rPr>
                <w:rFonts w:cs="Calibri"/>
                <w:color w:val="000000"/>
              </w:rPr>
            </w:pPr>
          </w:p>
        </w:tc>
        <w:tc>
          <w:tcPr>
            <w:tcW w:w="1276" w:type="dxa"/>
            <w:vMerge/>
            <w:vAlign w:val="center"/>
          </w:tcPr>
          <w:p w:rsidR="00EB4AE9" w:rsidRPr="00567AB9" w:rsidRDefault="00EB4AE9" w:rsidP="00EB4AE9">
            <w:pPr>
              <w:autoSpaceDE w:val="0"/>
              <w:autoSpaceDN w:val="0"/>
              <w:adjustRightInd w:val="0"/>
              <w:jc w:val="center"/>
              <w:rPr>
                <w:rFonts w:cs="Calibri"/>
                <w:color w:val="000000"/>
              </w:rPr>
            </w:pPr>
          </w:p>
        </w:tc>
        <w:tc>
          <w:tcPr>
            <w:tcW w:w="5528" w:type="dxa"/>
            <w:vMerge/>
            <w:vAlign w:val="center"/>
          </w:tcPr>
          <w:p w:rsidR="00EB4AE9" w:rsidRPr="00567AB9" w:rsidRDefault="00EB4AE9" w:rsidP="00EB4AE9">
            <w:pPr>
              <w:autoSpaceDE w:val="0"/>
              <w:autoSpaceDN w:val="0"/>
              <w:adjustRightInd w:val="0"/>
              <w:jc w:val="center"/>
              <w:rPr>
                <w:rFonts w:cs="Calibri"/>
                <w:color w:val="000000"/>
              </w:rPr>
            </w:pPr>
          </w:p>
        </w:tc>
        <w:tc>
          <w:tcPr>
            <w:tcW w:w="1134" w:type="dxa"/>
            <w:vMerge/>
            <w:vAlign w:val="center"/>
          </w:tcPr>
          <w:p w:rsidR="00EB4AE9" w:rsidRPr="00567AB9" w:rsidRDefault="00EB4AE9" w:rsidP="00EB4AE9">
            <w:pPr>
              <w:autoSpaceDE w:val="0"/>
              <w:autoSpaceDN w:val="0"/>
              <w:adjustRightInd w:val="0"/>
              <w:jc w:val="center"/>
              <w:rPr>
                <w:rFonts w:cs="Calibri"/>
                <w:color w:val="000000"/>
              </w:rPr>
            </w:pPr>
          </w:p>
        </w:tc>
      </w:tr>
      <w:tr w:rsidR="00EB4AE9" w:rsidRPr="00567AB9" w:rsidTr="00DF4B8B">
        <w:trPr>
          <w:trHeight w:val="175"/>
          <w:jc w:val="center"/>
        </w:trPr>
        <w:tc>
          <w:tcPr>
            <w:tcW w:w="2518" w:type="dxa"/>
            <w:vAlign w:val="center"/>
          </w:tcPr>
          <w:p w:rsidR="00EB4AE9" w:rsidRPr="00567AB9" w:rsidRDefault="00EB4AE9" w:rsidP="00A646F6">
            <w:pPr>
              <w:autoSpaceDE w:val="0"/>
              <w:autoSpaceDN w:val="0"/>
              <w:adjustRightInd w:val="0"/>
              <w:rPr>
                <w:rFonts w:cs="Times New Roman"/>
                <w:color w:val="000000"/>
                <w:sz w:val="20"/>
                <w:szCs w:val="20"/>
              </w:rPr>
            </w:pPr>
            <w:r w:rsidRPr="00567AB9">
              <w:rPr>
                <w:rFonts w:cs="Times New Roman"/>
                <w:color w:val="000000"/>
                <w:sz w:val="20"/>
                <w:szCs w:val="20"/>
              </w:rPr>
              <w:t xml:space="preserve">Milli Eğitim Bakanlığı </w:t>
            </w:r>
          </w:p>
        </w:tc>
        <w:tc>
          <w:tcPr>
            <w:tcW w:w="992"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3"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A646F6" w:rsidRDefault="00EB4AE9" w:rsidP="00EB4AE9">
            <w:pPr>
              <w:autoSpaceDE w:val="0"/>
              <w:autoSpaceDN w:val="0"/>
              <w:adjustRightInd w:val="0"/>
              <w:jc w:val="center"/>
              <w:rPr>
                <w:rFonts w:cs="Wingdings 2"/>
                <w:b/>
                <w:color w:val="000000"/>
              </w:rPr>
            </w:pPr>
          </w:p>
        </w:tc>
        <w:tc>
          <w:tcPr>
            <w:tcW w:w="5528" w:type="dxa"/>
            <w:vAlign w:val="center"/>
          </w:tcPr>
          <w:p w:rsidR="00EB4AE9" w:rsidRPr="00AA0B23" w:rsidRDefault="00A646F6" w:rsidP="00DB3732">
            <w:pPr>
              <w:pStyle w:val="Default"/>
              <w:rPr>
                <w:rFonts w:asciiTheme="minorHAnsi" w:hAnsiTheme="minorHAnsi"/>
                <w:sz w:val="17"/>
                <w:szCs w:val="17"/>
              </w:rPr>
            </w:pPr>
            <w:r w:rsidRPr="00AA0B23">
              <w:rPr>
                <w:rFonts w:asciiTheme="minorHAnsi" w:hAnsiTheme="minorHAnsi"/>
                <w:sz w:val="17"/>
                <w:szCs w:val="17"/>
              </w:rPr>
              <w:t xml:space="preserve">Yasalarla bağlı ve amaçlara yönelik ortak olduğumuz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233"/>
          <w:jc w:val="center"/>
        </w:trPr>
        <w:tc>
          <w:tcPr>
            <w:tcW w:w="2518" w:type="dxa"/>
            <w:vAlign w:val="center"/>
          </w:tcPr>
          <w:p w:rsidR="00EB4AE9" w:rsidRPr="00567AB9" w:rsidRDefault="00565A33" w:rsidP="00A646F6">
            <w:pPr>
              <w:autoSpaceDE w:val="0"/>
              <w:autoSpaceDN w:val="0"/>
              <w:adjustRightInd w:val="0"/>
              <w:rPr>
                <w:rFonts w:cs="Times New Roman"/>
                <w:color w:val="000000"/>
                <w:sz w:val="20"/>
                <w:szCs w:val="20"/>
              </w:rPr>
            </w:pPr>
            <w:r>
              <w:rPr>
                <w:rFonts w:cs="Times New Roman"/>
                <w:color w:val="000000"/>
                <w:sz w:val="20"/>
                <w:szCs w:val="20"/>
              </w:rPr>
              <w:t>Gaziantep</w:t>
            </w:r>
            <w:r w:rsidR="00EB4AE9" w:rsidRPr="00567AB9">
              <w:rPr>
                <w:rFonts w:cs="Times New Roman"/>
                <w:color w:val="000000"/>
                <w:sz w:val="20"/>
                <w:szCs w:val="20"/>
              </w:rPr>
              <w:t xml:space="preserve"> Valiliği </w:t>
            </w:r>
          </w:p>
        </w:tc>
        <w:tc>
          <w:tcPr>
            <w:tcW w:w="992"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3"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A646F6" w:rsidRDefault="00EB4AE9" w:rsidP="00EB4AE9">
            <w:pPr>
              <w:autoSpaceDE w:val="0"/>
              <w:autoSpaceDN w:val="0"/>
              <w:adjustRightInd w:val="0"/>
              <w:jc w:val="center"/>
              <w:rPr>
                <w:rFonts w:cs="Wingdings 2"/>
                <w:b/>
                <w:color w:val="000000"/>
              </w:rPr>
            </w:pPr>
          </w:p>
        </w:tc>
        <w:tc>
          <w:tcPr>
            <w:tcW w:w="5528" w:type="dxa"/>
            <w:vAlign w:val="center"/>
          </w:tcPr>
          <w:p w:rsidR="00EB4AE9" w:rsidRPr="00567AB9" w:rsidRDefault="00A646F6" w:rsidP="00DB3732">
            <w:pPr>
              <w:pStyle w:val="Default"/>
              <w:rPr>
                <w:rFonts w:asciiTheme="minorHAnsi" w:hAnsiTheme="minorHAnsi"/>
                <w:sz w:val="17"/>
                <w:szCs w:val="17"/>
              </w:rPr>
            </w:pPr>
            <w:r w:rsidRPr="00AA0B23">
              <w:rPr>
                <w:rFonts w:asciiTheme="minorHAnsi" w:hAnsiTheme="minorHAnsi"/>
                <w:sz w:val="17"/>
                <w:szCs w:val="17"/>
              </w:rPr>
              <w:t xml:space="preserve">Yasalarla bağlı ve amaçlara yönelik ortak olduğumuz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133"/>
          <w:jc w:val="center"/>
        </w:trPr>
        <w:tc>
          <w:tcPr>
            <w:tcW w:w="2518" w:type="dxa"/>
            <w:vAlign w:val="center"/>
          </w:tcPr>
          <w:p w:rsidR="00EB4AE9" w:rsidRPr="00567AB9" w:rsidRDefault="00EB4AE9" w:rsidP="00A646F6">
            <w:pPr>
              <w:autoSpaceDE w:val="0"/>
              <w:autoSpaceDN w:val="0"/>
              <w:adjustRightInd w:val="0"/>
              <w:rPr>
                <w:rFonts w:cs="Times New Roman"/>
                <w:color w:val="000000"/>
                <w:sz w:val="20"/>
                <w:szCs w:val="20"/>
              </w:rPr>
            </w:pPr>
            <w:r w:rsidRPr="00567AB9">
              <w:rPr>
                <w:rFonts w:cs="Times New Roman"/>
                <w:color w:val="000000"/>
                <w:sz w:val="20"/>
                <w:szCs w:val="20"/>
              </w:rPr>
              <w:t xml:space="preserve">Büyükşehir Belediyesi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A646F6" w:rsidRDefault="00EB4AE9" w:rsidP="00EB4AE9">
            <w:pPr>
              <w:autoSpaceDE w:val="0"/>
              <w:autoSpaceDN w:val="0"/>
              <w:adjustRightInd w:val="0"/>
              <w:jc w:val="center"/>
              <w:rPr>
                <w:rFonts w:cs="Wingdings 2"/>
                <w:b/>
                <w:color w:val="000000"/>
              </w:rPr>
            </w:pPr>
          </w:p>
        </w:tc>
        <w:tc>
          <w:tcPr>
            <w:tcW w:w="5528" w:type="dxa"/>
            <w:vAlign w:val="center"/>
          </w:tcPr>
          <w:p w:rsidR="00EB4AE9" w:rsidRPr="00567AB9" w:rsidRDefault="00DB3732" w:rsidP="00DB3732">
            <w:pPr>
              <w:pStyle w:val="Default"/>
              <w:rPr>
                <w:rFonts w:asciiTheme="minorHAnsi" w:hAnsiTheme="minorHAnsi"/>
                <w:sz w:val="17"/>
                <w:szCs w:val="17"/>
              </w:rPr>
            </w:pPr>
            <w:r w:rsidRPr="00AA0B23">
              <w:rPr>
                <w:rFonts w:asciiTheme="minorHAnsi" w:hAnsiTheme="minorHAnsi"/>
                <w:sz w:val="17"/>
                <w:szCs w:val="17"/>
              </w:rPr>
              <w:t xml:space="preserve">Sunduğu hizmetlerden yararlandığımız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2</w:t>
            </w:r>
          </w:p>
        </w:tc>
      </w:tr>
      <w:tr w:rsidR="00EB4AE9" w:rsidRPr="00567AB9" w:rsidTr="00DF4B8B">
        <w:trPr>
          <w:trHeight w:val="177"/>
          <w:jc w:val="center"/>
        </w:trPr>
        <w:tc>
          <w:tcPr>
            <w:tcW w:w="2518" w:type="dxa"/>
            <w:vAlign w:val="center"/>
          </w:tcPr>
          <w:p w:rsidR="00EB4AE9" w:rsidRPr="00567AB9" w:rsidRDefault="00EB4AE9" w:rsidP="00A646F6">
            <w:pPr>
              <w:autoSpaceDE w:val="0"/>
              <w:autoSpaceDN w:val="0"/>
              <w:adjustRightInd w:val="0"/>
              <w:rPr>
                <w:rFonts w:cs="Times New Roman"/>
                <w:color w:val="000000"/>
                <w:sz w:val="20"/>
                <w:szCs w:val="20"/>
              </w:rPr>
            </w:pPr>
            <w:r w:rsidRPr="00567AB9">
              <w:rPr>
                <w:rFonts w:cs="Times New Roman"/>
                <w:color w:val="000000"/>
                <w:sz w:val="20"/>
                <w:szCs w:val="20"/>
              </w:rPr>
              <w:t xml:space="preserve">İl Milli Eğitim Müdürlüğü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A646F6" w:rsidRDefault="00EB4AE9" w:rsidP="00EB4AE9">
            <w:pPr>
              <w:autoSpaceDE w:val="0"/>
              <w:autoSpaceDN w:val="0"/>
              <w:adjustRightInd w:val="0"/>
              <w:jc w:val="center"/>
              <w:rPr>
                <w:rFonts w:cs="Wingdings 2"/>
                <w:b/>
                <w:color w:val="000000"/>
              </w:rPr>
            </w:pPr>
          </w:p>
        </w:tc>
        <w:tc>
          <w:tcPr>
            <w:tcW w:w="5528" w:type="dxa"/>
            <w:vAlign w:val="center"/>
          </w:tcPr>
          <w:p w:rsidR="00EB4AE9" w:rsidRPr="00567AB9" w:rsidRDefault="00A646F6" w:rsidP="00DB3732">
            <w:pPr>
              <w:pStyle w:val="Default"/>
              <w:rPr>
                <w:rFonts w:asciiTheme="minorHAnsi" w:hAnsiTheme="minorHAnsi"/>
                <w:sz w:val="17"/>
                <w:szCs w:val="17"/>
              </w:rPr>
            </w:pPr>
            <w:r w:rsidRPr="00AA0B23">
              <w:rPr>
                <w:rFonts w:asciiTheme="minorHAnsi" w:hAnsiTheme="minorHAnsi"/>
                <w:sz w:val="17"/>
                <w:szCs w:val="17"/>
              </w:rPr>
              <w:t xml:space="preserve">Yasalarla bağlı ve amaçlara yönelik ortak olduğumuz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175"/>
          <w:jc w:val="center"/>
        </w:trPr>
        <w:tc>
          <w:tcPr>
            <w:tcW w:w="2518" w:type="dxa"/>
            <w:vAlign w:val="center"/>
          </w:tcPr>
          <w:p w:rsidR="00EB4AE9" w:rsidRPr="00567AB9" w:rsidRDefault="00EB4AE9" w:rsidP="00A646F6">
            <w:pPr>
              <w:autoSpaceDE w:val="0"/>
              <w:autoSpaceDN w:val="0"/>
              <w:adjustRightInd w:val="0"/>
              <w:rPr>
                <w:rFonts w:cs="Times New Roman"/>
                <w:color w:val="000000"/>
                <w:sz w:val="20"/>
                <w:szCs w:val="20"/>
              </w:rPr>
            </w:pPr>
            <w:r w:rsidRPr="00567AB9">
              <w:rPr>
                <w:rFonts w:cs="Times New Roman"/>
                <w:color w:val="000000"/>
                <w:sz w:val="20"/>
                <w:szCs w:val="20"/>
              </w:rPr>
              <w:t xml:space="preserve">İlçe Milli Eğitim Müdürlüğü </w:t>
            </w:r>
          </w:p>
        </w:tc>
        <w:tc>
          <w:tcPr>
            <w:tcW w:w="992"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3"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A646F6" w:rsidRDefault="00EB4AE9" w:rsidP="00EB4AE9">
            <w:pPr>
              <w:autoSpaceDE w:val="0"/>
              <w:autoSpaceDN w:val="0"/>
              <w:adjustRightInd w:val="0"/>
              <w:jc w:val="center"/>
              <w:rPr>
                <w:rFonts w:cs="Wingdings 2"/>
                <w:b/>
                <w:color w:val="000000"/>
              </w:rPr>
            </w:pPr>
          </w:p>
        </w:tc>
        <w:tc>
          <w:tcPr>
            <w:tcW w:w="5528" w:type="dxa"/>
            <w:vAlign w:val="center"/>
          </w:tcPr>
          <w:p w:rsidR="00EB4AE9" w:rsidRPr="00567AB9" w:rsidRDefault="00A646F6" w:rsidP="00DB3732">
            <w:pPr>
              <w:pStyle w:val="Default"/>
              <w:rPr>
                <w:rFonts w:asciiTheme="minorHAnsi" w:hAnsiTheme="minorHAnsi"/>
                <w:sz w:val="17"/>
                <w:szCs w:val="17"/>
              </w:rPr>
            </w:pPr>
            <w:r w:rsidRPr="00AA0B23">
              <w:rPr>
                <w:rFonts w:asciiTheme="minorHAnsi" w:hAnsiTheme="minorHAnsi"/>
                <w:sz w:val="17"/>
                <w:szCs w:val="17"/>
              </w:rPr>
              <w:t xml:space="preserve">Yasalarla bağlı ve amaçlara yönelik ortak olduğumuz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171"/>
          <w:jc w:val="center"/>
        </w:trPr>
        <w:tc>
          <w:tcPr>
            <w:tcW w:w="2518" w:type="dxa"/>
            <w:vAlign w:val="center"/>
          </w:tcPr>
          <w:p w:rsidR="00EB4AE9" w:rsidRPr="00567AB9" w:rsidRDefault="00565A33" w:rsidP="00A646F6">
            <w:pPr>
              <w:autoSpaceDE w:val="0"/>
              <w:autoSpaceDN w:val="0"/>
              <w:adjustRightInd w:val="0"/>
              <w:rPr>
                <w:rFonts w:cs="Calibri"/>
                <w:color w:val="000000"/>
                <w:sz w:val="20"/>
                <w:szCs w:val="20"/>
              </w:rPr>
            </w:pPr>
            <w:proofErr w:type="gramStart"/>
            <w:r>
              <w:rPr>
                <w:rFonts w:cs="Calibri"/>
                <w:color w:val="000000"/>
                <w:sz w:val="20"/>
                <w:szCs w:val="20"/>
              </w:rPr>
              <w:t>Şehitkamil</w:t>
            </w:r>
            <w:proofErr w:type="gramEnd"/>
            <w:r w:rsidR="00EB4AE9" w:rsidRPr="00567AB9">
              <w:rPr>
                <w:rFonts w:cs="Calibri"/>
                <w:color w:val="000000"/>
                <w:sz w:val="20"/>
                <w:szCs w:val="20"/>
              </w:rPr>
              <w:t xml:space="preserve"> Kaymakamlığı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A646F6" w:rsidRDefault="00EB4AE9" w:rsidP="00EB4AE9">
            <w:pPr>
              <w:autoSpaceDE w:val="0"/>
              <w:autoSpaceDN w:val="0"/>
              <w:adjustRightInd w:val="0"/>
              <w:jc w:val="center"/>
              <w:rPr>
                <w:rFonts w:cs="Wingdings 2"/>
                <w:b/>
                <w:color w:val="000000"/>
              </w:rPr>
            </w:pPr>
          </w:p>
        </w:tc>
        <w:tc>
          <w:tcPr>
            <w:tcW w:w="5528" w:type="dxa"/>
            <w:vAlign w:val="center"/>
          </w:tcPr>
          <w:p w:rsidR="00EB4AE9" w:rsidRPr="00567AB9" w:rsidRDefault="00A646F6" w:rsidP="00DB3732">
            <w:pPr>
              <w:pStyle w:val="Default"/>
              <w:rPr>
                <w:rFonts w:asciiTheme="minorHAnsi" w:hAnsiTheme="minorHAnsi"/>
                <w:sz w:val="17"/>
                <w:szCs w:val="17"/>
              </w:rPr>
            </w:pPr>
            <w:r w:rsidRPr="00AA0B23">
              <w:rPr>
                <w:rFonts w:asciiTheme="minorHAnsi" w:hAnsiTheme="minorHAnsi"/>
                <w:sz w:val="17"/>
                <w:szCs w:val="17"/>
              </w:rPr>
              <w:t xml:space="preserve">Yasalarla bağlı ve amaçlara yönelik ortak olduğumuz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175"/>
          <w:jc w:val="center"/>
        </w:trPr>
        <w:tc>
          <w:tcPr>
            <w:tcW w:w="2518" w:type="dxa"/>
            <w:vAlign w:val="center"/>
          </w:tcPr>
          <w:p w:rsidR="00EB4AE9" w:rsidRPr="00567AB9" w:rsidRDefault="00565A33" w:rsidP="00A646F6">
            <w:pPr>
              <w:autoSpaceDE w:val="0"/>
              <w:autoSpaceDN w:val="0"/>
              <w:adjustRightInd w:val="0"/>
              <w:rPr>
                <w:rFonts w:cs="Times New Roman"/>
                <w:color w:val="000000"/>
                <w:sz w:val="20"/>
                <w:szCs w:val="20"/>
              </w:rPr>
            </w:pPr>
            <w:proofErr w:type="gramStart"/>
            <w:r>
              <w:rPr>
                <w:rFonts w:cs="Times New Roman"/>
                <w:color w:val="000000"/>
                <w:sz w:val="20"/>
                <w:szCs w:val="20"/>
              </w:rPr>
              <w:t xml:space="preserve">Şehitkamil </w:t>
            </w:r>
            <w:r w:rsidR="00EB4AE9" w:rsidRPr="00567AB9">
              <w:rPr>
                <w:rFonts w:cs="Times New Roman"/>
                <w:color w:val="000000"/>
                <w:sz w:val="20"/>
                <w:szCs w:val="20"/>
              </w:rPr>
              <w:t xml:space="preserve"> Belediyesi</w:t>
            </w:r>
            <w:proofErr w:type="gramEnd"/>
            <w:r w:rsidR="00EB4AE9" w:rsidRPr="00567AB9">
              <w:rPr>
                <w:rFonts w:cs="Times New Roman"/>
                <w:color w:val="000000"/>
                <w:sz w:val="20"/>
                <w:szCs w:val="20"/>
              </w:rPr>
              <w:t xml:space="preserve">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A646F6" w:rsidRDefault="00EB4AE9" w:rsidP="00EB4AE9">
            <w:pPr>
              <w:autoSpaceDE w:val="0"/>
              <w:autoSpaceDN w:val="0"/>
              <w:adjustRightInd w:val="0"/>
              <w:jc w:val="center"/>
              <w:rPr>
                <w:rFonts w:cs="Wingdings 2"/>
                <w:b/>
                <w:color w:val="000000"/>
              </w:rPr>
            </w:pPr>
          </w:p>
        </w:tc>
        <w:tc>
          <w:tcPr>
            <w:tcW w:w="5528" w:type="dxa"/>
            <w:vAlign w:val="center"/>
          </w:tcPr>
          <w:p w:rsidR="00EB4AE9" w:rsidRPr="00567AB9" w:rsidRDefault="00DB3732" w:rsidP="00DB3732">
            <w:pPr>
              <w:pStyle w:val="Default"/>
              <w:rPr>
                <w:rFonts w:asciiTheme="minorHAnsi" w:hAnsiTheme="minorHAnsi"/>
                <w:sz w:val="17"/>
                <w:szCs w:val="17"/>
              </w:rPr>
            </w:pPr>
            <w:r w:rsidRPr="00AA0B23">
              <w:rPr>
                <w:rFonts w:asciiTheme="minorHAnsi" w:hAnsiTheme="minorHAnsi"/>
                <w:sz w:val="17"/>
                <w:szCs w:val="17"/>
              </w:rPr>
              <w:t xml:space="preserve">Sunduğu hizmetlerden yararlandığımız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160"/>
          <w:jc w:val="center"/>
        </w:trPr>
        <w:tc>
          <w:tcPr>
            <w:tcW w:w="2518" w:type="dxa"/>
            <w:vAlign w:val="center"/>
          </w:tcPr>
          <w:p w:rsidR="00EB4AE9" w:rsidRPr="00567AB9" w:rsidRDefault="00EB4AE9" w:rsidP="00A646F6">
            <w:pPr>
              <w:autoSpaceDE w:val="0"/>
              <w:autoSpaceDN w:val="0"/>
              <w:adjustRightInd w:val="0"/>
              <w:rPr>
                <w:rFonts w:cs="Calibri"/>
                <w:color w:val="000000"/>
                <w:sz w:val="20"/>
                <w:szCs w:val="20"/>
              </w:rPr>
            </w:pPr>
            <w:r w:rsidRPr="00567AB9">
              <w:rPr>
                <w:rFonts w:cs="Calibri"/>
                <w:color w:val="000000"/>
                <w:sz w:val="20"/>
                <w:szCs w:val="20"/>
              </w:rPr>
              <w:t xml:space="preserve">İl Sağlık Müdürlüğü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A646F6" w:rsidRDefault="00EB4AE9" w:rsidP="00EB4AE9">
            <w:pPr>
              <w:autoSpaceDE w:val="0"/>
              <w:autoSpaceDN w:val="0"/>
              <w:adjustRightInd w:val="0"/>
              <w:jc w:val="center"/>
              <w:rPr>
                <w:rFonts w:cs="Wingdings 2"/>
                <w:b/>
                <w:color w:val="000000"/>
              </w:rPr>
            </w:pPr>
          </w:p>
        </w:tc>
        <w:tc>
          <w:tcPr>
            <w:tcW w:w="5528" w:type="dxa"/>
            <w:vAlign w:val="center"/>
          </w:tcPr>
          <w:p w:rsidR="00EB4AE9" w:rsidRPr="00567AB9" w:rsidRDefault="00DB3732" w:rsidP="00DB3732">
            <w:pPr>
              <w:pStyle w:val="Default"/>
              <w:rPr>
                <w:rFonts w:asciiTheme="minorHAnsi" w:hAnsiTheme="minorHAnsi"/>
                <w:sz w:val="17"/>
                <w:szCs w:val="17"/>
              </w:rPr>
            </w:pPr>
            <w:r w:rsidRPr="00AA0B23">
              <w:rPr>
                <w:rFonts w:asciiTheme="minorHAnsi" w:hAnsiTheme="minorHAnsi"/>
                <w:sz w:val="17"/>
                <w:szCs w:val="17"/>
              </w:rPr>
              <w:t xml:space="preserve">Sunduğu hizmetlerden yararlandığımız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2</w:t>
            </w:r>
          </w:p>
        </w:tc>
      </w:tr>
      <w:tr w:rsidR="00EB4AE9" w:rsidRPr="00567AB9" w:rsidTr="00DF4B8B">
        <w:trPr>
          <w:trHeight w:val="179"/>
          <w:jc w:val="center"/>
        </w:trPr>
        <w:tc>
          <w:tcPr>
            <w:tcW w:w="2518" w:type="dxa"/>
            <w:vAlign w:val="center"/>
          </w:tcPr>
          <w:p w:rsidR="00EB4AE9" w:rsidRPr="00567AB9" w:rsidRDefault="00EB4AE9" w:rsidP="00A646F6">
            <w:pPr>
              <w:autoSpaceDE w:val="0"/>
              <w:autoSpaceDN w:val="0"/>
              <w:adjustRightInd w:val="0"/>
              <w:rPr>
                <w:rFonts w:cs="Calibri"/>
                <w:color w:val="000000"/>
                <w:sz w:val="20"/>
                <w:szCs w:val="20"/>
              </w:rPr>
            </w:pPr>
            <w:r w:rsidRPr="00567AB9">
              <w:rPr>
                <w:rFonts w:cs="Calibri"/>
                <w:color w:val="000000"/>
                <w:sz w:val="20"/>
                <w:szCs w:val="20"/>
              </w:rPr>
              <w:t xml:space="preserve">İlçe Emniyet Müdürlüğü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A646F6" w:rsidRDefault="00EB4AE9" w:rsidP="00EB4AE9">
            <w:pPr>
              <w:autoSpaceDE w:val="0"/>
              <w:autoSpaceDN w:val="0"/>
              <w:adjustRightInd w:val="0"/>
              <w:jc w:val="center"/>
              <w:rPr>
                <w:rFonts w:cs="Wingdings 2"/>
                <w:b/>
                <w:color w:val="000000"/>
              </w:rPr>
            </w:pPr>
          </w:p>
        </w:tc>
        <w:tc>
          <w:tcPr>
            <w:tcW w:w="1134"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EB4AE9">
            <w:pPr>
              <w:autoSpaceDE w:val="0"/>
              <w:autoSpaceDN w:val="0"/>
              <w:adjustRightInd w:val="0"/>
              <w:jc w:val="center"/>
              <w:rPr>
                <w:rFonts w:cs="Calibri"/>
                <w:b/>
                <w:color w:val="000000"/>
              </w:rPr>
            </w:pPr>
          </w:p>
        </w:tc>
        <w:tc>
          <w:tcPr>
            <w:tcW w:w="1276" w:type="dxa"/>
            <w:vAlign w:val="center"/>
          </w:tcPr>
          <w:p w:rsidR="00EB4AE9" w:rsidRPr="00567AB9" w:rsidRDefault="00EB4AE9" w:rsidP="00EB4AE9">
            <w:pPr>
              <w:autoSpaceDE w:val="0"/>
              <w:autoSpaceDN w:val="0"/>
              <w:adjustRightInd w:val="0"/>
              <w:jc w:val="center"/>
              <w:rPr>
                <w:rFonts w:cs="Calibri"/>
                <w:b/>
                <w:color w:val="000000"/>
              </w:rPr>
            </w:pPr>
          </w:p>
        </w:tc>
        <w:tc>
          <w:tcPr>
            <w:tcW w:w="5528" w:type="dxa"/>
            <w:vAlign w:val="center"/>
          </w:tcPr>
          <w:p w:rsidR="00EB4AE9" w:rsidRPr="00AA0B23" w:rsidRDefault="00DB3732" w:rsidP="00DB3732">
            <w:pPr>
              <w:pStyle w:val="Default"/>
              <w:rPr>
                <w:rFonts w:asciiTheme="minorHAnsi" w:hAnsiTheme="minorHAnsi"/>
                <w:sz w:val="17"/>
                <w:szCs w:val="17"/>
              </w:rPr>
            </w:pPr>
            <w:r w:rsidRPr="00AA0B23">
              <w:rPr>
                <w:rFonts w:asciiTheme="minorHAnsi" w:hAnsiTheme="minorHAnsi"/>
                <w:sz w:val="17"/>
                <w:szCs w:val="17"/>
              </w:rPr>
              <w:t xml:space="preserve">Sunduğu hizmetlerden yararlandığımız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2</w:t>
            </w:r>
          </w:p>
        </w:tc>
      </w:tr>
      <w:tr w:rsidR="00EB4AE9" w:rsidRPr="00567AB9" w:rsidTr="00DF4B8B">
        <w:trPr>
          <w:trHeight w:val="172"/>
          <w:jc w:val="center"/>
        </w:trPr>
        <w:tc>
          <w:tcPr>
            <w:tcW w:w="2518" w:type="dxa"/>
            <w:vAlign w:val="center"/>
          </w:tcPr>
          <w:p w:rsidR="00EB4AE9" w:rsidRPr="00567AB9" w:rsidRDefault="00EB4AE9" w:rsidP="00A646F6">
            <w:pPr>
              <w:autoSpaceDE w:val="0"/>
              <w:autoSpaceDN w:val="0"/>
              <w:adjustRightInd w:val="0"/>
              <w:rPr>
                <w:rFonts w:cs="Calibri"/>
                <w:color w:val="000000"/>
                <w:sz w:val="20"/>
                <w:szCs w:val="20"/>
              </w:rPr>
            </w:pPr>
            <w:r w:rsidRPr="00567AB9">
              <w:rPr>
                <w:rFonts w:cs="Calibri"/>
                <w:color w:val="000000"/>
                <w:sz w:val="20"/>
                <w:szCs w:val="20"/>
              </w:rPr>
              <w:t xml:space="preserve">Okul Yöneticileri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A646F6" w:rsidRDefault="00EB4AE9" w:rsidP="00EB4AE9">
            <w:pPr>
              <w:autoSpaceDE w:val="0"/>
              <w:autoSpaceDN w:val="0"/>
              <w:adjustRightInd w:val="0"/>
              <w:jc w:val="center"/>
              <w:rPr>
                <w:rFonts w:cs="Wingdings 2"/>
                <w:b/>
                <w:color w:val="000000"/>
              </w:rPr>
            </w:pP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276"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567AB9" w:rsidRDefault="00DB3732" w:rsidP="00DB3732">
            <w:pPr>
              <w:autoSpaceDE w:val="0"/>
              <w:autoSpaceDN w:val="0"/>
              <w:adjustRightInd w:val="0"/>
              <w:rPr>
                <w:rFonts w:cs="Calibri"/>
                <w:color w:val="000000"/>
                <w:sz w:val="17"/>
                <w:szCs w:val="17"/>
              </w:rPr>
            </w:pPr>
            <w:r w:rsidRPr="00AA0B23">
              <w:rPr>
                <w:rFonts w:cs="Calibri"/>
                <w:color w:val="000000"/>
                <w:sz w:val="17"/>
                <w:szCs w:val="17"/>
              </w:rPr>
              <w:t>Kurum çalışanları oldukları için</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2</w:t>
            </w:r>
          </w:p>
        </w:tc>
      </w:tr>
      <w:tr w:rsidR="00EB4AE9" w:rsidRPr="00567AB9" w:rsidTr="00DF4B8B">
        <w:trPr>
          <w:trHeight w:val="301"/>
          <w:jc w:val="center"/>
        </w:trPr>
        <w:tc>
          <w:tcPr>
            <w:tcW w:w="2518" w:type="dxa"/>
            <w:vAlign w:val="center"/>
          </w:tcPr>
          <w:p w:rsidR="00EB4AE9" w:rsidRPr="00567AB9" w:rsidRDefault="00EB4AE9" w:rsidP="00A646F6">
            <w:pPr>
              <w:autoSpaceDE w:val="0"/>
              <w:autoSpaceDN w:val="0"/>
              <w:adjustRightInd w:val="0"/>
              <w:rPr>
                <w:rFonts w:cs="Times New Roman"/>
                <w:color w:val="000000"/>
                <w:sz w:val="20"/>
                <w:szCs w:val="20"/>
              </w:rPr>
            </w:pPr>
            <w:r w:rsidRPr="00567AB9">
              <w:rPr>
                <w:rFonts w:cs="Times New Roman"/>
                <w:color w:val="000000"/>
                <w:sz w:val="20"/>
                <w:szCs w:val="20"/>
              </w:rPr>
              <w:t xml:space="preserve">Öğretmenler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A646F6" w:rsidRDefault="00EB4AE9" w:rsidP="00EB4AE9">
            <w:pPr>
              <w:autoSpaceDE w:val="0"/>
              <w:autoSpaceDN w:val="0"/>
              <w:adjustRightInd w:val="0"/>
              <w:jc w:val="center"/>
              <w:rPr>
                <w:rFonts w:cs="Wingdings 2"/>
                <w:b/>
                <w:color w:val="000000"/>
              </w:rPr>
            </w:pP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276"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DB3732" w:rsidP="00DB3732">
            <w:pPr>
              <w:pStyle w:val="Default"/>
              <w:rPr>
                <w:rFonts w:asciiTheme="minorHAnsi" w:hAnsiTheme="minorHAnsi"/>
                <w:sz w:val="17"/>
                <w:szCs w:val="17"/>
              </w:rPr>
            </w:pPr>
            <w:r w:rsidRPr="00AA0B23">
              <w:rPr>
                <w:rFonts w:asciiTheme="minorHAnsi" w:hAnsiTheme="minorHAnsi"/>
                <w:sz w:val="17"/>
                <w:szCs w:val="17"/>
              </w:rPr>
              <w:t xml:space="preserve">Amaçlara yönelik ortaklık yaptığımız ve </w:t>
            </w:r>
            <w:r w:rsidR="00AA0B23">
              <w:rPr>
                <w:rFonts w:asciiTheme="minorHAnsi" w:hAnsiTheme="minorHAnsi"/>
                <w:sz w:val="17"/>
                <w:szCs w:val="17"/>
              </w:rPr>
              <w:t xml:space="preserve">hizmetlerimizden </w:t>
            </w:r>
            <w:r w:rsidRPr="00AA0B23">
              <w:rPr>
                <w:rFonts w:asciiTheme="minorHAnsi" w:hAnsiTheme="minorHAnsi"/>
                <w:sz w:val="17"/>
                <w:szCs w:val="17"/>
              </w:rPr>
              <w:t xml:space="preserve">yararlandığı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297"/>
          <w:jc w:val="center"/>
        </w:trPr>
        <w:tc>
          <w:tcPr>
            <w:tcW w:w="2518" w:type="dxa"/>
            <w:vAlign w:val="center"/>
          </w:tcPr>
          <w:p w:rsidR="00EB4AE9" w:rsidRPr="00567AB9" w:rsidRDefault="00EB4AE9" w:rsidP="00A646F6">
            <w:pPr>
              <w:autoSpaceDE w:val="0"/>
              <w:autoSpaceDN w:val="0"/>
              <w:adjustRightInd w:val="0"/>
              <w:rPr>
                <w:rFonts w:cs="Times New Roman"/>
                <w:color w:val="000000"/>
                <w:sz w:val="20"/>
                <w:szCs w:val="20"/>
              </w:rPr>
            </w:pPr>
            <w:r w:rsidRPr="00567AB9">
              <w:rPr>
                <w:rFonts w:cs="Times New Roman"/>
                <w:color w:val="000000"/>
                <w:sz w:val="20"/>
                <w:szCs w:val="20"/>
              </w:rPr>
              <w:t xml:space="preserve">Okul Çalışanları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A646F6" w:rsidRDefault="00EB4AE9" w:rsidP="00EB4AE9">
            <w:pPr>
              <w:autoSpaceDE w:val="0"/>
              <w:autoSpaceDN w:val="0"/>
              <w:adjustRightInd w:val="0"/>
              <w:jc w:val="center"/>
              <w:rPr>
                <w:rFonts w:cs="Wingdings 2"/>
                <w:b/>
                <w:color w:val="000000"/>
              </w:rPr>
            </w:pP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276"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DB3732" w:rsidP="00DB3732">
            <w:pPr>
              <w:pStyle w:val="Default"/>
              <w:jc w:val="both"/>
              <w:rPr>
                <w:rFonts w:asciiTheme="minorHAnsi" w:hAnsiTheme="minorHAnsi"/>
                <w:sz w:val="17"/>
                <w:szCs w:val="17"/>
              </w:rPr>
            </w:pPr>
            <w:r w:rsidRPr="00AA0B23">
              <w:rPr>
                <w:rFonts w:asciiTheme="minorHAnsi" w:hAnsiTheme="minorHAnsi"/>
                <w:sz w:val="17"/>
                <w:szCs w:val="17"/>
              </w:rPr>
              <w:t>Amaçlara yönelik ortakl</w:t>
            </w:r>
            <w:r w:rsidR="00AA0B23">
              <w:rPr>
                <w:rFonts w:asciiTheme="minorHAnsi" w:hAnsiTheme="minorHAnsi"/>
                <w:sz w:val="17"/>
                <w:szCs w:val="17"/>
              </w:rPr>
              <w:t xml:space="preserve">ık yaptığımız, hizmetlerimizden </w:t>
            </w:r>
            <w:r w:rsidRPr="00AA0B23">
              <w:rPr>
                <w:rFonts w:asciiTheme="minorHAnsi" w:hAnsiTheme="minorHAnsi"/>
                <w:sz w:val="17"/>
                <w:szCs w:val="17"/>
              </w:rPr>
              <w:t xml:space="preserve">yararlandığı ve hizmet sunumunda gerekli olan materyalleri sağladığı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135"/>
          <w:jc w:val="center"/>
        </w:trPr>
        <w:tc>
          <w:tcPr>
            <w:tcW w:w="2518" w:type="dxa"/>
            <w:vAlign w:val="center"/>
          </w:tcPr>
          <w:p w:rsidR="00EB4AE9" w:rsidRPr="00567AB9" w:rsidRDefault="00EB4AE9" w:rsidP="00A646F6">
            <w:pPr>
              <w:autoSpaceDE w:val="0"/>
              <w:autoSpaceDN w:val="0"/>
              <w:adjustRightInd w:val="0"/>
              <w:rPr>
                <w:rFonts w:cs="Calibri"/>
                <w:color w:val="000000"/>
                <w:sz w:val="20"/>
                <w:szCs w:val="20"/>
              </w:rPr>
            </w:pPr>
            <w:r w:rsidRPr="00567AB9">
              <w:rPr>
                <w:rFonts w:cs="Calibri"/>
                <w:color w:val="000000"/>
                <w:sz w:val="20"/>
                <w:szCs w:val="20"/>
              </w:rPr>
              <w:t xml:space="preserve">Öğrenciler </w:t>
            </w:r>
          </w:p>
        </w:tc>
        <w:tc>
          <w:tcPr>
            <w:tcW w:w="992"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3"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DB3732" w:rsidP="00DB3732">
            <w:pPr>
              <w:pStyle w:val="Default"/>
              <w:rPr>
                <w:rFonts w:asciiTheme="minorHAnsi" w:hAnsiTheme="minorHAnsi"/>
                <w:sz w:val="17"/>
                <w:szCs w:val="17"/>
              </w:rPr>
            </w:pPr>
            <w:r w:rsidRPr="00AA0B23">
              <w:rPr>
                <w:rFonts w:asciiTheme="minorHAnsi" w:hAnsiTheme="minorHAnsi"/>
                <w:sz w:val="17"/>
                <w:szCs w:val="17"/>
              </w:rPr>
              <w:t xml:space="preserve">Temel hizmetlerden yararlandıkları için </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222"/>
          <w:jc w:val="center"/>
        </w:trPr>
        <w:tc>
          <w:tcPr>
            <w:tcW w:w="2518" w:type="dxa"/>
            <w:vAlign w:val="center"/>
          </w:tcPr>
          <w:p w:rsidR="00EB4AE9" w:rsidRPr="00567AB9" w:rsidRDefault="00EB4AE9" w:rsidP="00A646F6">
            <w:pPr>
              <w:autoSpaceDE w:val="0"/>
              <w:autoSpaceDN w:val="0"/>
              <w:adjustRightInd w:val="0"/>
              <w:rPr>
                <w:rFonts w:cs="Calibri"/>
                <w:color w:val="000000"/>
                <w:sz w:val="20"/>
                <w:szCs w:val="20"/>
              </w:rPr>
            </w:pPr>
            <w:r w:rsidRPr="00567AB9">
              <w:rPr>
                <w:rFonts w:cs="Calibri"/>
                <w:color w:val="000000"/>
                <w:sz w:val="20"/>
                <w:szCs w:val="20"/>
              </w:rPr>
              <w:t xml:space="preserve">Veliler </w:t>
            </w:r>
          </w:p>
        </w:tc>
        <w:tc>
          <w:tcPr>
            <w:tcW w:w="992"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3"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DB3732" w:rsidP="00DB3732">
            <w:pPr>
              <w:autoSpaceDE w:val="0"/>
              <w:autoSpaceDN w:val="0"/>
              <w:adjustRightInd w:val="0"/>
              <w:rPr>
                <w:rFonts w:cs="Wingdings 2"/>
                <w:color w:val="000000"/>
                <w:sz w:val="17"/>
                <w:szCs w:val="17"/>
              </w:rPr>
            </w:pPr>
            <w:r w:rsidRPr="00AA0B23">
              <w:rPr>
                <w:sz w:val="17"/>
                <w:szCs w:val="17"/>
              </w:rPr>
              <w:t xml:space="preserve">Amaçlara yönelik ortaklık yaptığımız ve </w:t>
            </w:r>
            <w:r w:rsidR="00AA0B23">
              <w:rPr>
                <w:sz w:val="17"/>
                <w:szCs w:val="17"/>
              </w:rPr>
              <w:t>hizmetlerimizden</w:t>
            </w:r>
            <w:r w:rsidRPr="00AA0B23">
              <w:rPr>
                <w:sz w:val="17"/>
                <w:szCs w:val="17"/>
              </w:rPr>
              <w:t xml:space="preserve"> yararlandığı için</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324"/>
          <w:jc w:val="center"/>
        </w:trPr>
        <w:tc>
          <w:tcPr>
            <w:tcW w:w="2518" w:type="dxa"/>
            <w:vAlign w:val="center"/>
          </w:tcPr>
          <w:p w:rsidR="00EB4AE9" w:rsidRPr="00567AB9" w:rsidRDefault="00EB4AE9" w:rsidP="00A646F6">
            <w:pPr>
              <w:autoSpaceDE w:val="0"/>
              <w:autoSpaceDN w:val="0"/>
              <w:adjustRightInd w:val="0"/>
              <w:rPr>
                <w:rFonts w:cs="Times New Roman"/>
                <w:color w:val="000000"/>
                <w:sz w:val="20"/>
                <w:szCs w:val="20"/>
              </w:rPr>
            </w:pPr>
            <w:r w:rsidRPr="00567AB9">
              <w:rPr>
                <w:rFonts w:cs="Times New Roman"/>
                <w:color w:val="000000"/>
                <w:sz w:val="20"/>
                <w:szCs w:val="20"/>
              </w:rPr>
              <w:t xml:space="preserve">Okul Aile Birliği </w:t>
            </w:r>
          </w:p>
        </w:tc>
        <w:tc>
          <w:tcPr>
            <w:tcW w:w="992"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993"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DB3732" w:rsidP="00DB3732">
            <w:pPr>
              <w:pStyle w:val="Default"/>
              <w:jc w:val="both"/>
              <w:rPr>
                <w:rFonts w:asciiTheme="minorHAnsi" w:hAnsiTheme="minorHAnsi"/>
                <w:sz w:val="17"/>
                <w:szCs w:val="17"/>
              </w:rPr>
            </w:pPr>
            <w:r w:rsidRPr="00AA0B23">
              <w:rPr>
                <w:rFonts w:asciiTheme="minorHAnsi" w:hAnsiTheme="minorHAnsi"/>
                <w:sz w:val="17"/>
                <w:szCs w:val="17"/>
              </w:rPr>
              <w:t>Amaçlara yönelik ortakl</w:t>
            </w:r>
            <w:r w:rsidR="00AA0B23">
              <w:rPr>
                <w:rFonts w:asciiTheme="minorHAnsi" w:hAnsiTheme="minorHAnsi"/>
                <w:sz w:val="17"/>
                <w:szCs w:val="17"/>
              </w:rPr>
              <w:t xml:space="preserve">ık yaptığımız, hizmetlerimizden </w:t>
            </w:r>
            <w:r w:rsidRPr="00AA0B23">
              <w:rPr>
                <w:rFonts w:asciiTheme="minorHAnsi" w:hAnsiTheme="minorHAnsi"/>
                <w:sz w:val="17"/>
                <w:szCs w:val="17"/>
              </w:rPr>
              <w:t>yararlandığı ve hizmet sunumunda gerekli olan materyalleri sağladığı için</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1</w:t>
            </w:r>
          </w:p>
        </w:tc>
      </w:tr>
      <w:tr w:rsidR="00EB4AE9" w:rsidRPr="00567AB9" w:rsidTr="00DF4B8B">
        <w:trPr>
          <w:trHeight w:val="200"/>
          <w:jc w:val="center"/>
        </w:trPr>
        <w:tc>
          <w:tcPr>
            <w:tcW w:w="2518" w:type="dxa"/>
            <w:vAlign w:val="center"/>
          </w:tcPr>
          <w:p w:rsidR="00EB4AE9" w:rsidRPr="00567AB9" w:rsidRDefault="00EB4AE9" w:rsidP="00A646F6">
            <w:pPr>
              <w:autoSpaceDE w:val="0"/>
              <w:autoSpaceDN w:val="0"/>
              <w:adjustRightInd w:val="0"/>
              <w:rPr>
                <w:rFonts w:cs="Calibri"/>
                <w:color w:val="000000"/>
                <w:sz w:val="20"/>
                <w:szCs w:val="20"/>
              </w:rPr>
            </w:pPr>
            <w:r w:rsidRPr="00567AB9">
              <w:rPr>
                <w:rFonts w:cs="Calibri"/>
                <w:color w:val="000000"/>
                <w:sz w:val="20"/>
                <w:szCs w:val="20"/>
              </w:rPr>
              <w:t xml:space="preserve">Üniversiteler </w:t>
            </w:r>
          </w:p>
        </w:tc>
        <w:tc>
          <w:tcPr>
            <w:tcW w:w="992" w:type="dxa"/>
            <w:vAlign w:val="center"/>
          </w:tcPr>
          <w:p w:rsidR="00EB4AE9" w:rsidRPr="00567AB9" w:rsidRDefault="00EB4AE9" w:rsidP="00EB4AE9">
            <w:pPr>
              <w:autoSpaceDE w:val="0"/>
              <w:autoSpaceDN w:val="0"/>
              <w:adjustRightInd w:val="0"/>
              <w:jc w:val="center"/>
              <w:rPr>
                <w:rFonts w:cs="Wingdings 2"/>
                <w:b/>
                <w:color w:val="000000"/>
              </w:rPr>
            </w:pPr>
          </w:p>
        </w:tc>
        <w:tc>
          <w:tcPr>
            <w:tcW w:w="993" w:type="dxa"/>
            <w:vAlign w:val="center"/>
          </w:tcPr>
          <w:p w:rsidR="00EB4AE9" w:rsidRPr="00A646F6" w:rsidRDefault="00EB4AE9" w:rsidP="00EB4AE9">
            <w:pPr>
              <w:autoSpaceDE w:val="0"/>
              <w:autoSpaceDN w:val="0"/>
              <w:adjustRightInd w:val="0"/>
              <w:jc w:val="center"/>
              <w:rPr>
                <w:rFonts w:cs="Wingdings 2"/>
                <w:b/>
                <w:color w:val="000000"/>
              </w:rPr>
            </w:pPr>
          </w:p>
        </w:tc>
        <w:tc>
          <w:tcPr>
            <w:tcW w:w="1134" w:type="dxa"/>
            <w:vAlign w:val="center"/>
          </w:tcPr>
          <w:p w:rsidR="00EB4AE9" w:rsidRPr="00A646F6" w:rsidRDefault="00EB4AE9" w:rsidP="00EB4AE9">
            <w:pPr>
              <w:autoSpaceDE w:val="0"/>
              <w:autoSpaceDN w:val="0"/>
              <w:adjustRightInd w:val="0"/>
              <w:jc w:val="center"/>
              <w:rPr>
                <w:rFonts w:cs="Wingdings 2"/>
                <w:b/>
                <w:color w:val="000000"/>
              </w:rPr>
            </w:pPr>
          </w:p>
        </w:tc>
        <w:tc>
          <w:tcPr>
            <w:tcW w:w="992" w:type="dxa"/>
            <w:vAlign w:val="center"/>
          </w:tcPr>
          <w:p w:rsidR="00EB4AE9" w:rsidRPr="00A646F6" w:rsidRDefault="00EB4AE9" w:rsidP="00EB4AE9">
            <w:pPr>
              <w:autoSpaceDE w:val="0"/>
              <w:autoSpaceDN w:val="0"/>
              <w:adjustRightInd w:val="0"/>
              <w:jc w:val="center"/>
              <w:rPr>
                <w:rFonts w:cs="Wingdings 2"/>
                <w:b/>
                <w:color w:val="000000"/>
              </w:rPr>
            </w:pPr>
          </w:p>
        </w:tc>
        <w:tc>
          <w:tcPr>
            <w:tcW w:w="1276" w:type="dxa"/>
            <w:vAlign w:val="center"/>
          </w:tcPr>
          <w:p w:rsidR="00EB4AE9" w:rsidRPr="00567AB9" w:rsidRDefault="00A646F6" w:rsidP="00EB4AE9">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DB3732" w:rsidP="00DB3732">
            <w:pPr>
              <w:autoSpaceDE w:val="0"/>
              <w:autoSpaceDN w:val="0"/>
              <w:adjustRightInd w:val="0"/>
              <w:rPr>
                <w:rFonts w:cs="Wingdings 2"/>
                <w:color w:val="000000"/>
                <w:sz w:val="17"/>
                <w:szCs w:val="17"/>
              </w:rPr>
            </w:pPr>
            <w:r w:rsidRPr="00AA0B23">
              <w:rPr>
                <w:sz w:val="17"/>
                <w:szCs w:val="17"/>
              </w:rPr>
              <w:t xml:space="preserve">Amaçlara yönelik ortaklık yaptığımız ve </w:t>
            </w:r>
            <w:r w:rsidR="00AA0B23">
              <w:rPr>
                <w:sz w:val="17"/>
                <w:szCs w:val="17"/>
              </w:rPr>
              <w:t>hizmetlerimizden</w:t>
            </w:r>
            <w:r w:rsidRPr="00AA0B23">
              <w:rPr>
                <w:sz w:val="17"/>
                <w:szCs w:val="17"/>
              </w:rPr>
              <w:t xml:space="preserve"> yararlandığı için</w:t>
            </w:r>
          </w:p>
        </w:tc>
        <w:tc>
          <w:tcPr>
            <w:tcW w:w="1134" w:type="dxa"/>
            <w:vAlign w:val="center"/>
          </w:tcPr>
          <w:p w:rsidR="00EB4AE9" w:rsidRPr="00567AB9" w:rsidRDefault="00AA0B23" w:rsidP="00EB4AE9">
            <w:pPr>
              <w:autoSpaceDE w:val="0"/>
              <w:autoSpaceDN w:val="0"/>
              <w:adjustRightInd w:val="0"/>
              <w:jc w:val="center"/>
              <w:rPr>
                <w:rFonts w:cs="Calibri"/>
                <w:color w:val="000000"/>
              </w:rPr>
            </w:pPr>
            <w:r>
              <w:rPr>
                <w:rFonts w:cs="Calibri"/>
                <w:color w:val="000000"/>
              </w:rPr>
              <w:t>2</w:t>
            </w:r>
          </w:p>
        </w:tc>
      </w:tr>
      <w:tr w:rsidR="00DB3732" w:rsidRPr="00567AB9" w:rsidTr="00DF4B8B">
        <w:trPr>
          <w:trHeight w:val="200"/>
          <w:jc w:val="center"/>
        </w:trPr>
        <w:tc>
          <w:tcPr>
            <w:tcW w:w="2518" w:type="dxa"/>
            <w:vAlign w:val="center"/>
          </w:tcPr>
          <w:p w:rsidR="00EB4AE9" w:rsidRPr="00A646F6" w:rsidRDefault="00EB4AE9" w:rsidP="00A646F6">
            <w:pPr>
              <w:autoSpaceDE w:val="0"/>
              <w:autoSpaceDN w:val="0"/>
              <w:adjustRightInd w:val="0"/>
              <w:rPr>
                <w:rFonts w:cs="Calibri"/>
                <w:color w:val="000000"/>
                <w:sz w:val="20"/>
                <w:szCs w:val="20"/>
              </w:rPr>
            </w:pPr>
            <w:r w:rsidRPr="00A646F6">
              <w:rPr>
                <w:rFonts w:cs="Calibri"/>
                <w:color w:val="000000"/>
                <w:sz w:val="20"/>
                <w:szCs w:val="20"/>
              </w:rPr>
              <w:t>Diğer Okullar</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993" w:type="dxa"/>
            <w:vAlign w:val="center"/>
          </w:tcPr>
          <w:p w:rsidR="00EB4AE9" w:rsidRPr="00A646F6" w:rsidRDefault="00EB4AE9" w:rsidP="00B470BB">
            <w:pPr>
              <w:autoSpaceDE w:val="0"/>
              <w:autoSpaceDN w:val="0"/>
              <w:adjustRightInd w:val="0"/>
              <w:jc w:val="center"/>
              <w:rPr>
                <w:rFonts w:cs="Wingdings 2"/>
                <w:b/>
                <w:color w:val="000000"/>
              </w:rPr>
            </w:pPr>
          </w:p>
        </w:tc>
        <w:tc>
          <w:tcPr>
            <w:tcW w:w="1134" w:type="dxa"/>
            <w:vAlign w:val="center"/>
          </w:tcPr>
          <w:p w:rsidR="00EB4AE9" w:rsidRPr="00A646F6" w:rsidRDefault="00EB4AE9" w:rsidP="00B470BB">
            <w:pPr>
              <w:autoSpaceDE w:val="0"/>
              <w:autoSpaceDN w:val="0"/>
              <w:adjustRightInd w:val="0"/>
              <w:jc w:val="center"/>
              <w:rPr>
                <w:rFonts w:cs="Wingdings 2"/>
                <w:b/>
                <w:color w:val="000000"/>
              </w:rPr>
            </w:pP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1276"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4C1AB0" w:rsidP="004C1AB0">
            <w:pPr>
              <w:pStyle w:val="Default"/>
              <w:rPr>
                <w:rFonts w:asciiTheme="minorHAnsi" w:hAnsiTheme="minorHAnsi"/>
                <w:sz w:val="17"/>
                <w:szCs w:val="17"/>
              </w:rPr>
            </w:pPr>
            <w:r w:rsidRPr="00AA0B23">
              <w:rPr>
                <w:rFonts w:asciiTheme="minorHAnsi" w:hAnsiTheme="minorHAnsi"/>
                <w:sz w:val="17"/>
                <w:szCs w:val="17"/>
              </w:rPr>
              <w:t xml:space="preserve">Hem rakibimiz hem de dış paydaşlarımız arasında yer almaktadır. Ortak amaçlara yönelik olarak hizmet vermekteyiz. </w:t>
            </w:r>
          </w:p>
        </w:tc>
        <w:tc>
          <w:tcPr>
            <w:tcW w:w="1134" w:type="dxa"/>
            <w:vAlign w:val="center"/>
          </w:tcPr>
          <w:p w:rsidR="00EB4AE9" w:rsidRPr="00567AB9" w:rsidRDefault="00AA0B23" w:rsidP="00B470BB">
            <w:pPr>
              <w:autoSpaceDE w:val="0"/>
              <w:autoSpaceDN w:val="0"/>
              <w:adjustRightInd w:val="0"/>
              <w:jc w:val="center"/>
              <w:rPr>
                <w:rFonts w:cs="Calibri"/>
                <w:color w:val="000000"/>
              </w:rPr>
            </w:pPr>
            <w:r>
              <w:rPr>
                <w:rFonts w:cs="Calibri"/>
                <w:color w:val="000000"/>
              </w:rPr>
              <w:t>2</w:t>
            </w:r>
          </w:p>
        </w:tc>
      </w:tr>
      <w:tr w:rsidR="00DB3732" w:rsidRPr="00567AB9" w:rsidTr="00DF4B8B">
        <w:trPr>
          <w:trHeight w:val="200"/>
          <w:jc w:val="center"/>
        </w:trPr>
        <w:tc>
          <w:tcPr>
            <w:tcW w:w="2518" w:type="dxa"/>
            <w:vAlign w:val="center"/>
          </w:tcPr>
          <w:p w:rsidR="00EB4AE9" w:rsidRPr="00A646F6" w:rsidRDefault="00EB4AE9" w:rsidP="00A646F6">
            <w:pPr>
              <w:autoSpaceDE w:val="0"/>
              <w:autoSpaceDN w:val="0"/>
              <w:adjustRightInd w:val="0"/>
              <w:rPr>
                <w:rFonts w:cs="Calibri"/>
                <w:color w:val="000000"/>
                <w:sz w:val="20"/>
                <w:szCs w:val="20"/>
              </w:rPr>
            </w:pPr>
            <w:r w:rsidRPr="00A646F6">
              <w:rPr>
                <w:rFonts w:cs="Calibri"/>
                <w:color w:val="000000"/>
                <w:sz w:val="20"/>
                <w:szCs w:val="20"/>
              </w:rPr>
              <w:t>Özel Öğretim Kurumları</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993" w:type="dxa"/>
            <w:vAlign w:val="center"/>
          </w:tcPr>
          <w:p w:rsidR="00EB4AE9" w:rsidRPr="00A646F6" w:rsidRDefault="00EB4AE9" w:rsidP="00B470BB">
            <w:pPr>
              <w:autoSpaceDE w:val="0"/>
              <w:autoSpaceDN w:val="0"/>
              <w:adjustRightInd w:val="0"/>
              <w:jc w:val="center"/>
              <w:rPr>
                <w:rFonts w:cs="Wingdings 2"/>
                <w:b/>
                <w:color w:val="000000"/>
              </w:rPr>
            </w:pPr>
          </w:p>
        </w:tc>
        <w:tc>
          <w:tcPr>
            <w:tcW w:w="1134" w:type="dxa"/>
            <w:vAlign w:val="center"/>
          </w:tcPr>
          <w:p w:rsidR="00EB4AE9" w:rsidRPr="00A646F6" w:rsidRDefault="00EB4AE9" w:rsidP="00B470BB">
            <w:pPr>
              <w:autoSpaceDE w:val="0"/>
              <w:autoSpaceDN w:val="0"/>
              <w:adjustRightInd w:val="0"/>
              <w:jc w:val="center"/>
              <w:rPr>
                <w:rFonts w:cs="Wingdings 2"/>
                <w:b/>
                <w:color w:val="000000"/>
              </w:rPr>
            </w:pP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1276"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4C1AB0" w:rsidP="00DB3732">
            <w:pPr>
              <w:autoSpaceDE w:val="0"/>
              <w:autoSpaceDN w:val="0"/>
              <w:adjustRightInd w:val="0"/>
              <w:rPr>
                <w:rFonts w:cs="Wingdings 2"/>
                <w:color w:val="000000"/>
                <w:sz w:val="17"/>
                <w:szCs w:val="17"/>
              </w:rPr>
            </w:pPr>
            <w:r w:rsidRPr="00AA0B23">
              <w:rPr>
                <w:sz w:val="17"/>
                <w:szCs w:val="17"/>
              </w:rPr>
              <w:t>Hem rakibimiz hem de dış paydaşlarımız arasında yer almaktadır. Ortak amaçlara yönelik olarak hizmet vermekteyiz.</w:t>
            </w:r>
          </w:p>
        </w:tc>
        <w:tc>
          <w:tcPr>
            <w:tcW w:w="1134" w:type="dxa"/>
            <w:vAlign w:val="center"/>
          </w:tcPr>
          <w:p w:rsidR="00EB4AE9" w:rsidRPr="00567AB9" w:rsidRDefault="00AA0B23" w:rsidP="00B470BB">
            <w:pPr>
              <w:autoSpaceDE w:val="0"/>
              <w:autoSpaceDN w:val="0"/>
              <w:adjustRightInd w:val="0"/>
              <w:jc w:val="center"/>
              <w:rPr>
                <w:rFonts w:cs="Calibri"/>
                <w:color w:val="000000"/>
              </w:rPr>
            </w:pPr>
            <w:r>
              <w:rPr>
                <w:rFonts w:cs="Calibri"/>
                <w:color w:val="000000"/>
              </w:rPr>
              <w:t>2</w:t>
            </w:r>
          </w:p>
        </w:tc>
      </w:tr>
      <w:tr w:rsidR="00DB3732" w:rsidRPr="00567AB9" w:rsidTr="00DF4B8B">
        <w:trPr>
          <w:trHeight w:val="200"/>
          <w:jc w:val="center"/>
        </w:trPr>
        <w:tc>
          <w:tcPr>
            <w:tcW w:w="2518" w:type="dxa"/>
            <w:vAlign w:val="center"/>
          </w:tcPr>
          <w:p w:rsidR="00EB4AE9" w:rsidRPr="00A646F6" w:rsidRDefault="00EB4AE9" w:rsidP="00A646F6">
            <w:pPr>
              <w:autoSpaceDE w:val="0"/>
              <w:autoSpaceDN w:val="0"/>
              <w:adjustRightInd w:val="0"/>
              <w:rPr>
                <w:rFonts w:cs="Calibri"/>
                <w:color w:val="000000"/>
                <w:sz w:val="20"/>
                <w:szCs w:val="20"/>
              </w:rPr>
            </w:pPr>
            <w:r w:rsidRPr="00A646F6">
              <w:rPr>
                <w:rFonts w:cs="Calibri"/>
                <w:color w:val="000000"/>
                <w:sz w:val="20"/>
                <w:szCs w:val="20"/>
              </w:rPr>
              <w:t>En Yakın Polis Karakolu</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993" w:type="dxa"/>
            <w:vAlign w:val="center"/>
          </w:tcPr>
          <w:p w:rsidR="00EB4AE9" w:rsidRPr="00A646F6" w:rsidRDefault="00EB4AE9" w:rsidP="00B470BB">
            <w:pPr>
              <w:autoSpaceDE w:val="0"/>
              <w:autoSpaceDN w:val="0"/>
              <w:adjustRightInd w:val="0"/>
              <w:jc w:val="center"/>
              <w:rPr>
                <w:rFonts w:cs="Wingdings 2"/>
                <w:b/>
                <w:color w:val="000000"/>
              </w:rPr>
            </w:pPr>
          </w:p>
        </w:tc>
        <w:tc>
          <w:tcPr>
            <w:tcW w:w="1134"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1276" w:type="dxa"/>
            <w:vAlign w:val="center"/>
          </w:tcPr>
          <w:p w:rsidR="00EB4AE9" w:rsidRPr="00A646F6" w:rsidRDefault="00EB4AE9" w:rsidP="00B470BB">
            <w:pPr>
              <w:autoSpaceDE w:val="0"/>
              <w:autoSpaceDN w:val="0"/>
              <w:adjustRightInd w:val="0"/>
              <w:jc w:val="center"/>
              <w:rPr>
                <w:rFonts w:cs="Wingdings 2"/>
                <w:b/>
                <w:color w:val="000000"/>
              </w:rPr>
            </w:pPr>
          </w:p>
        </w:tc>
        <w:tc>
          <w:tcPr>
            <w:tcW w:w="5528" w:type="dxa"/>
            <w:vAlign w:val="center"/>
          </w:tcPr>
          <w:p w:rsidR="00EB4AE9" w:rsidRPr="00AA0B23" w:rsidRDefault="004C1AB0" w:rsidP="004C1AB0">
            <w:pPr>
              <w:pStyle w:val="Default"/>
              <w:rPr>
                <w:rFonts w:asciiTheme="minorHAnsi" w:hAnsiTheme="minorHAnsi"/>
                <w:sz w:val="17"/>
                <w:szCs w:val="17"/>
              </w:rPr>
            </w:pPr>
            <w:r w:rsidRPr="00AA0B23">
              <w:rPr>
                <w:rFonts w:asciiTheme="minorHAnsi" w:hAnsiTheme="minorHAnsi"/>
                <w:sz w:val="17"/>
                <w:szCs w:val="17"/>
              </w:rPr>
              <w:t xml:space="preserve">Okul ve çevresi için güvenli bir ortam sağladığı ve okulda meydana gelebilecek olası bir olaya müdahale ettiği için </w:t>
            </w:r>
          </w:p>
        </w:tc>
        <w:tc>
          <w:tcPr>
            <w:tcW w:w="1134" w:type="dxa"/>
            <w:vAlign w:val="center"/>
          </w:tcPr>
          <w:p w:rsidR="00EB4AE9" w:rsidRPr="00567AB9" w:rsidRDefault="00AA0B23" w:rsidP="00B470BB">
            <w:pPr>
              <w:autoSpaceDE w:val="0"/>
              <w:autoSpaceDN w:val="0"/>
              <w:adjustRightInd w:val="0"/>
              <w:jc w:val="center"/>
              <w:rPr>
                <w:rFonts w:cs="Calibri"/>
                <w:color w:val="000000"/>
              </w:rPr>
            </w:pPr>
            <w:r>
              <w:rPr>
                <w:rFonts w:cs="Calibri"/>
                <w:color w:val="000000"/>
              </w:rPr>
              <w:t>2</w:t>
            </w:r>
          </w:p>
        </w:tc>
      </w:tr>
      <w:tr w:rsidR="00DB3732" w:rsidRPr="00567AB9" w:rsidTr="00DF4B8B">
        <w:trPr>
          <w:trHeight w:val="200"/>
          <w:jc w:val="center"/>
        </w:trPr>
        <w:tc>
          <w:tcPr>
            <w:tcW w:w="2518" w:type="dxa"/>
            <w:vAlign w:val="center"/>
          </w:tcPr>
          <w:p w:rsidR="00EB4AE9" w:rsidRPr="00A646F6" w:rsidRDefault="00EB4AE9" w:rsidP="00A646F6">
            <w:pPr>
              <w:autoSpaceDE w:val="0"/>
              <w:autoSpaceDN w:val="0"/>
              <w:adjustRightInd w:val="0"/>
              <w:rPr>
                <w:rFonts w:cs="Calibri"/>
                <w:color w:val="000000"/>
                <w:sz w:val="20"/>
                <w:szCs w:val="20"/>
              </w:rPr>
            </w:pPr>
            <w:r w:rsidRPr="00A646F6">
              <w:rPr>
                <w:rFonts w:cs="Calibri"/>
                <w:color w:val="000000"/>
                <w:sz w:val="20"/>
                <w:szCs w:val="20"/>
              </w:rPr>
              <w:t>Mahalle Muhtarlığı</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993"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1134" w:type="dxa"/>
            <w:vAlign w:val="center"/>
          </w:tcPr>
          <w:p w:rsidR="00EB4AE9" w:rsidRPr="00A646F6" w:rsidRDefault="00EB4AE9" w:rsidP="00B470BB">
            <w:pPr>
              <w:autoSpaceDE w:val="0"/>
              <w:autoSpaceDN w:val="0"/>
              <w:adjustRightInd w:val="0"/>
              <w:jc w:val="center"/>
              <w:rPr>
                <w:rFonts w:cs="Wingdings 2"/>
                <w:b/>
                <w:color w:val="000000"/>
              </w:rPr>
            </w:pP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1276" w:type="dxa"/>
            <w:vAlign w:val="center"/>
          </w:tcPr>
          <w:p w:rsidR="00EB4AE9" w:rsidRPr="00A646F6" w:rsidRDefault="00EB4AE9" w:rsidP="00B470BB">
            <w:pPr>
              <w:autoSpaceDE w:val="0"/>
              <w:autoSpaceDN w:val="0"/>
              <w:adjustRightInd w:val="0"/>
              <w:jc w:val="center"/>
              <w:rPr>
                <w:rFonts w:cs="Wingdings 2"/>
                <w:b/>
                <w:color w:val="000000"/>
              </w:rPr>
            </w:pPr>
          </w:p>
        </w:tc>
        <w:tc>
          <w:tcPr>
            <w:tcW w:w="5528" w:type="dxa"/>
            <w:vAlign w:val="center"/>
          </w:tcPr>
          <w:p w:rsidR="00EB4AE9" w:rsidRPr="00AA0B23" w:rsidRDefault="004C1AB0" w:rsidP="004C1AB0">
            <w:pPr>
              <w:pStyle w:val="Default"/>
              <w:rPr>
                <w:rFonts w:asciiTheme="minorHAnsi" w:hAnsiTheme="minorHAnsi"/>
                <w:sz w:val="17"/>
                <w:szCs w:val="17"/>
              </w:rPr>
            </w:pPr>
            <w:r w:rsidRPr="00AA0B23">
              <w:rPr>
                <w:rFonts w:asciiTheme="minorHAnsi" w:hAnsiTheme="minorHAnsi"/>
                <w:sz w:val="17"/>
                <w:szCs w:val="17"/>
              </w:rPr>
              <w:t xml:space="preserve">Amaçlara yönelik ortaklık yaptığımız için </w:t>
            </w:r>
          </w:p>
        </w:tc>
        <w:tc>
          <w:tcPr>
            <w:tcW w:w="1134" w:type="dxa"/>
            <w:vAlign w:val="center"/>
          </w:tcPr>
          <w:p w:rsidR="00EB4AE9" w:rsidRPr="00567AB9" w:rsidRDefault="00AA0B23" w:rsidP="00B470BB">
            <w:pPr>
              <w:autoSpaceDE w:val="0"/>
              <w:autoSpaceDN w:val="0"/>
              <w:adjustRightInd w:val="0"/>
              <w:jc w:val="center"/>
              <w:rPr>
                <w:rFonts w:cs="Calibri"/>
                <w:color w:val="000000"/>
              </w:rPr>
            </w:pPr>
            <w:r>
              <w:rPr>
                <w:rFonts w:cs="Calibri"/>
                <w:color w:val="000000"/>
              </w:rPr>
              <w:t>2</w:t>
            </w:r>
          </w:p>
        </w:tc>
      </w:tr>
      <w:tr w:rsidR="00DB3732" w:rsidRPr="00567AB9" w:rsidTr="00DF4B8B">
        <w:trPr>
          <w:trHeight w:val="200"/>
          <w:jc w:val="center"/>
        </w:trPr>
        <w:tc>
          <w:tcPr>
            <w:tcW w:w="2518" w:type="dxa"/>
            <w:vAlign w:val="center"/>
          </w:tcPr>
          <w:p w:rsidR="00EB4AE9" w:rsidRPr="00A646F6" w:rsidRDefault="00EB4AE9" w:rsidP="00A646F6">
            <w:pPr>
              <w:autoSpaceDE w:val="0"/>
              <w:autoSpaceDN w:val="0"/>
              <w:adjustRightInd w:val="0"/>
              <w:rPr>
                <w:rFonts w:cs="Calibri"/>
                <w:color w:val="000000"/>
                <w:sz w:val="20"/>
                <w:szCs w:val="20"/>
              </w:rPr>
            </w:pPr>
            <w:r w:rsidRPr="00A646F6">
              <w:rPr>
                <w:rFonts w:cs="Calibri"/>
                <w:color w:val="000000"/>
                <w:sz w:val="20"/>
                <w:szCs w:val="20"/>
              </w:rPr>
              <w:t>Servis F</w:t>
            </w:r>
            <w:r w:rsidR="00250789" w:rsidRPr="00A646F6">
              <w:rPr>
                <w:rFonts w:cs="Calibri"/>
                <w:color w:val="000000"/>
                <w:sz w:val="20"/>
                <w:szCs w:val="20"/>
              </w:rPr>
              <w:t>irması</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993" w:type="dxa"/>
            <w:vAlign w:val="center"/>
          </w:tcPr>
          <w:p w:rsidR="00EB4AE9" w:rsidRPr="00A646F6" w:rsidRDefault="00EB4AE9" w:rsidP="00B470BB">
            <w:pPr>
              <w:autoSpaceDE w:val="0"/>
              <w:autoSpaceDN w:val="0"/>
              <w:adjustRightInd w:val="0"/>
              <w:jc w:val="center"/>
              <w:rPr>
                <w:rFonts w:cs="Wingdings 2"/>
                <w:b/>
                <w:color w:val="000000"/>
              </w:rPr>
            </w:pPr>
          </w:p>
        </w:tc>
        <w:tc>
          <w:tcPr>
            <w:tcW w:w="1134"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1276" w:type="dxa"/>
            <w:vAlign w:val="center"/>
          </w:tcPr>
          <w:p w:rsidR="00EB4AE9" w:rsidRPr="00A646F6" w:rsidRDefault="00EB4AE9" w:rsidP="00B470BB">
            <w:pPr>
              <w:autoSpaceDE w:val="0"/>
              <w:autoSpaceDN w:val="0"/>
              <w:adjustRightInd w:val="0"/>
              <w:jc w:val="center"/>
              <w:rPr>
                <w:rFonts w:cs="Wingdings 2"/>
                <w:b/>
                <w:color w:val="000000"/>
              </w:rPr>
            </w:pPr>
          </w:p>
        </w:tc>
        <w:tc>
          <w:tcPr>
            <w:tcW w:w="5528" w:type="dxa"/>
            <w:vAlign w:val="center"/>
          </w:tcPr>
          <w:p w:rsidR="00EB4AE9" w:rsidRPr="00AA0B23" w:rsidRDefault="004C1AB0" w:rsidP="00AA0B23">
            <w:pPr>
              <w:pStyle w:val="Default"/>
              <w:rPr>
                <w:rFonts w:asciiTheme="minorHAnsi" w:hAnsiTheme="minorHAnsi"/>
                <w:sz w:val="17"/>
                <w:szCs w:val="17"/>
              </w:rPr>
            </w:pPr>
            <w:r w:rsidRPr="00AA0B23">
              <w:rPr>
                <w:rFonts w:asciiTheme="minorHAnsi" w:hAnsiTheme="minorHAnsi"/>
                <w:sz w:val="17"/>
                <w:szCs w:val="17"/>
              </w:rPr>
              <w:t xml:space="preserve">Hizmet sunumunda gerekli olan iş gücü ve materyalleri sağladığı için </w:t>
            </w:r>
          </w:p>
        </w:tc>
        <w:tc>
          <w:tcPr>
            <w:tcW w:w="1134" w:type="dxa"/>
            <w:vAlign w:val="center"/>
          </w:tcPr>
          <w:p w:rsidR="00EB4AE9" w:rsidRPr="00567AB9" w:rsidRDefault="00AA0B23" w:rsidP="00B470BB">
            <w:pPr>
              <w:autoSpaceDE w:val="0"/>
              <w:autoSpaceDN w:val="0"/>
              <w:adjustRightInd w:val="0"/>
              <w:jc w:val="center"/>
              <w:rPr>
                <w:rFonts w:cs="Calibri"/>
                <w:color w:val="000000"/>
              </w:rPr>
            </w:pPr>
            <w:r>
              <w:rPr>
                <w:rFonts w:cs="Calibri"/>
                <w:color w:val="000000"/>
              </w:rPr>
              <w:t>2</w:t>
            </w:r>
          </w:p>
        </w:tc>
      </w:tr>
      <w:tr w:rsidR="00DB3732" w:rsidRPr="00567AB9" w:rsidTr="00DF4B8B">
        <w:trPr>
          <w:trHeight w:val="200"/>
          <w:jc w:val="center"/>
        </w:trPr>
        <w:tc>
          <w:tcPr>
            <w:tcW w:w="2518" w:type="dxa"/>
            <w:vAlign w:val="center"/>
          </w:tcPr>
          <w:p w:rsidR="00EB4AE9" w:rsidRPr="00A646F6" w:rsidRDefault="00250789" w:rsidP="00A646F6">
            <w:pPr>
              <w:autoSpaceDE w:val="0"/>
              <w:autoSpaceDN w:val="0"/>
              <w:adjustRightInd w:val="0"/>
              <w:rPr>
                <w:rFonts w:cs="Calibri"/>
                <w:color w:val="000000"/>
                <w:sz w:val="20"/>
                <w:szCs w:val="20"/>
              </w:rPr>
            </w:pPr>
            <w:r w:rsidRPr="00A646F6">
              <w:rPr>
                <w:rFonts w:cs="Calibri"/>
                <w:color w:val="000000"/>
                <w:sz w:val="20"/>
                <w:szCs w:val="20"/>
              </w:rPr>
              <w:t>Diğer Tedarikçi Firmalar</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993" w:type="dxa"/>
            <w:vAlign w:val="center"/>
          </w:tcPr>
          <w:p w:rsidR="00EB4AE9" w:rsidRPr="00A646F6" w:rsidRDefault="00EB4AE9" w:rsidP="00B470BB">
            <w:pPr>
              <w:autoSpaceDE w:val="0"/>
              <w:autoSpaceDN w:val="0"/>
              <w:adjustRightInd w:val="0"/>
              <w:jc w:val="center"/>
              <w:rPr>
                <w:rFonts w:cs="Wingdings 2"/>
                <w:b/>
                <w:color w:val="000000"/>
              </w:rPr>
            </w:pPr>
          </w:p>
        </w:tc>
        <w:tc>
          <w:tcPr>
            <w:tcW w:w="1134"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1276" w:type="dxa"/>
            <w:vAlign w:val="center"/>
          </w:tcPr>
          <w:p w:rsidR="00EB4AE9" w:rsidRPr="00A646F6" w:rsidRDefault="00EB4AE9" w:rsidP="00B470BB">
            <w:pPr>
              <w:autoSpaceDE w:val="0"/>
              <w:autoSpaceDN w:val="0"/>
              <w:adjustRightInd w:val="0"/>
              <w:jc w:val="center"/>
              <w:rPr>
                <w:rFonts w:cs="Wingdings 2"/>
                <w:b/>
                <w:color w:val="000000"/>
              </w:rPr>
            </w:pPr>
          </w:p>
        </w:tc>
        <w:tc>
          <w:tcPr>
            <w:tcW w:w="5528" w:type="dxa"/>
            <w:vAlign w:val="center"/>
          </w:tcPr>
          <w:p w:rsidR="00EB4AE9" w:rsidRPr="00AA0B23" w:rsidRDefault="00AA0B23" w:rsidP="00AA0B23">
            <w:pPr>
              <w:pStyle w:val="Default"/>
              <w:rPr>
                <w:rFonts w:asciiTheme="minorHAnsi" w:hAnsiTheme="minorHAnsi"/>
                <w:sz w:val="17"/>
                <w:szCs w:val="17"/>
              </w:rPr>
            </w:pPr>
            <w:r w:rsidRPr="00AA0B23">
              <w:rPr>
                <w:rFonts w:asciiTheme="minorHAnsi" w:hAnsiTheme="minorHAnsi"/>
                <w:sz w:val="17"/>
                <w:szCs w:val="17"/>
              </w:rPr>
              <w:t xml:space="preserve">Hizmet sunumunda gerekli olan kaynak ve materyalleri sağladığı için </w:t>
            </w:r>
          </w:p>
        </w:tc>
        <w:tc>
          <w:tcPr>
            <w:tcW w:w="1134" w:type="dxa"/>
            <w:vAlign w:val="center"/>
          </w:tcPr>
          <w:p w:rsidR="00EB4AE9" w:rsidRPr="00567AB9" w:rsidRDefault="00AA0B23" w:rsidP="00B470BB">
            <w:pPr>
              <w:autoSpaceDE w:val="0"/>
              <w:autoSpaceDN w:val="0"/>
              <w:adjustRightInd w:val="0"/>
              <w:jc w:val="center"/>
              <w:rPr>
                <w:rFonts w:cs="Calibri"/>
                <w:color w:val="000000"/>
              </w:rPr>
            </w:pPr>
            <w:r>
              <w:rPr>
                <w:rFonts w:cs="Calibri"/>
                <w:color w:val="000000"/>
              </w:rPr>
              <w:t>2</w:t>
            </w:r>
          </w:p>
        </w:tc>
      </w:tr>
      <w:tr w:rsidR="00DB3732" w:rsidRPr="00567AB9" w:rsidTr="00DF4B8B">
        <w:trPr>
          <w:trHeight w:val="200"/>
          <w:jc w:val="center"/>
        </w:trPr>
        <w:tc>
          <w:tcPr>
            <w:tcW w:w="2518" w:type="dxa"/>
          </w:tcPr>
          <w:p w:rsidR="00EB4AE9" w:rsidRPr="00A646F6" w:rsidRDefault="00250789" w:rsidP="00B470BB">
            <w:pPr>
              <w:autoSpaceDE w:val="0"/>
              <w:autoSpaceDN w:val="0"/>
              <w:adjustRightInd w:val="0"/>
              <w:rPr>
                <w:rFonts w:cs="Calibri"/>
                <w:color w:val="000000"/>
                <w:sz w:val="20"/>
                <w:szCs w:val="20"/>
              </w:rPr>
            </w:pPr>
            <w:r w:rsidRPr="00A646F6">
              <w:rPr>
                <w:rFonts w:cs="Calibri"/>
                <w:color w:val="000000"/>
                <w:sz w:val="20"/>
                <w:szCs w:val="20"/>
              </w:rPr>
              <w:t>Sivil Toplum Kuruluşları</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993" w:type="dxa"/>
            <w:vAlign w:val="center"/>
          </w:tcPr>
          <w:p w:rsidR="00EB4AE9" w:rsidRPr="00A646F6" w:rsidRDefault="00EB4AE9" w:rsidP="00B470BB">
            <w:pPr>
              <w:autoSpaceDE w:val="0"/>
              <w:autoSpaceDN w:val="0"/>
              <w:adjustRightInd w:val="0"/>
              <w:jc w:val="center"/>
              <w:rPr>
                <w:rFonts w:cs="Wingdings 2"/>
                <w:b/>
                <w:color w:val="000000"/>
              </w:rPr>
            </w:pPr>
          </w:p>
        </w:tc>
        <w:tc>
          <w:tcPr>
            <w:tcW w:w="1134"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1276"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5528" w:type="dxa"/>
            <w:vAlign w:val="center"/>
          </w:tcPr>
          <w:p w:rsidR="00EB4AE9" w:rsidRPr="00AA0B23" w:rsidRDefault="00AA0B23" w:rsidP="00AA0B23">
            <w:pPr>
              <w:pStyle w:val="Default"/>
              <w:rPr>
                <w:rFonts w:asciiTheme="minorHAnsi" w:hAnsiTheme="minorHAnsi"/>
                <w:sz w:val="17"/>
                <w:szCs w:val="17"/>
              </w:rPr>
            </w:pPr>
            <w:r w:rsidRPr="00AA0B23">
              <w:rPr>
                <w:rFonts w:asciiTheme="minorHAnsi" w:hAnsiTheme="minorHAnsi"/>
                <w:sz w:val="17"/>
                <w:szCs w:val="17"/>
              </w:rPr>
              <w:t xml:space="preserve">Hizmet sunumunda gerekli olan kaynak ve materyalleri sağladığı için </w:t>
            </w:r>
          </w:p>
        </w:tc>
        <w:tc>
          <w:tcPr>
            <w:tcW w:w="1134" w:type="dxa"/>
            <w:vAlign w:val="center"/>
          </w:tcPr>
          <w:p w:rsidR="00EB4AE9" w:rsidRPr="00567AB9" w:rsidRDefault="00AA0B23" w:rsidP="00B470BB">
            <w:pPr>
              <w:autoSpaceDE w:val="0"/>
              <w:autoSpaceDN w:val="0"/>
              <w:adjustRightInd w:val="0"/>
              <w:jc w:val="center"/>
              <w:rPr>
                <w:rFonts w:cs="Calibri"/>
                <w:color w:val="000000"/>
              </w:rPr>
            </w:pPr>
            <w:r>
              <w:rPr>
                <w:rFonts w:cs="Calibri"/>
                <w:color w:val="000000"/>
              </w:rPr>
              <w:t>2</w:t>
            </w:r>
          </w:p>
        </w:tc>
      </w:tr>
      <w:tr w:rsidR="00DB3732" w:rsidRPr="00567AB9" w:rsidTr="00DF4B8B">
        <w:trPr>
          <w:trHeight w:val="200"/>
          <w:jc w:val="center"/>
        </w:trPr>
        <w:tc>
          <w:tcPr>
            <w:tcW w:w="2518" w:type="dxa"/>
          </w:tcPr>
          <w:p w:rsidR="00EB4AE9" w:rsidRPr="00A646F6" w:rsidRDefault="00250789" w:rsidP="00B470BB">
            <w:pPr>
              <w:autoSpaceDE w:val="0"/>
              <w:autoSpaceDN w:val="0"/>
              <w:adjustRightInd w:val="0"/>
              <w:rPr>
                <w:rFonts w:cs="Calibri"/>
                <w:color w:val="000000"/>
                <w:sz w:val="20"/>
                <w:szCs w:val="20"/>
              </w:rPr>
            </w:pPr>
            <w:r w:rsidRPr="00A646F6">
              <w:rPr>
                <w:rFonts w:cs="Calibri"/>
                <w:color w:val="000000"/>
                <w:sz w:val="20"/>
                <w:szCs w:val="20"/>
              </w:rPr>
              <w:t>Yayın Evleri</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993" w:type="dxa"/>
            <w:vAlign w:val="center"/>
          </w:tcPr>
          <w:p w:rsidR="00EB4AE9" w:rsidRPr="00A646F6" w:rsidRDefault="00EB4AE9" w:rsidP="00B470BB">
            <w:pPr>
              <w:autoSpaceDE w:val="0"/>
              <w:autoSpaceDN w:val="0"/>
              <w:adjustRightInd w:val="0"/>
              <w:jc w:val="center"/>
              <w:rPr>
                <w:rFonts w:cs="Wingdings 2"/>
                <w:b/>
                <w:color w:val="000000"/>
              </w:rPr>
            </w:pPr>
          </w:p>
        </w:tc>
        <w:tc>
          <w:tcPr>
            <w:tcW w:w="1134" w:type="dxa"/>
            <w:vAlign w:val="center"/>
          </w:tcPr>
          <w:p w:rsidR="00EB4AE9" w:rsidRPr="00A646F6" w:rsidRDefault="00A646F6" w:rsidP="00B470BB">
            <w:pPr>
              <w:autoSpaceDE w:val="0"/>
              <w:autoSpaceDN w:val="0"/>
              <w:adjustRightInd w:val="0"/>
              <w:jc w:val="center"/>
              <w:rPr>
                <w:rFonts w:cs="Wingdings 2"/>
                <w:b/>
                <w:color w:val="000000"/>
              </w:rPr>
            </w:pPr>
            <w:r w:rsidRPr="00A646F6">
              <w:rPr>
                <w:rFonts w:cs="Wingdings 2"/>
                <w:b/>
                <w:color w:val="000000"/>
              </w:rPr>
              <w:t>X</w:t>
            </w:r>
          </w:p>
        </w:tc>
        <w:tc>
          <w:tcPr>
            <w:tcW w:w="992" w:type="dxa"/>
            <w:vAlign w:val="center"/>
          </w:tcPr>
          <w:p w:rsidR="00EB4AE9" w:rsidRPr="00A646F6" w:rsidRDefault="00EB4AE9" w:rsidP="00B470BB">
            <w:pPr>
              <w:autoSpaceDE w:val="0"/>
              <w:autoSpaceDN w:val="0"/>
              <w:adjustRightInd w:val="0"/>
              <w:jc w:val="center"/>
              <w:rPr>
                <w:rFonts w:cs="Wingdings 2"/>
                <w:b/>
                <w:color w:val="000000"/>
              </w:rPr>
            </w:pPr>
          </w:p>
        </w:tc>
        <w:tc>
          <w:tcPr>
            <w:tcW w:w="1276" w:type="dxa"/>
            <w:vAlign w:val="center"/>
          </w:tcPr>
          <w:p w:rsidR="00EB4AE9" w:rsidRPr="00A646F6" w:rsidRDefault="00EB4AE9" w:rsidP="00B470BB">
            <w:pPr>
              <w:autoSpaceDE w:val="0"/>
              <w:autoSpaceDN w:val="0"/>
              <w:adjustRightInd w:val="0"/>
              <w:jc w:val="center"/>
              <w:rPr>
                <w:rFonts w:cs="Wingdings 2"/>
                <w:b/>
                <w:color w:val="000000"/>
              </w:rPr>
            </w:pPr>
          </w:p>
        </w:tc>
        <w:tc>
          <w:tcPr>
            <w:tcW w:w="5528" w:type="dxa"/>
            <w:vAlign w:val="center"/>
          </w:tcPr>
          <w:p w:rsidR="00EB4AE9" w:rsidRPr="00AA0B23" w:rsidRDefault="00AA0B23" w:rsidP="00AA0B23">
            <w:pPr>
              <w:pStyle w:val="Default"/>
              <w:rPr>
                <w:rFonts w:asciiTheme="minorHAnsi" w:hAnsiTheme="minorHAnsi"/>
                <w:sz w:val="17"/>
                <w:szCs w:val="17"/>
              </w:rPr>
            </w:pPr>
            <w:r w:rsidRPr="00AA0B23">
              <w:rPr>
                <w:rFonts w:asciiTheme="minorHAnsi" w:hAnsiTheme="minorHAnsi"/>
                <w:sz w:val="17"/>
                <w:szCs w:val="17"/>
              </w:rPr>
              <w:t xml:space="preserve">Hizmet sunumunda gerekli olan kaynak ve materyalleri sağladığı için </w:t>
            </w:r>
          </w:p>
        </w:tc>
        <w:tc>
          <w:tcPr>
            <w:tcW w:w="1134" w:type="dxa"/>
            <w:vAlign w:val="center"/>
          </w:tcPr>
          <w:p w:rsidR="00EB4AE9" w:rsidRPr="00567AB9" w:rsidRDefault="00AA0B23" w:rsidP="00B470BB">
            <w:pPr>
              <w:autoSpaceDE w:val="0"/>
              <w:autoSpaceDN w:val="0"/>
              <w:adjustRightInd w:val="0"/>
              <w:jc w:val="center"/>
              <w:rPr>
                <w:rFonts w:cs="Calibri"/>
                <w:color w:val="000000"/>
              </w:rPr>
            </w:pPr>
            <w:r>
              <w:rPr>
                <w:rFonts w:cs="Calibri"/>
                <w:color w:val="000000"/>
              </w:rPr>
              <w:t>2</w:t>
            </w:r>
          </w:p>
        </w:tc>
      </w:tr>
    </w:tbl>
    <w:p w:rsidR="006C57F5" w:rsidRDefault="006C57F5" w:rsidP="004479AB">
      <w:pPr>
        <w:pStyle w:val="Default"/>
        <w:spacing w:after="60" w:line="276" w:lineRule="auto"/>
        <w:jc w:val="both"/>
        <w:rPr>
          <w:rFonts w:asciiTheme="minorHAnsi" w:hAnsiTheme="minorHAnsi"/>
          <w:sz w:val="22"/>
          <w:szCs w:val="22"/>
        </w:rPr>
      </w:pPr>
    </w:p>
    <w:p w:rsidR="00CA3781" w:rsidRDefault="00CA3781" w:rsidP="006C57F5">
      <w:pPr>
        <w:pStyle w:val="Default"/>
        <w:spacing w:after="60" w:line="276" w:lineRule="auto"/>
        <w:jc w:val="center"/>
        <w:rPr>
          <w:rFonts w:asciiTheme="minorHAnsi" w:hAnsiTheme="minorHAnsi"/>
          <w:b/>
          <w:bCs/>
          <w:sz w:val="22"/>
          <w:szCs w:val="22"/>
        </w:rPr>
        <w:sectPr w:rsidR="00CA3781" w:rsidSect="00DF4B8B">
          <w:pgSz w:w="16838" w:h="11906" w:orient="landscape"/>
          <w:pgMar w:top="851" w:right="851" w:bottom="851" w:left="851" w:header="709" w:footer="709" w:gutter="0"/>
          <w:cols w:space="708"/>
          <w:docGrid w:linePitch="360"/>
        </w:sectPr>
      </w:pPr>
    </w:p>
    <w:p w:rsidR="006C57F5" w:rsidRPr="008E78E2" w:rsidRDefault="006C57F5" w:rsidP="006C57F5">
      <w:pPr>
        <w:pStyle w:val="Default"/>
        <w:spacing w:after="60" w:line="276" w:lineRule="auto"/>
        <w:jc w:val="center"/>
        <w:rPr>
          <w:rFonts w:asciiTheme="minorHAnsi" w:hAnsiTheme="minorHAnsi"/>
        </w:rPr>
      </w:pPr>
      <w:r w:rsidRPr="008E78E2">
        <w:rPr>
          <w:rFonts w:asciiTheme="minorHAnsi" w:hAnsiTheme="minorHAnsi"/>
          <w:b/>
          <w:bCs/>
        </w:rPr>
        <w:lastRenderedPageBreak/>
        <w:t xml:space="preserve">Tablo </w:t>
      </w:r>
      <w:proofErr w:type="gramStart"/>
      <w:r w:rsidRPr="008E78E2">
        <w:rPr>
          <w:rFonts w:asciiTheme="minorHAnsi" w:hAnsiTheme="minorHAnsi"/>
          <w:b/>
          <w:bCs/>
        </w:rPr>
        <w:t>11 :</w:t>
      </w:r>
      <w:r w:rsidRPr="008E78E2">
        <w:rPr>
          <w:rFonts w:asciiTheme="minorHAnsi" w:hAnsiTheme="minorHAnsi"/>
        </w:rPr>
        <w:t>Yararlanıcı</w:t>
      </w:r>
      <w:proofErr w:type="gramEnd"/>
      <w:r w:rsidRPr="008E78E2">
        <w:rPr>
          <w:rFonts w:asciiTheme="minorHAnsi" w:hAnsiTheme="minorHAnsi"/>
        </w:rPr>
        <w:t xml:space="preserve"> Ürün / Hizmet Matrisi</w:t>
      </w:r>
    </w:p>
    <w:tbl>
      <w:tblPr>
        <w:tblStyle w:val="TabloKlavuzu"/>
        <w:tblW w:w="9864" w:type="dxa"/>
        <w:jc w:val="center"/>
        <w:tblLook w:val="04A0" w:firstRow="1" w:lastRow="0" w:firstColumn="1" w:lastColumn="0" w:noHBand="0" w:noVBand="1"/>
      </w:tblPr>
      <w:tblGrid>
        <w:gridCol w:w="1385"/>
        <w:gridCol w:w="772"/>
        <w:gridCol w:w="771"/>
        <w:gridCol w:w="770"/>
        <w:gridCol w:w="770"/>
        <w:gridCol w:w="770"/>
        <w:gridCol w:w="771"/>
        <w:gridCol w:w="771"/>
        <w:gridCol w:w="771"/>
        <w:gridCol w:w="771"/>
        <w:gridCol w:w="771"/>
        <w:gridCol w:w="771"/>
      </w:tblGrid>
      <w:tr w:rsidR="00CC7E8F" w:rsidTr="00DE48E4">
        <w:trPr>
          <w:trHeight w:val="1125"/>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Ürün/Hizmet</w:t>
            </w:r>
          </w:p>
        </w:tc>
        <w:tc>
          <w:tcPr>
            <w:tcW w:w="792" w:type="dxa"/>
            <w:vMerge w:val="restart"/>
            <w:textDirection w:val="btLr"/>
            <w:vAlign w:val="center"/>
          </w:tcPr>
          <w:p w:rsidR="00F004CE" w:rsidRDefault="00F004CE"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Okul Yönetim Hizmetleri</w:t>
            </w:r>
          </w:p>
        </w:tc>
        <w:tc>
          <w:tcPr>
            <w:tcW w:w="791" w:type="dxa"/>
            <w:vMerge w:val="restart"/>
            <w:textDirection w:val="btLr"/>
            <w:vAlign w:val="center"/>
          </w:tcPr>
          <w:p w:rsidR="00F004CE" w:rsidRDefault="00F004CE"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Strateji Geliştirme ve Danışmanlık</w:t>
            </w:r>
          </w:p>
        </w:tc>
        <w:tc>
          <w:tcPr>
            <w:tcW w:w="791" w:type="dxa"/>
            <w:vMerge w:val="restart"/>
            <w:textDirection w:val="btLr"/>
            <w:vAlign w:val="center"/>
          </w:tcPr>
          <w:p w:rsidR="00F004CE" w:rsidRDefault="00F004CE"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Eğitim Öğretim Hizmetlerinin Yönetimi</w:t>
            </w:r>
          </w:p>
        </w:tc>
        <w:tc>
          <w:tcPr>
            <w:tcW w:w="791" w:type="dxa"/>
            <w:vMerge w:val="restart"/>
            <w:textDirection w:val="btLr"/>
            <w:vAlign w:val="center"/>
          </w:tcPr>
          <w:p w:rsidR="00F004CE" w:rsidRDefault="004575D8"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Maddi kaynakların Yönetimi</w:t>
            </w:r>
          </w:p>
        </w:tc>
        <w:tc>
          <w:tcPr>
            <w:tcW w:w="791" w:type="dxa"/>
            <w:vMerge w:val="restart"/>
            <w:textDirection w:val="btLr"/>
            <w:vAlign w:val="center"/>
          </w:tcPr>
          <w:p w:rsidR="00F004CE" w:rsidRDefault="004575D8"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Denetim Hizmetleri</w:t>
            </w:r>
          </w:p>
        </w:tc>
        <w:tc>
          <w:tcPr>
            <w:tcW w:w="792" w:type="dxa"/>
            <w:vMerge w:val="restart"/>
            <w:textDirection w:val="btLr"/>
            <w:vAlign w:val="center"/>
          </w:tcPr>
          <w:p w:rsidR="00F004CE" w:rsidRDefault="004575D8"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İnsan Kaynaklarının Yönetimi</w:t>
            </w:r>
          </w:p>
        </w:tc>
        <w:tc>
          <w:tcPr>
            <w:tcW w:w="792" w:type="dxa"/>
            <w:vMerge w:val="restart"/>
            <w:textDirection w:val="btLr"/>
            <w:vAlign w:val="center"/>
          </w:tcPr>
          <w:p w:rsidR="00F004CE" w:rsidRDefault="004575D8"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Eğitim Hizmetleri</w:t>
            </w:r>
          </w:p>
        </w:tc>
        <w:tc>
          <w:tcPr>
            <w:tcW w:w="792" w:type="dxa"/>
            <w:vMerge w:val="restart"/>
            <w:textDirection w:val="btLr"/>
            <w:vAlign w:val="center"/>
          </w:tcPr>
          <w:p w:rsidR="00F004CE" w:rsidRDefault="004575D8"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PDR, Kurs, Sosyal Etkinlikler</w:t>
            </w:r>
          </w:p>
        </w:tc>
        <w:tc>
          <w:tcPr>
            <w:tcW w:w="792" w:type="dxa"/>
            <w:vMerge w:val="restart"/>
            <w:textDirection w:val="btLr"/>
            <w:vAlign w:val="center"/>
          </w:tcPr>
          <w:p w:rsidR="00F004CE" w:rsidRDefault="004575D8"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Mezunlara Yönelik hizmetler</w:t>
            </w:r>
          </w:p>
        </w:tc>
        <w:tc>
          <w:tcPr>
            <w:tcW w:w="792" w:type="dxa"/>
            <w:vMerge w:val="restart"/>
            <w:textDirection w:val="btLr"/>
            <w:vAlign w:val="center"/>
          </w:tcPr>
          <w:p w:rsidR="00F004CE" w:rsidRDefault="004575D8"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Ölçme Değerlendirme</w:t>
            </w:r>
          </w:p>
        </w:tc>
        <w:tc>
          <w:tcPr>
            <w:tcW w:w="792" w:type="dxa"/>
            <w:vMerge w:val="restart"/>
            <w:textDirection w:val="btLr"/>
            <w:vAlign w:val="center"/>
          </w:tcPr>
          <w:p w:rsidR="00F004CE" w:rsidRDefault="004575D8" w:rsidP="006C57F5">
            <w:pPr>
              <w:pStyle w:val="Default"/>
              <w:spacing w:after="60" w:line="276" w:lineRule="auto"/>
              <w:ind w:left="113" w:right="113"/>
              <w:jc w:val="center"/>
              <w:rPr>
                <w:rFonts w:asciiTheme="minorHAnsi" w:hAnsiTheme="minorHAnsi"/>
                <w:sz w:val="22"/>
                <w:szCs w:val="22"/>
              </w:rPr>
            </w:pPr>
            <w:r>
              <w:rPr>
                <w:rFonts w:asciiTheme="minorHAnsi" w:hAnsiTheme="minorHAnsi"/>
                <w:sz w:val="22"/>
                <w:szCs w:val="22"/>
              </w:rPr>
              <w:t>Araştırma ve Geliştirme, Projeler</w:t>
            </w:r>
          </w:p>
        </w:tc>
      </w:tr>
      <w:tr w:rsidR="00CC7E8F" w:rsidTr="00DE48E4">
        <w:trPr>
          <w:trHeight w:val="1506"/>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Yararlanıcı</w:t>
            </w:r>
          </w:p>
        </w:tc>
        <w:tc>
          <w:tcPr>
            <w:tcW w:w="792" w:type="dxa"/>
            <w:vMerge/>
          </w:tcPr>
          <w:p w:rsidR="00F004CE" w:rsidRDefault="00F004CE" w:rsidP="004479AB">
            <w:pPr>
              <w:pStyle w:val="Default"/>
              <w:spacing w:after="60" w:line="276" w:lineRule="auto"/>
              <w:jc w:val="both"/>
              <w:rPr>
                <w:rFonts w:asciiTheme="minorHAnsi" w:hAnsiTheme="minorHAnsi"/>
                <w:sz w:val="22"/>
                <w:szCs w:val="22"/>
              </w:rPr>
            </w:pPr>
          </w:p>
        </w:tc>
        <w:tc>
          <w:tcPr>
            <w:tcW w:w="791" w:type="dxa"/>
            <w:vMerge/>
          </w:tcPr>
          <w:p w:rsidR="00F004CE" w:rsidRDefault="00F004CE" w:rsidP="004479AB">
            <w:pPr>
              <w:pStyle w:val="Default"/>
              <w:spacing w:after="60" w:line="276" w:lineRule="auto"/>
              <w:jc w:val="both"/>
              <w:rPr>
                <w:rFonts w:asciiTheme="minorHAnsi" w:hAnsiTheme="minorHAnsi"/>
                <w:sz w:val="22"/>
                <w:szCs w:val="22"/>
              </w:rPr>
            </w:pPr>
          </w:p>
        </w:tc>
        <w:tc>
          <w:tcPr>
            <w:tcW w:w="791" w:type="dxa"/>
            <w:vMerge/>
          </w:tcPr>
          <w:p w:rsidR="00F004CE" w:rsidRDefault="00F004CE" w:rsidP="004479AB">
            <w:pPr>
              <w:pStyle w:val="Default"/>
              <w:spacing w:after="60" w:line="276" w:lineRule="auto"/>
              <w:jc w:val="both"/>
              <w:rPr>
                <w:rFonts w:asciiTheme="minorHAnsi" w:hAnsiTheme="minorHAnsi"/>
                <w:sz w:val="22"/>
                <w:szCs w:val="22"/>
              </w:rPr>
            </w:pPr>
          </w:p>
        </w:tc>
        <w:tc>
          <w:tcPr>
            <w:tcW w:w="791" w:type="dxa"/>
            <w:vMerge/>
          </w:tcPr>
          <w:p w:rsidR="00F004CE" w:rsidRDefault="00F004CE" w:rsidP="004479AB">
            <w:pPr>
              <w:pStyle w:val="Default"/>
              <w:spacing w:after="60" w:line="276" w:lineRule="auto"/>
              <w:jc w:val="both"/>
              <w:rPr>
                <w:rFonts w:asciiTheme="minorHAnsi" w:hAnsiTheme="minorHAnsi"/>
                <w:sz w:val="22"/>
                <w:szCs w:val="22"/>
              </w:rPr>
            </w:pPr>
          </w:p>
        </w:tc>
        <w:tc>
          <w:tcPr>
            <w:tcW w:w="791" w:type="dxa"/>
            <w:vMerge/>
          </w:tcPr>
          <w:p w:rsidR="00F004CE" w:rsidRDefault="00F004CE" w:rsidP="004479AB">
            <w:pPr>
              <w:pStyle w:val="Default"/>
              <w:spacing w:after="60" w:line="276" w:lineRule="auto"/>
              <w:jc w:val="both"/>
              <w:rPr>
                <w:rFonts w:asciiTheme="minorHAnsi" w:hAnsiTheme="minorHAnsi"/>
                <w:sz w:val="22"/>
                <w:szCs w:val="22"/>
              </w:rPr>
            </w:pPr>
          </w:p>
        </w:tc>
        <w:tc>
          <w:tcPr>
            <w:tcW w:w="792" w:type="dxa"/>
            <w:vMerge/>
          </w:tcPr>
          <w:p w:rsidR="00F004CE" w:rsidRDefault="00F004CE" w:rsidP="004479AB">
            <w:pPr>
              <w:pStyle w:val="Default"/>
              <w:spacing w:after="60" w:line="276" w:lineRule="auto"/>
              <w:jc w:val="both"/>
              <w:rPr>
                <w:rFonts w:asciiTheme="minorHAnsi" w:hAnsiTheme="minorHAnsi"/>
                <w:sz w:val="22"/>
                <w:szCs w:val="22"/>
              </w:rPr>
            </w:pPr>
          </w:p>
        </w:tc>
        <w:tc>
          <w:tcPr>
            <w:tcW w:w="792" w:type="dxa"/>
            <w:vMerge/>
          </w:tcPr>
          <w:p w:rsidR="00F004CE" w:rsidRDefault="00F004CE" w:rsidP="004479AB">
            <w:pPr>
              <w:pStyle w:val="Default"/>
              <w:spacing w:after="60" w:line="276" w:lineRule="auto"/>
              <w:jc w:val="both"/>
              <w:rPr>
                <w:rFonts w:asciiTheme="minorHAnsi" w:hAnsiTheme="minorHAnsi"/>
                <w:sz w:val="22"/>
                <w:szCs w:val="22"/>
              </w:rPr>
            </w:pPr>
          </w:p>
        </w:tc>
        <w:tc>
          <w:tcPr>
            <w:tcW w:w="792" w:type="dxa"/>
            <w:vMerge/>
          </w:tcPr>
          <w:p w:rsidR="00F004CE" w:rsidRDefault="00F004CE" w:rsidP="004479AB">
            <w:pPr>
              <w:pStyle w:val="Default"/>
              <w:spacing w:after="60" w:line="276" w:lineRule="auto"/>
              <w:jc w:val="both"/>
              <w:rPr>
                <w:rFonts w:asciiTheme="minorHAnsi" w:hAnsiTheme="minorHAnsi"/>
                <w:sz w:val="22"/>
                <w:szCs w:val="22"/>
              </w:rPr>
            </w:pPr>
          </w:p>
        </w:tc>
        <w:tc>
          <w:tcPr>
            <w:tcW w:w="792" w:type="dxa"/>
            <w:vMerge/>
          </w:tcPr>
          <w:p w:rsidR="00F004CE" w:rsidRDefault="00F004CE" w:rsidP="004479AB">
            <w:pPr>
              <w:pStyle w:val="Default"/>
              <w:spacing w:after="60" w:line="276" w:lineRule="auto"/>
              <w:jc w:val="both"/>
              <w:rPr>
                <w:rFonts w:asciiTheme="minorHAnsi" w:hAnsiTheme="minorHAnsi"/>
                <w:sz w:val="22"/>
                <w:szCs w:val="22"/>
              </w:rPr>
            </w:pPr>
          </w:p>
        </w:tc>
        <w:tc>
          <w:tcPr>
            <w:tcW w:w="792" w:type="dxa"/>
            <w:vMerge/>
          </w:tcPr>
          <w:p w:rsidR="00F004CE" w:rsidRDefault="00F004CE" w:rsidP="004479AB">
            <w:pPr>
              <w:pStyle w:val="Default"/>
              <w:spacing w:after="60" w:line="276" w:lineRule="auto"/>
              <w:jc w:val="both"/>
              <w:rPr>
                <w:rFonts w:asciiTheme="minorHAnsi" w:hAnsiTheme="minorHAnsi"/>
                <w:sz w:val="22"/>
                <w:szCs w:val="22"/>
              </w:rPr>
            </w:pPr>
          </w:p>
        </w:tc>
        <w:tc>
          <w:tcPr>
            <w:tcW w:w="792" w:type="dxa"/>
            <w:vMerge/>
          </w:tcPr>
          <w:p w:rsidR="00F004CE" w:rsidRDefault="00F004CE" w:rsidP="004479AB">
            <w:pPr>
              <w:pStyle w:val="Default"/>
              <w:spacing w:after="60" w:line="276" w:lineRule="auto"/>
              <w:jc w:val="both"/>
              <w:rPr>
                <w:rFonts w:asciiTheme="minorHAnsi" w:hAnsiTheme="minorHAnsi"/>
                <w:sz w:val="22"/>
                <w:szCs w:val="22"/>
              </w:rPr>
            </w:pPr>
          </w:p>
        </w:tc>
      </w:tr>
      <w:tr w:rsidR="00CC7E8F" w:rsidTr="00DE48E4">
        <w:trPr>
          <w:trHeight w:val="336"/>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Öğrenciler</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r>
      <w:tr w:rsidR="00CC7E8F" w:rsidTr="00DE48E4">
        <w:trPr>
          <w:trHeight w:val="369"/>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Veliler</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r>
      <w:tr w:rsidR="00CC7E8F" w:rsidTr="00DE48E4">
        <w:trPr>
          <w:trHeight w:val="289"/>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Çalışanlar</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r>
      <w:tr w:rsidR="00CC7E8F" w:rsidTr="00DE48E4">
        <w:trPr>
          <w:trHeight w:val="323"/>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Yakın Çevre</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r>
      <w:tr w:rsidR="00CC7E8F" w:rsidTr="00DE48E4">
        <w:trPr>
          <w:trHeight w:val="243"/>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Üniversiteler</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r>
      <w:tr w:rsidR="00CC7E8F" w:rsidTr="00DE48E4">
        <w:trPr>
          <w:trHeight w:val="291"/>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Medya</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r>
      <w:tr w:rsidR="00CC7E8F" w:rsidTr="00DE48E4">
        <w:trPr>
          <w:trHeight w:val="611"/>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Uluslararası Kuruluşlar</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r>
      <w:tr w:rsidR="00CC7E8F" w:rsidTr="00DE48E4">
        <w:trPr>
          <w:trHeight w:val="635"/>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Sivil Toplum Kuruluşları</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r>
      <w:tr w:rsidR="00CC7E8F" w:rsidTr="00DE48E4">
        <w:trPr>
          <w:trHeight w:val="516"/>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Diğer Eğitim Kurumları</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X</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r>
      <w:tr w:rsidR="00CC7E8F" w:rsidTr="00DE48E4">
        <w:trPr>
          <w:trHeight w:val="255"/>
          <w:jc w:val="center"/>
        </w:trPr>
        <w:tc>
          <w:tcPr>
            <w:tcW w:w="1156" w:type="dxa"/>
            <w:vAlign w:val="center"/>
          </w:tcPr>
          <w:p w:rsidR="00F004CE" w:rsidRDefault="00F004CE" w:rsidP="004575D8">
            <w:pPr>
              <w:pStyle w:val="Default"/>
              <w:spacing w:after="60" w:line="276" w:lineRule="auto"/>
              <w:jc w:val="center"/>
              <w:rPr>
                <w:rFonts w:asciiTheme="minorHAnsi" w:hAnsiTheme="minorHAnsi"/>
                <w:sz w:val="22"/>
                <w:szCs w:val="22"/>
              </w:rPr>
            </w:pPr>
            <w:r>
              <w:rPr>
                <w:rFonts w:asciiTheme="minorHAnsi" w:hAnsiTheme="minorHAnsi"/>
                <w:sz w:val="22"/>
                <w:szCs w:val="22"/>
              </w:rPr>
              <w:t>Tedarikçiler</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1" w:type="dxa"/>
            <w:vAlign w:val="center"/>
          </w:tcPr>
          <w:p w:rsidR="00F004CE" w:rsidRPr="006C57F5" w:rsidRDefault="006C57F5" w:rsidP="006C57F5">
            <w:pPr>
              <w:pStyle w:val="Default"/>
              <w:spacing w:after="60" w:line="276" w:lineRule="auto"/>
              <w:jc w:val="center"/>
              <w:rPr>
                <w:rFonts w:asciiTheme="minorHAnsi" w:hAnsiTheme="minorHAnsi"/>
                <w:b/>
                <w:sz w:val="22"/>
                <w:szCs w:val="22"/>
              </w:rPr>
            </w:pPr>
            <w:r>
              <w:rPr>
                <w:rFonts w:asciiTheme="minorHAnsi" w:hAnsiTheme="minorHAnsi"/>
                <w:b/>
                <w:sz w:val="22"/>
                <w:szCs w:val="22"/>
              </w:rPr>
              <w:t>O</w:t>
            </w: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c>
          <w:tcPr>
            <w:tcW w:w="792" w:type="dxa"/>
            <w:vAlign w:val="center"/>
          </w:tcPr>
          <w:p w:rsidR="00F004CE" w:rsidRPr="006C57F5" w:rsidRDefault="00F004CE" w:rsidP="006C57F5">
            <w:pPr>
              <w:pStyle w:val="Default"/>
              <w:spacing w:after="60" w:line="276" w:lineRule="auto"/>
              <w:jc w:val="center"/>
              <w:rPr>
                <w:rFonts w:asciiTheme="minorHAnsi" w:hAnsiTheme="minorHAnsi"/>
                <w:b/>
                <w:sz w:val="22"/>
                <w:szCs w:val="22"/>
              </w:rPr>
            </w:pPr>
          </w:p>
        </w:tc>
      </w:tr>
    </w:tbl>
    <w:p w:rsidR="00F004CE" w:rsidRDefault="00F004CE" w:rsidP="004479AB">
      <w:pPr>
        <w:pStyle w:val="Default"/>
        <w:spacing w:after="60" w:line="276" w:lineRule="auto"/>
        <w:jc w:val="both"/>
        <w:rPr>
          <w:rFonts w:asciiTheme="minorHAnsi" w:hAnsiTheme="minorHAnsi"/>
          <w:sz w:val="22"/>
          <w:szCs w:val="22"/>
        </w:rPr>
      </w:pPr>
    </w:p>
    <w:p w:rsidR="00CA3781" w:rsidRDefault="00CA3781" w:rsidP="00CA3781">
      <w:pPr>
        <w:pStyle w:val="Default"/>
        <w:numPr>
          <w:ilvl w:val="0"/>
          <w:numId w:val="6"/>
        </w:numPr>
        <w:rPr>
          <w:rFonts w:asciiTheme="minorHAnsi" w:hAnsiTheme="minorHAnsi"/>
          <w:b/>
          <w:bCs/>
        </w:rPr>
      </w:pPr>
      <w:r w:rsidRPr="00CA3781">
        <w:rPr>
          <w:rFonts w:asciiTheme="minorHAnsi" w:hAnsiTheme="minorHAnsi"/>
          <w:b/>
          <w:bCs/>
        </w:rPr>
        <w:t xml:space="preserve">Kurum Çevre Analizleri ve GZFT (SWOT) Analizi </w:t>
      </w:r>
    </w:p>
    <w:p w:rsidR="00CA3781" w:rsidRPr="00CA3781" w:rsidRDefault="00CA3781" w:rsidP="00CA3781">
      <w:pPr>
        <w:pStyle w:val="Default"/>
        <w:ind w:left="720"/>
        <w:rPr>
          <w:rFonts w:asciiTheme="minorHAnsi" w:hAnsiTheme="minorHAnsi"/>
        </w:rPr>
      </w:pPr>
    </w:p>
    <w:p w:rsidR="00CA3781" w:rsidRDefault="00CA3781" w:rsidP="00CA3781">
      <w:pPr>
        <w:pStyle w:val="Default"/>
        <w:spacing w:after="60" w:line="276" w:lineRule="auto"/>
        <w:ind w:firstLine="360"/>
        <w:jc w:val="both"/>
        <w:rPr>
          <w:rFonts w:asciiTheme="minorHAnsi" w:hAnsiTheme="minorHAnsi"/>
        </w:rPr>
      </w:pPr>
      <w:r w:rsidRPr="00CA3781">
        <w:rPr>
          <w:rFonts w:asciiTheme="minorHAnsi" w:hAnsiTheme="minorHAnsi"/>
        </w:rPr>
        <w:t>Bu süreçte, kurumun faaliyette bulunduğu genel ve yakın (sektör) çevre unsurlarının hali hazır durumunun incelenmesi ve kurum içi unsurların değerlendirilmesi yapılmıştır. Bu evre stratejik yönetimin başlama noktası olup, uzun dönemli alınacak kararların altyapısını oluşturması bakımından büyük önem taşımaktadır. Stratejilerin geliştirilmesi ve planlama çalışmalarının hazırlık aşamasında birbirleriyle ilişkili üç analiz çalışması yapılmıştır. Bunlar; kurum içi analiz, dış çevre analizi ve SWOT analizidir. Tüm bu analizlerin sağlıklı bir biçimde yapılabilmesi için öncelikli olarak, bilgi toplama ve değerlendirme çalışmalarına büyük önem verilmiş, toplanan bilgiler tasnif edildikten sonra analiz edilerek stratejik plana yansıtılmıştır.</w:t>
      </w:r>
    </w:p>
    <w:p w:rsidR="00CA3781" w:rsidRDefault="00CA3781" w:rsidP="00CA3781">
      <w:pPr>
        <w:pStyle w:val="Default"/>
        <w:rPr>
          <w:b/>
          <w:bCs/>
          <w:sz w:val="23"/>
          <w:szCs w:val="23"/>
        </w:rPr>
      </w:pPr>
    </w:p>
    <w:p w:rsidR="00CA3781" w:rsidRDefault="00CA3781" w:rsidP="00CA3781">
      <w:pPr>
        <w:pStyle w:val="Default"/>
        <w:rPr>
          <w:b/>
          <w:bCs/>
          <w:sz w:val="23"/>
          <w:szCs w:val="23"/>
        </w:rPr>
      </w:pPr>
    </w:p>
    <w:p w:rsidR="00CA3781" w:rsidRDefault="00CA3781" w:rsidP="00CA3781">
      <w:pPr>
        <w:pStyle w:val="Default"/>
        <w:rPr>
          <w:b/>
          <w:bCs/>
          <w:sz w:val="23"/>
          <w:szCs w:val="23"/>
        </w:rPr>
      </w:pPr>
    </w:p>
    <w:p w:rsidR="00CA3781" w:rsidRDefault="00CA3781" w:rsidP="00CA3781">
      <w:pPr>
        <w:pStyle w:val="Default"/>
        <w:rPr>
          <w:b/>
          <w:bCs/>
          <w:sz w:val="23"/>
          <w:szCs w:val="23"/>
        </w:rPr>
      </w:pPr>
    </w:p>
    <w:p w:rsidR="00CA3781" w:rsidRDefault="00CA3781" w:rsidP="00CA3781">
      <w:pPr>
        <w:pStyle w:val="Default"/>
        <w:rPr>
          <w:b/>
          <w:bCs/>
          <w:sz w:val="23"/>
          <w:szCs w:val="23"/>
        </w:rPr>
      </w:pPr>
    </w:p>
    <w:p w:rsidR="00CA3781" w:rsidRDefault="00CA3781" w:rsidP="00CA3781">
      <w:pPr>
        <w:pStyle w:val="Default"/>
        <w:rPr>
          <w:b/>
          <w:bCs/>
          <w:sz w:val="23"/>
          <w:szCs w:val="23"/>
        </w:rPr>
      </w:pPr>
    </w:p>
    <w:p w:rsidR="00CA3781" w:rsidRDefault="00CA3781" w:rsidP="00CA3781">
      <w:pPr>
        <w:pStyle w:val="Default"/>
        <w:rPr>
          <w:b/>
          <w:bCs/>
          <w:sz w:val="23"/>
          <w:szCs w:val="23"/>
        </w:rPr>
      </w:pPr>
    </w:p>
    <w:p w:rsidR="00CA3781" w:rsidRDefault="00CA3781" w:rsidP="00CA3781">
      <w:pPr>
        <w:pStyle w:val="Default"/>
        <w:rPr>
          <w:b/>
          <w:bCs/>
          <w:sz w:val="23"/>
          <w:szCs w:val="23"/>
        </w:rPr>
      </w:pPr>
    </w:p>
    <w:p w:rsidR="00CA3781" w:rsidRDefault="00CA3781" w:rsidP="00CA3781">
      <w:pPr>
        <w:pStyle w:val="Default"/>
        <w:rPr>
          <w:b/>
          <w:bCs/>
          <w:sz w:val="23"/>
          <w:szCs w:val="23"/>
        </w:rPr>
      </w:pPr>
    </w:p>
    <w:p w:rsidR="00DF4B8B" w:rsidRDefault="00DF4B8B" w:rsidP="00CA3781">
      <w:pPr>
        <w:pStyle w:val="Default"/>
        <w:jc w:val="both"/>
        <w:rPr>
          <w:rFonts w:asciiTheme="minorHAnsi" w:hAnsiTheme="minorHAnsi"/>
          <w:b/>
          <w:bCs/>
        </w:rPr>
      </w:pPr>
    </w:p>
    <w:p w:rsidR="00DF4B8B" w:rsidRDefault="00DF4B8B" w:rsidP="00CA3781">
      <w:pPr>
        <w:pStyle w:val="Default"/>
        <w:jc w:val="both"/>
        <w:rPr>
          <w:rFonts w:asciiTheme="minorHAnsi" w:hAnsiTheme="minorHAnsi"/>
          <w:b/>
          <w:bCs/>
        </w:rPr>
      </w:pPr>
    </w:p>
    <w:p w:rsidR="00DF4B8B" w:rsidRDefault="00DF4B8B" w:rsidP="00CA3781">
      <w:pPr>
        <w:pStyle w:val="Default"/>
        <w:jc w:val="both"/>
        <w:rPr>
          <w:rFonts w:asciiTheme="minorHAnsi" w:hAnsiTheme="minorHAnsi"/>
          <w:b/>
          <w:bCs/>
        </w:rPr>
      </w:pPr>
    </w:p>
    <w:p w:rsidR="00CA3781" w:rsidRPr="00CA3781" w:rsidRDefault="00CA3781" w:rsidP="00CA3781">
      <w:pPr>
        <w:pStyle w:val="Default"/>
        <w:jc w:val="both"/>
        <w:rPr>
          <w:rFonts w:asciiTheme="minorHAnsi" w:hAnsiTheme="minorHAnsi"/>
        </w:rPr>
      </w:pPr>
      <w:r w:rsidRPr="00CA3781">
        <w:rPr>
          <w:rFonts w:asciiTheme="minorHAnsi" w:hAnsiTheme="minorHAnsi"/>
          <w:b/>
          <w:bCs/>
        </w:rPr>
        <w:t xml:space="preserve">2. Kurum İçi Analiz </w:t>
      </w:r>
    </w:p>
    <w:p w:rsidR="00CA3781" w:rsidRDefault="00CA3781" w:rsidP="00CA3781">
      <w:pPr>
        <w:pStyle w:val="Default"/>
        <w:spacing w:after="60" w:line="276" w:lineRule="auto"/>
        <w:ind w:firstLine="360"/>
        <w:jc w:val="both"/>
        <w:rPr>
          <w:rFonts w:asciiTheme="minorHAnsi" w:hAnsiTheme="minorHAnsi"/>
        </w:rPr>
      </w:pPr>
      <w:proofErr w:type="gramStart"/>
      <w:r w:rsidRPr="00CA3781">
        <w:rPr>
          <w:rFonts w:asciiTheme="minorHAnsi" w:hAnsiTheme="minorHAnsi"/>
        </w:rPr>
        <w:t xml:space="preserve">Kurum içi analiz çalışmasında; üst yönetimin stratejik yönetim konusundaki bilgisi, eğitimi ve yeteneği, stratejik yönetim konularına olan yaklaşımı, okulun teşkilat yapısı ve kültürü, insan kaynaklarının durumu, sayısı ve niteliği, karar alma işlemleri ve süreçleri, bilgi ve iletişim teknolojilerinin gelişmişliği ve teknolojinin eğitimde kullanımı, araştırma ve geliştirmeye verilen önem, yürütülen proje ve faaliyetler ve bunlara ayrılan kaynaklar, eğitimin finansmanı (mali kaynaklar), bina, araç, makine ve benzeri fiziksel kaynakların durumu, halkla ilişkilerin nasıl sağlandığı, hangi yöntem ve araçlardan yararlanıldığı, kaynak temininin nasıl sağlandığı gibi hususlar incelenerek analiz edilmiştir. </w:t>
      </w:r>
      <w:proofErr w:type="gramEnd"/>
      <w:r w:rsidRPr="00CA3781">
        <w:rPr>
          <w:rFonts w:asciiTheme="minorHAnsi" w:hAnsiTheme="minorHAnsi"/>
        </w:rPr>
        <w:t>Ayrıca; öğrenci veli ve çalışanlara yönelik olarak, memnuniyet anketleri yapılmak suretiyle sunulan hizmetlerin kalitesi ve yararlanıcıların beklentileri tespit edilmeye çalışılmıştır. İlçe Milli Eğitim Müdürü</w:t>
      </w:r>
      <w:r w:rsidR="00852F8C">
        <w:rPr>
          <w:rFonts w:asciiTheme="minorHAnsi" w:hAnsiTheme="minorHAnsi"/>
        </w:rPr>
        <w:t xml:space="preserve"> ve Şube Müdürü</w:t>
      </w:r>
      <w:r w:rsidRPr="00CA3781">
        <w:rPr>
          <w:rFonts w:asciiTheme="minorHAnsi" w:hAnsiTheme="minorHAnsi"/>
        </w:rPr>
        <w:t xml:space="preserve"> ile yapılan mülakatlar neticesinde alınan görüşlerin stratejik plana yansıtılması sağlanmıştır. </w:t>
      </w:r>
    </w:p>
    <w:p w:rsidR="00852F8C" w:rsidRDefault="00852F8C" w:rsidP="00CA3781">
      <w:pPr>
        <w:pStyle w:val="Default"/>
        <w:spacing w:after="60" w:line="276" w:lineRule="auto"/>
        <w:ind w:firstLine="360"/>
        <w:jc w:val="both"/>
        <w:rPr>
          <w:rFonts w:asciiTheme="minorHAnsi" w:hAnsiTheme="minorHAnsi"/>
        </w:rPr>
      </w:pPr>
    </w:p>
    <w:p w:rsidR="00852F8C" w:rsidRDefault="00852F8C" w:rsidP="00CA3781">
      <w:pPr>
        <w:pStyle w:val="Default"/>
        <w:spacing w:after="60" w:line="276" w:lineRule="auto"/>
        <w:ind w:firstLine="360"/>
        <w:jc w:val="both"/>
        <w:rPr>
          <w:rFonts w:asciiTheme="minorHAnsi" w:hAnsiTheme="minorHAnsi"/>
        </w:rPr>
      </w:pPr>
    </w:p>
    <w:p w:rsidR="00852F8C" w:rsidRDefault="00852F8C" w:rsidP="00CA3781">
      <w:pPr>
        <w:pStyle w:val="Default"/>
        <w:spacing w:after="60" w:line="276" w:lineRule="auto"/>
        <w:ind w:firstLine="360"/>
        <w:jc w:val="both"/>
        <w:rPr>
          <w:rFonts w:asciiTheme="minorHAnsi" w:hAnsiTheme="minorHAnsi"/>
        </w:rPr>
      </w:pPr>
    </w:p>
    <w:p w:rsidR="00CA3781" w:rsidRDefault="00CA3781" w:rsidP="00CA3781">
      <w:pPr>
        <w:pStyle w:val="Default"/>
        <w:rPr>
          <w:b/>
          <w:bCs/>
          <w:sz w:val="23"/>
          <w:szCs w:val="23"/>
        </w:rPr>
      </w:pPr>
      <w:r>
        <w:rPr>
          <w:b/>
          <w:bCs/>
          <w:sz w:val="23"/>
          <w:szCs w:val="23"/>
        </w:rPr>
        <w:t xml:space="preserve">2.1. Örgütsel Yapı </w:t>
      </w:r>
    </w:p>
    <w:p w:rsidR="006466B8" w:rsidRDefault="006466B8" w:rsidP="00CA3781">
      <w:pPr>
        <w:pStyle w:val="Default"/>
        <w:rPr>
          <w:sz w:val="23"/>
          <w:szCs w:val="23"/>
        </w:rPr>
      </w:pPr>
    </w:p>
    <w:p w:rsidR="00CA3781" w:rsidRDefault="00565A33" w:rsidP="00CA3781">
      <w:pPr>
        <w:pStyle w:val="Default"/>
        <w:spacing w:after="60" w:line="276" w:lineRule="auto"/>
        <w:ind w:firstLine="360"/>
        <w:jc w:val="both"/>
        <w:rPr>
          <w:rFonts w:asciiTheme="minorHAnsi" w:hAnsiTheme="minorHAnsi"/>
        </w:rPr>
      </w:pPr>
      <w:r>
        <w:rPr>
          <w:sz w:val="23"/>
          <w:szCs w:val="23"/>
        </w:rPr>
        <w:t xml:space="preserve">Mehmet Hayri </w:t>
      </w:r>
      <w:proofErr w:type="spellStart"/>
      <w:r>
        <w:rPr>
          <w:sz w:val="23"/>
          <w:szCs w:val="23"/>
        </w:rPr>
        <w:t>Akınal</w:t>
      </w:r>
      <w:proofErr w:type="spellEnd"/>
      <w:r>
        <w:rPr>
          <w:sz w:val="23"/>
          <w:szCs w:val="23"/>
        </w:rPr>
        <w:t xml:space="preserve"> Anadolu Kız İmam Hatip Lisesi’nin</w:t>
      </w:r>
      <w:r w:rsidR="00CA3781">
        <w:rPr>
          <w:sz w:val="23"/>
          <w:szCs w:val="23"/>
        </w:rPr>
        <w:t xml:space="preserve"> organizasyon yapısı aşağıda yer alan şekilde verilmiştir</w:t>
      </w:r>
      <w:r w:rsidR="006466B8">
        <w:rPr>
          <w:sz w:val="23"/>
          <w:szCs w:val="23"/>
        </w:rPr>
        <w:t>.</w:t>
      </w:r>
    </w:p>
    <w:p w:rsidR="00FB4B0B" w:rsidRDefault="00FB4B0B" w:rsidP="00CA3781">
      <w:pPr>
        <w:pStyle w:val="Default"/>
        <w:spacing w:after="60" w:line="276" w:lineRule="auto"/>
        <w:ind w:firstLine="360"/>
        <w:jc w:val="both"/>
        <w:rPr>
          <w:rFonts w:asciiTheme="minorHAnsi" w:hAnsiTheme="minorHAnsi"/>
        </w:rPr>
      </w:pPr>
    </w:p>
    <w:p w:rsidR="00FB4B0B" w:rsidRDefault="00143E57" w:rsidP="00FB4B0B">
      <w:pPr>
        <w:pStyle w:val="Default"/>
        <w:spacing w:after="60" w:line="276" w:lineRule="auto"/>
        <w:rPr>
          <w:sz w:val="23"/>
          <w:szCs w:val="23"/>
        </w:rPr>
      </w:pPr>
      <w:r>
        <w:rPr>
          <w:noProof/>
          <w:sz w:val="23"/>
          <w:szCs w:val="23"/>
        </w:rPr>
        <w:pict>
          <v:group id="Tuval 321" o:spid="_x0000_s1035" editas="canvas" style="position:absolute;margin-left:36.55pt;margin-top:5.8pt;width:453.85pt;height:268.9pt;z-index:251762688" coordsize="57638,3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7638;height:34150;visibility:visible" filled="t" fillcolor="#95b3d7 [1940]" stroked="t" strokecolor="black [3213]" strokeweight="4.5pt">
              <v:fill color2="#dbe5f1 [660]" o:detectmouseclick="t" angle="135" focus="50%" type="gradient"/>
              <v:path o:connecttype="none"/>
            </v:shape>
            <v:rect id="Rectangle 323" o:spid="_x0000_s1037" style="position:absolute;left:9429;top:3536;width:9576;height:4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PVsIA&#10;AADcAAAADwAAAGRycy9kb3ducmV2LnhtbESPUWvCMBSF34X9h3AHvshMFNRRTYs4B3tt3Q+4NHdN&#10;sbkpSdTu3y+DwR4P55zvcA7V5AZxpxB7zxpWSwWCuPWm507D5+X95RVETMgGB8+k4ZsiVOXT7ICF&#10;8Q+u6d6kTmQIxwI12JTGQsrYWnIYl34kzt6XDw5TlqGTJuAjw90g10ptpcOe84LFkU6W2mtzcxri&#10;2YWN2zTbN2WtauvdtOh8rfX8eTruQSSa0n/4r/1hNKzVDn7P5CM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Q9WwgAAANwAAAAPAAAAAAAAAAAAAAAAAJgCAABkcnMvZG93&#10;bnJldi54bWxQSwUGAAAAAAQABAD1AAAAhwM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sidRPr="00BF47FD">
                      <w:rPr>
                        <w:b/>
                        <w:sz w:val="18"/>
                        <w:szCs w:val="18"/>
                      </w:rPr>
                      <w:t>Öğretmenler Kurulu</w:t>
                    </w:r>
                  </w:p>
                </w:txbxContent>
              </v:textbox>
            </v:rect>
            <v:rect id="Rectangle 324" o:spid="_x0000_s1038" style="position:absolute;left:24244;top:1790;width:7842;height:3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bJL4A&#10;AADcAAAADwAAAGRycy9kb3ducmV2LnhtbERPy4rCMBTdD/gP4Q7MZtBEwQcdo4gPcNvqB1yaO02Z&#10;5qYkUevfTxaCy8N5r7eD68SdQmw9a5hOFAji2puWGw3Xy2m8AhETssHOM2l4UoTtZvSxxsL4B5d0&#10;r1IjcgjHAjXYlPpCylhbchgnvifO3K8PDlOGoZEm4COHu07OlFpIhy3nBos97S3Vf9XNaYhHF+Zu&#10;Xi0OylpVl8vhu/Gl1l+fw+4HRKIhvcUv99lomKm8Np/JR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qmyS+AAAA3AAAAA8AAAAAAAAAAAAAAAAAmAIAAGRycy9kb3ducmV2&#10;LnhtbFBLBQYAAAAABAAEAPUAAACDAwAAAAA=&#10;" fillcolor="white [3201]" strokecolor="#9bbb59 [3206]" strokeweight="2.5pt">
              <v:shadow color="#868686"/>
              <v:textbox inset="1.92539mm,.96272mm,1.92539mm,.96272mm">
                <w:txbxContent>
                  <w:p w:rsidR="000D675D" w:rsidRPr="00BF47FD" w:rsidRDefault="000D675D" w:rsidP="00271A51">
                    <w:pPr>
                      <w:jc w:val="center"/>
                      <w:rPr>
                        <w:b/>
                        <w:sz w:val="18"/>
                        <w:szCs w:val="18"/>
                      </w:rPr>
                    </w:pPr>
                    <w:r w:rsidRPr="00BF47FD">
                      <w:rPr>
                        <w:b/>
                        <w:sz w:val="18"/>
                        <w:szCs w:val="18"/>
                      </w:rPr>
                      <w:t>MÜDÜR</w:t>
                    </w:r>
                  </w:p>
                </w:txbxContent>
              </v:textbox>
            </v:rect>
            <v:rect id="Rectangle 325" o:spid="_x0000_s1039" style="position:absolute;left:37312;top:3536;width:9322;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8EA&#10;AADcAAAADwAAAGRycy9kb3ducmV2LnhtbESP0WoCMRRE3wX/IVzBF6mJgrZujSLVgq+79gMum+tm&#10;6eZmSVLd/n0jFHwcZuYMs90PrhM3CrH1rGExVyCIa29abjR8XT5f3kDEhGyw80wafinCfjcebbEw&#10;/s4l3arUiAzhWKAGm1JfSBlrSw7j3PfE2bv64DBlGRppAt4z3HVyqdRaOmw5L1js6cNS/V39OA3x&#10;5MLKrar1UVmr6vJ1mDW+1Ho6GQ7vIBIN6Rn+b5+NhqXawONMP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mPr/BAAAA3AAAAA8AAAAAAAAAAAAAAAAAmAIAAGRycy9kb3du&#10;cmV2LnhtbFBLBQYAAAAABAAEAPUAAACGAw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sidRPr="00BF47FD">
                      <w:rPr>
                        <w:b/>
                        <w:sz w:val="18"/>
                        <w:szCs w:val="18"/>
                      </w:rPr>
                      <w:t>Okul-Aile Birliği</w:t>
                    </w:r>
                  </w:p>
                </w:txbxContent>
              </v:textbox>
            </v:rect>
            <v:rect id="Rectangle 326" o:spid="_x0000_s1040" style="position:absolute;left:11169;top:10509;width:7842;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B/74A&#10;AADcAAAADwAAAGRycy9kb3ducmV2LnhtbERPzYrCMBC+C/sOYRa8iCYKuks1yrKr4LXVBxiasSk2&#10;k5Jktb69OQgeP77/zW5wnbhRiK1nDfOZAkFce9Nyo+F8Oky/QcSEbLDzTBoeFGG3/RhtsDD+ziXd&#10;qtSIHMKxQA02pb6QMtaWHMaZ74kzd/HBYcowNNIEvOdw18mFUivpsOXcYLGnX0v1tfp3GuLehaVb&#10;Vqs/Za2qy69h0vhS6/Hn8LMGkWhIb/HLfTQaFvM8P5/JR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FAf++AAAA3AAAAA8AAAAAAAAAAAAAAAAAmAIAAGRycy9kb3ducmV2&#10;LnhtbFBLBQYAAAAABAAEAPUAAACDAwAAAAA=&#10;" fillcolor="white [3201]" strokecolor="#9bbb59 [3206]" strokeweight="2.5pt">
              <v:shadow color="#868686"/>
              <v:textbox inset="1.92539mm,.96272mm,1.92539mm,.96272mm">
                <w:txbxContent>
                  <w:p w:rsidR="000D675D" w:rsidRPr="00BF47FD" w:rsidRDefault="000D675D" w:rsidP="00BF47FD">
                    <w:pPr>
                      <w:rPr>
                        <w:b/>
                        <w:sz w:val="18"/>
                        <w:szCs w:val="18"/>
                      </w:rPr>
                    </w:pPr>
                    <w:r w:rsidRPr="00BF47FD">
                      <w:rPr>
                        <w:b/>
                        <w:sz w:val="18"/>
                        <w:szCs w:val="18"/>
                      </w:rPr>
                      <w:t>Komisyonlar</w:t>
                    </w:r>
                  </w:p>
                </w:txbxContent>
              </v:textbox>
            </v:rect>
            <v:rect id="Rectangle 327" o:spid="_x0000_s1041" style="position:absolute;left:24244;top:8763;width:7842;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kZMEA&#10;AADcAAAADwAAAGRycy9kb3ducmV2LnhtbESP0WoCMRRE3wX/IdxCX6QmK6hlaxSxLfi6qx9w2dxu&#10;lm5uliTq9u8bQfBxmJkzzGY3ul5cKcTOs4ZirkAQN9503Go4n77f3kHEhGyw90wa/ijCbjudbLA0&#10;/sYVXevUigzhWKIGm9JQShkbSw7j3A/E2fvxwWHKMrTSBLxluOvlQqmVdNhxXrA40MFS81tfnIb4&#10;5cLSLevVp7JWNdV6nLW+0vr1Zdx/gEg0pmf40T4aDYuigPuZf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JpGTBAAAA3AAAAA8AAAAAAAAAAAAAAAAAmAIAAGRycy9kb3du&#10;cmV2LnhtbFBLBQYAAAAABAAEAPUAAACGAwAAAAA=&#10;" fillcolor="white [3201]" strokecolor="#9bbb59 [3206]" strokeweight="2.5pt">
              <v:shadow color="#868686"/>
              <v:textbox inset="1.92539mm,.96272mm,1.92539mm,.96272mm">
                <w:txbxContent>
                  <w:p w:rsidR="000D675D" w:rsidRPr="00BF47FD" w:rsidRDefault="000D675D" w:rsidP="00BF47FD">
                    <w:pPr>
                      <w:rPr>
                        <w:b/>
                        <w:sz w:val="18"/>
                        <w:szCs w:val="18"/>
                      </w:rPr>
                    </w:pPr>
                    <w:r w:rsidRPr="00BF47FD">
                      <w:rPr>
                        <w:b/>
                        <w:sz w:val="18"/>
                        <w:szCs w:val="18"/>
                      </w:rPr>
                      <w:t>Müdür Yrd.</w:t>
                    </w:r>
                  </w:p>
                </w:txbxContent>
              </v:textbox>
            </v:rect>
            <v:rect id="Rectangle 328" o:spid="_x0000_s1042" style="position:absolute;left:37312;top:10509;width:9322;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6E8EA&#10;AADcAAAADwAAAGRycy9kb3ducmV2LnhtbESP0WoCMRRE3wX/IdyCL1ITF7RlNYpYC33dtR9w2Vw3&#10;Szc3SxJ1+/eNIPRxmJkzzHY/ul7cKMTOs4blQoEgbrzpuNXwff58fQcRE7LB3jNp+KUI+910ssXS&#10;+DtXdKtTKzKEY4kabEpDKWVsLDmMCz8QZ+/ig8OUZWilCXjPcNfLQqm1dNhxXrA40NFS81NfnYZ4&#10;cmHlVvX6Q1mrmuptnLe+0nr2Mh42IBKN6T/8bH8ZDcWygMeZf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bOhPBAAAA3AAAAA8AAAAAAAAAAAAAAAAAmAIAAGRycy9kb3du&#10;cmV2LnhtbFBLBQYAAAAABAAEAPUAAACGAw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sidRPr="00BF47FD">
                      <w:rPr>
                        <w:b/>
                        <w:sz w:val="18"/>
                        <w:szCs w:val="18"/>
                      </w:rPr>
                      <w:t>Kurullar</w:t>
                    </w:r>
                  </w:p>
                </w:txbxContent>
              </v:textbox>
            </v:rect>
            <v:rect id="Rectangle 329" o:spid="_x0000_s1043" style="position:absolute;left:11169;top:17481;width:7842;height:4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fiMIA&#10;AADcAAAADwAAAGRycy9kb3ducmV2LnhtbESP0WoCMRRE3wX/IVzBF6mJFq1sjVLaCr7u6gdcNtfN&#10;0s3NkqS6/n0jFHwcZuYMs90PrhNXCrH1rGExVyCIa29abjScT4eXDYiYkA12nknDnSLsd+PRFgvj&#10;b1zStUqNyBCOBWqwKfWFlLG25DDOfU+cvYsPDlOWoZEm4C3DXSeXSq2lw5bzgsWePi3VP9Wv0xC/&#10;XVi5VbX+UtaqunwbZo0vtZ5Oho93EImG9Az/t49Gw3LxCo8z+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5+IwgAAANwAAAAPAAAAAAAAAAAAAAAAAJgCAABkcnMvZG93&#10;bnJldi54bWxQSwUGAAAAAAQABAD1AAAAhwM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sidRPr="00BF47FD">
                      <w:rPr>
                        <w:b/>
                        <w:sz w:val="18"/>
                        <w:szCs w:val="18"/>
                      </w:rPr>
                      <w:t>Büro Hizmetleri</w:t>
                    </w:r>
                  </w:p>
                </w:txbxContent>
              </v:textbox>
            </v:rect>
            <v:rect id="Rectangle 331" o:spid="_x0000_s1044" style="position:absolute;left:37312;top:17481;width:9322;height:4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H/MIA&#10;AADcAAAADwAAAGRycy9kb3ducmV2LnhtbESP0WoCMRRE3wX/IVzBF6mJUq1sjVLaCr7u6gdcNtfN&#10;0s3NkqS6/n0jFHwcZuYMs90PrhNXCrH1rGExVyCIa29abjScT4eXDYiYkA12nknDnSLsd+PRFgvj&#10;b1zStUqNyBCOBWqwKfWFlLG25DDOfU+cvYsPDlOWoZEm4C3DXSeXSq2lw5bzgsWePi3VP9Wv0xC/&#10;XVi5VbX+UtaqunwbZo0vtZ5Oho93EImG9Az/t49Gw3LxCo8z+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gf8wgAAANwAAAAPAAAAAAAAAAAAAAAAAJgCAABkcnMvZG93&#10;bnJldi54bWxQSwUGAAAAAAQABAD1AAAAhwM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sidRPr="00BF47FD">
                      <w:rPr>
                        <w:b/>
                        <w:sz w:val="18"/>
                        <w:szCs w:val="18"/>
                      </w:rPr>
                      <w:t>Yardımcı Hizmetler</w:t>
                    </w:r>
                  </w:p>
                </w:txbxContent>
              </v:textbox>
            </v:rect>
            <v:rect id="Rectangle 332" o:spid="_x0000_s1045" style="position:absolute;left:19126;top:25596;width:9360;height:4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iZ8EA&#10;AADcAAAADwAAAGRycy9kb3ducmV2LnhtbESP0WoCMRRE3wv+Q7gFX0pNFNaW1ShiFfq6az/gsrlu&#10;lm5uliTq9u+NIPRxmJkzzHo7ul5cKcTOs4b5TIEgbrzpuNXwczq+f4KICdlg75k0/FGE7WbyssbS&#10;+BtXdK1TKzKEY4kabEpDKWVsLDmMMz8QZ+/sg8OUZWilCXjLcNfLhVJL6bDjvGBxoL2l5re+OA3x&#10;4ELhinr5paxVTfUxvrW+0nr6Ou5WIBKN6T/8bH8bDYt5AY8z+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yomfBAAAA3AAAAA8AAAAAAAAAAAAAAAAAmAIAAGRycy9kb3du&#10;cmV2LnhtbFBLBQYAAAAABAAEAPUAAACGAw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Pr>
                        <w:b/>
                        <w:sz w:val="18"/>
                        <w:szCs w:val="18"/>
                      </w:rPr>
                      <w:t>Zümre Öğretmenleri</w:t>
                    </w:r>
                  </w:p>
                </w:txbxContent>
              </v:textbox>
            </v:rect>
            <v:line id="Line 333" o:spid="_x0000_s1046" style="position:absolute;visibility:visible" from="27730,5276" to="2773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DOsIAAADcAAAADwAAAGRycy9kb3ducmV2LnhtbESPQYvCMBSE74L/ITzB25oqIks1ighC&#10;D3qwyu710TybYvNSm6j13xtB8DjMzDfMYtXZWtyp9ZVjBeNRAoK4cLriUsHpuP35BeEDssbaMSl4&#10;kofVst9bYKrdgw90z0MpIoR9igpMCE0qpS8MWfQj1xBH7+xaiyHKtpS6xUeE21pOkmQmLVYcFww2&#10;tDFUXPKbVTDdZ0b/dzu/OyTZH1XX6eaaO6WGg249BxGoC9/wp51pBZPxD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kDOsIAAADcAAAADwAAAAAAAAAAAAAA&#10;AAChAgAAZHJzL2Rvd25yZXYueG1sUEsFBgAAAAAEAAQA+QAAAJADAAAAAA==&#10;" strokeweight="2.25pt"/>
            <v:line id="Line 334" o:spid="_x0000_s1047" style="position:absolute;flip:x;visibility:visible" from="19011,9632" to="24244,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2kscAAADcAAAADwAAAGRycy9kb3ducmV2LnhtbESPQWvCQBSE7wX/w/IKvdVNPKhEN8Fa&#10;ikKl0KiH3h7Z1ySYfZtmtyb6692C0OMwM98wy2wwjThT52rLCuJxBIK4sLrmUsFh//Y8B+E8ssbG&#10;Mim4kIMsHT0sMdG25086574UAcIuQQWV920ipSsqMujGtiUO3rftDPogu1LqDvsAN42cRNFUGqw5&#10;LFTY0rqi4pT/GgXY7q7F9Gez2l7MqX/52sTvH69HpZ4eh9UChKfB/4fv7a1WMIln8HcmHAGZ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XLaSxwAAANwAAAAPAAAAAAAA&#10;AAAAAAAAAKECAABkcnMvZG93bnJldi54bWxQSwUGAAAAAAQABAD5AAAAlQMAAAAA&#10;" strokecolor="black [3213]" strokeweight="2.25pt"/>
            <v:line id="Line 335" o:spid="_x0000_s1048" style="position:absolute;visibility:visible" from="32086,9632" to="3731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z6dMEAAADcAAAADwAAAGRycy9kb3ducmV2LnhtbERPTYvCMBC9C/sfwgh701QPq3RNRYSC&#10;ICpqD3scmmlTbCalydbuv98cBI+P973ZjrYVA/W+caxgMU9AEJdON1wrKO75bA3CB2SNrWNS8Ece&#10;ttnHZIOpdk++0nALtYgh7FNUYELoUil9aciin7uOOHKV6y2GCPta6h6fMdy2cpkkX9Jiw7HBYEd7&#10;Q+Xj9msV1D+k7bE4XFbDaagel32enE2u1Od03H2DCDSGt/jlPmgFy0VcG8/EI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3Pp0wQAAANwAAAAPAAAAAAAAAAAAAAAA&#10;AKECAABkcnMvZG93bnJldi54bWxQSwUGAAAAAAQABAD5AAAAjwMAAAAA&#10;" strokecolor="black [3213]" strokeweight="2.25pt"/>
            <v:line id="Line 336" o:spid="_x0000_s1049" style="position:absolute;visibility:visible" from="32086,3536" to="37312,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f78MAAADcAAAADwAAAGRycy9kb3ducmV2LnhtbESPQYvCMBSE74L/ITxhb5rqYXW7RlmE&#10;grCoWD3s8dE8m2LzUppsrf/eCILHYWa+YZbr3taio9ZXjhVMJwkI4sLpiksF51M2XoDwAVlj7ZgU&#10;3MnDejUcLDHV7sZH6vJQighhn6ICE0KTSukLQxb9xDXE0bu41mKIsi2lbvEW4baWsyT5lBYrjgsG&#10;G9oYKq75v1VQ/pG2v+ftYd7tusv1sMmSvcmU+hj1P98gAvXhHX61t1rBbPoF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QX+/DAAAA3AAAAA8AAAAAAAAAAAAA&#10;AAAAoQIAAGRycy9kb3ducmV2LnhtbFBLBQYAAAAABAAEAPkAAACRAwAAAAA=&#10;" strokecolor="black [3213]" strokeweight="2.25pt"/>
            <v:line id="Line 337" o:spid="_x0000_s1050" style="position:absolute;flip:x;visibility:visible" from="19011,3536" to="24244,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nkW8MAAADcAAAADwAAAGRycy9kb3ducmV2LnhtbERPy4rCMBTdC/5DuMLsbGoXIh2j+EAU&#10;ZhhQx4W7S3Nti81NbTK2+vWTheDycN7TeWcqcafGlZYVjKIYBHFmdcm5gt/jZjgB4TyyxsoyKXiQ&#10;g/ms35tiqm3Le7offC5CCLsUFRTe16mULivIoItsTRy4i20M+gCbXOoG2xBuKpnE8VgaLDk0FFjT&#10;qqDsevgzCrD+fmbj23axe5hruzxvR18/65NSH4Nu8QnCU+ff4pd7pxUkSZgfzoQj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5FvDAAAA3AAAAA8AAAAAAAAAAAAA&#10;AAAAoQIAAGRycy9kb3ducmV2LnhtbFBLBQYAAAAABAAEAPkAAACRAwAAAAA=&#10;" strokecolor="black [3213]" strokeweight="2.25pt"/>
            <v:line id="Line 338" o:spid="_x0000_s1051" style="position:absolute;visibility:visible" from="27730,11379" to="27736,2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xR88QAAADcAAAADwAAAGRycy9kb3ducmV2LnhtbESPwWrDMBBE74X8g9hCbrVsE0pxrIRi&#10;CPiQHuKW5LpYW8vUWjmWmjh/HwUKPQ4z84Ypt7MdxIUm3ztWkCUpCOLW6Z47BV+fu5c3ED4gaxwc&#10;k4IbedhuFk8lFtpd+UCXJnQiQtgXqMCEMBZS+taQRZ+4kTh6326yGKKcOqknvEa4HWSepq/SYs9x&#10;weBIlaH2p/m1ClYftdGnee/3h7Q+Un9eVefGKbV8nt/XIALN4T/81661gjzP4HEmHg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HzxAAAANwAAAAPAAAAAAAAAAAA&#10;AAAAAKECAABkcnMvZG93bnJldi54bWxQSwUGAAAAAAQABAD5AAAAkgMAAAAA&#10;" strokeweight="2.25pt"/>
            <v:line id="Line 339" o:spid="_x0000_s1052" style="position:absolute;flip:x;visibility:visible" from="16395,11379" to="26492,1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QescAAADcAAAADwAAAGRycy9kb3ducmV2LnhtbESPT2vCQBDF70K/wzIFL6Ibg1iJrlL8&#10;0yqUQtWDxzE7JqHZ2ZBdNX57VxA8Pt6835s3mTWmFBeqXWFZQb8XgSBOrS44U7DfrbojEM4jaywt&#10;k4IbOZhN31oTTLS98h9dtj4TAcIuQQW591UipUtzMuh6tiIO3snWBn2QdSZ1jdcAN6WMo2goDRYc&#10;GnKsaJ5T+r89m/DGYrDb3I7fXx+/y3n6c9oMOtH6oFT7vfkcg/DU+NfxM73WCuI4hseYQAA5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BB6xwAAANwAAAAPAAAAAAAA&#10;AAAAAAAAAKECAABkcnMvZG93bnJldi54bWxQSwUGAAAAAAQABAD5AAAAlQMAAAAA&#10;" strokeweight="2.25pt"/>
            <v:line id="Line 340" o:spid="_x0000_s1053" style="position:absolute;visibility:visible" from="28682,11379" to="39928,1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JqH8MAAADcAAAADwAAAGRycy9kb3ducmV2LnhtbESPQYvCMBSE7wv+h/AEb2tqlUW6RhFB&#10;6EEPdsW9Ppq3TdnmpTZR6783guBxmJlvmMWqt424Uudrxwom4wQEcel0zZWC48/2cw7CB2SNjWNS&#10;cCcPq+XgY4GZdjc+0LUIlYgQ9hkqMCG0mZS+NGTRj11LHL0/11kMUXaV1B3eItw2Mk2SL2mx5rhg&#10;sKWNofK/uFgFs31u9G+/87tDkp+oPs8258IpNRr2628QgfrwDr/auVaQpl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ah/DAAAA3AAAAA8AAAAAAAAAAAAA&#10;AAAAoQIAAGRycy9kb3ducmV2LnhtbFBLBQYAAAAABAAEAPkAAACRAwAAAAA=&#10;" strokeweight="2.25pt"/>
            <v:rect id="Rectangle 341" o:spid="_x0000_s1054" style="position:absolute;left:29959;top:25501;width:8629;height:4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NQcIA&#10;AADcAAAADwAAAGRycy9kb3ducmV2LnhtbESPwWrDMBBE74X+g9hCLyWRYhonOFFCSVro1U4+YLE2&#10;lqm1MpKSuH9fFQo9DjPzhtnuJzeIG4XYe9awmCsQxK03PXcazqeP2RpETMgGB8+k4Zsi7HePD1us&#10;jL9zTbcmdSJDOFaowaY0VlLG1pLDOPcjcfYuPjhMWYZOmoD3DHeDLJQqpcOe84LFkQ6W2q/m6jTE&#10;dxeWbtmUR2WtauvV9NL5Wuvnp+ltAyLRlP7Df+1Po6EoXuH3TD4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s1BwgAAANwAAAAPAAAAAAAAAAAAAAAAAJgCAABkcnMvZG93&#10;bnJldi54bWxQSwUGAAAAAAQABAD1AAAAhwM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Pr>
                        <w:b/>
                        <w:sz w:val="18"/>
                        <w:szCs w:val="18"/>
                      </w:rPr>
                      <w:t>Branş Öğretmenleri</w:t>
                    </w:r>
                  </w:p>
                </w:txbxContent>
              </v:textbox>
            </v:rect>
            <v:rect id="Rectangle 342" o:spid="_x0000_s1055" style="position:absolute;left:40513;top:25406;width:8553;height:4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o2sIA&#10;AADcAAAADwAAAGRycy9kb3ducmV2LnhtbESPUWvCMBSF3wf7D+EOfBmaWKgb1SiiDvbabj/g0lyb&#10;YnNTkqj13y+DwR4P55zvcDa7yQ3iRiH2njUsFwoEcetNz52G76+P+TuImJANDp5Jw4Mi7LbPTxus&#10;jL9zTbcmdSJDOFaowaY0VlLG1pLDuPAjcfbOPjhMWYZOmoD3DHeDLJRaSYc95wWLIx0stZfm6jTE&#10;kwulK5vVUVmr2vpteu18rfXsZdqvQSSa0n/4r/1pNBRFCb9n8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mjawgAAANwAAAAPAAAAAAAAAAAAAAAAAJgCAABkcnMvZG93&#10;bnJldi54bWxQSwUGAAAAAAQABAD1AAAAhwM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Pr>
                        <w:b/>
                        <w:sz w:val="18"/>
                        <w:szCs w:val="18"/>
                      </w:rPr>
                      <w:t>Rehberlik Servisi</w:t>
                    </w:r>
                  </w:p>
                </w:txbxContent>
              </v:textbox>
            </v:rect>
            <v:rect id="Rectangle 343" o:spid="_x0000_s1056" style="position:absolute;left:9429;top:25596;width:7836;height:4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rcIA&#10;AADcAAAADwAAAGRycy9kb3ducmV2LnhtbESPUWvCMBSF34X9h3AHe5GZWLAbnVHEbeBrqz/g0tw1&#10;Zc1NSaJ2/34RBB8P55zvcNbbyQ3iQiH2njUsFwoEcetNz52G0/H79R1ETMgGB8+k4Y8ibDdPszVW&#10;xl+5pkuTOpEhHCvUYFMaKylja8lhXPiROHs/PjhMWYZOmoDXDHeDLJQqpcOe84LFkfaW2t/m7DTE&#10;LxdWbtWUn8pa1dZv07zztdYvz9PuA0SiKT3C9/bBaCiKEm5n8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PatwgAAANwAAAAPAAAAAAAAAAAAAAAAAJgCAABkcnMvZG93&#10;bnJldi54bWxQSwUGAAAAAAQABAD1AAAAhwMAAAAA&#10;" fillcolor="white [3201]" strokecolor="#9bbb59 [3206]" strokeweight="2.5pt">
              <v:shadow color="#868686"/>
              <v:textbox inset="1.92539mm,.96272mm,1.92539mm,.96272mm">
                <w:txbxContent>
                  <w:p w:rsidR="000D675D" w:rsidRPr="00BF47FD" w:rsidRDefault="000D675D" w:rsidP="00BF47FD">
                    <w:pPr>
                      <w:jc w:val="center"/>
                      <w:rPr>
                        <w:b/>
                        <w:sz w:val="18"/>
                        <w:szCs w:val="18"/>
                      </w:rPr>
                    </w:pPr>
                    <w:r>
                      <w:rPr>
                        <w:b/>
                        <w:sz w:val="18"/>
                        <w:szCs w:val="18"/>
                      </w:rPr>
                      <w:t>Öğrenci Kulüpleri</w:t>
                    </w:r>
                  </w:p>
                  <w:p w:rsidR="000D675D" w:rsidRPr="005C31AB" w:rsidRDefault="000D675D" w:rsidP="00BF47FD">
                    <w:pPr>
                      <w:rPr>
                        <w:sz w:val="15"/>
                        <w:szCs w:val="20"/>
                      </w:rPr>
                    </w:pPr>
                  </w:p>
                </w:txbxContent>
              </v:textbox>
            </v:rect>
            <v:line id="Line 344" o:spid="_x0000_s1057" style="position:absolute;visibility:visible" from="27730,19221" to="27730,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345" o:spid="_x0000_s1058" style="position:absolute;visibility:visible" from="12909,21837" to="12909,2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346" o:spid="_x0000_s1059" style="position:absolute;visibility:visible" from="12909,22707" to="44291,2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d9cQAAADcAAAADwAAAGRycy9kb3ducmV2LnhtbESPwWrDMBBE74X8g9hAb40cY0rjRgkh&#10;UPDBOcQN6XWxtpaptXIs1Xb/PioUehxm5g2z3c+2EyMNvnWsYL1KQBDXTrfcKLi8vz29gPABWWPn&#10;mBT8kIf9bvGwxVy7ic80VqEREcI+RwUmhD6X0teGLPqV64mj9+kGiyHKoZF6wCnCbSfTJHmWFluO&#10;CwZ7Ohqqv6pvqyA7FUZ/zKUvz0lxpfaWHW+VU+pxOR9eQQSaw3/4r11oBWm6g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l31xAAAANwAAAAPAAAAAAAAAAAA&#10;AAAAAKECAABkcnMvZG93bnJldi54bWxQSwUGAAAAAAQABAD5AAAAkgMAAAAA&#10;" strokeweight="2.25pt"/>
            <v:line id="Line 348" o:spid="_x0000_s1060" style="position:absolute;visibility:visible" from="12909,22707" to="12915,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itcEAAADcAAAADwAAAGRycy9kb3ducmV2LnhtbERPy4rCMBTdD/gP4QruxtQHIh3TMghC&#10;F7qwDuP20txpyjQ3tYla/94sBJeH897kg23FjXrfOFYwmyYgiCunG64V/Jx2n2sQPiBrbB2Tggd5&#10;yLPRxwZT7e58pFsZahFD2KeowITQpVL6ypBFP3UdceT+XG8xRNjXUvd4j+G2lfMkWUmLDccGgx1t&#10;DVX/5dUqWB4Ko8/D3u+PSfFLzWW5vZROqcl4+P4CEWgIb/HLXWgF80WcH8/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WK1wQAAANwAAAAPAAAAAAAAAAAAAAAA&#10;AKECAABkcnMvZG93bnJldi54bWxQSwUGAAAAAAQABAD5AAAAjwMAAAAA&#10;" strokeweight="2.25pt"/>
            <v:line id="Line 349" o:spid="_x0000_s1061" style="position:absolute;visibility:visible" from="23368,22707" to="23374,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HLsMAAADcAAAADwAAAGRycy9kb3ducmV2LnhtbESPT4vCMBTE78J+h/AWvNnUP8hSjSLC&#10;Qg/uwSru9dE8m2LzUpusdr+9EQSPw8z8hlmue9uIG3W+dqxgnKQgiEuna64UHA/foy8QPiBrbByT&#10;gn/ysF59DJaYaXfnPd2KUIkIYZ+hAhNCm0npS0MWfeJa4uidXWcxRNlVUnd4j3DbyEmazqXFmuOC&#10;wZa2hspL8WcVzH5yo3/7nd/t0/xE9XW2vRZOqeFnv1mACNSHd/jVzrWCyXQM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lxy7DAAAA3AAAAA8AAAAAAAAAAAAA&#10;AAAAoQIAAGRycy9kb3ducmV2LnhtbFBLBQYAAAAABAAEAPkAAACRAwAAAAA=&#10;" strokeweight="2.25pt"/>
            <v:line id="Line 350" o:spid="_x0000_s1062" style="position:absolute;visibility:visible" from="33826,22707" to="33832,2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ZWcMAAADcAAAADwAAAGRycy9kb3ducmV2LnhtbESPQYvCMBSE7wv+h/AEb2tqlUW6RhFB&#10;6EEPdsW9Ppq3TdnmpTZR6783guBxmJlvmMWqt424Uudrxwom4wQEcel0zZWC48/2cw7CB2SNjWNS&#10;cCcPq+XgY4GZdjc+0LUIlYgQ9hkqMCG0mZS+NGTRj11LHL0/11kMUXaV1B3eItw2Mk2SL2mx5rhg&#10;sKWNofK/uFgFs31u9G+/87tDkp+oPs8258IpNRr2628QgfrwDr/auVaQTl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3WVnDAAAA3AAAAA8AAAAAAAAAAAAA&#10;AAAAoQIAAGRycy9kb3ducmV2LnhtbFBLBQYAAAAABAAEAPkAAACRAwAAAAA=&#10;" strokeweight="2.25pt"/>
            <v:line id="Line 351" o:spid="_x0000_s1063" style="position:absolute;visibility:visible" from="44291,22707" to="44297,2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8wsQAAADcAAAADwAAAGRycy9kb3ducmV2LnhtbESPQWvCQBSE7wX/w/KE3urGRIpEVxFB&#10;yCE9mJZ6fWSf2WD2bZLdavrvu4VCj8PMfMNs95PtxJ1G3zpWsFwkIIhrp1tuFHy8n17WIHxA1tg5&#10;JgXf5GG/mz1tMdfuwWe6V6EREcI+RwUmhD6X0teGLPqF64mjd3WjxRDl2Eg94iPCbSfTJHmVFluO&#10;CwZ7Ohqqb9WXVbB6K4y+TKUvz0nxSe2wOg6VU+p5Ph02IAJN4T/81y60gjTL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zCxAAAANwAAAAPAAAAAAAAAAAA&#10;AAAAAKECAABkcnMvZG93bnJldi54bWxQSwUGAAAAAAQABAD5AAAAkgMAAAAA&#10;" strokeweight="2.25pt"/>
            <w10:wrap type="square"/>
          </v:group>
        </w:pict>
      </w: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DF4B8B" w:rsidRDefault="00DF4B8B" w:rsidP="00FB4B0B">
      <w:pPr>
        <w:pStyle w:val="Default"/>
        <w:spacing w:after="60" w:line="276" w:lineRule="auto"/>
        <w:jc w:val="center"/>
        <w:rPr>
          <w:rFonts w:asciiTheme="minorHAnsi" w:hAnsiTheme="minorHAnsi"/>
          <w:b/>
        </w:rPr>
      </w:pPr>
    </w:p>
    <w:p w:rsidR="006466B8" w:rsidRDefault="006466B8" w:rsidP="00FB4B0B">
      <w:pPr>
        <w:pStyle w:val="Default"/>
        <w:spacing w:after="60" w:line="276" w:lineRule="auto"/>
        <w:jc w:val="center"/>
        <w:rPr>
          <w:rFonts w:asciiTheme="minorHAnsi" w:hAnsiTheme="minorHAnsi"/>
        </w:rPr>
      </w:pPr>
      <w:r w:rsidRPr="006466B8">
        <w:rPr>
          <w:rFonts w:asciiTheme="minorHAnsi" w:hAnsiTheme="minorHAnsi"/>
          <w:b/>
        </w:rPr>
        <w:t xml:space="preserve">Şekil </w:t>
      </w:r>
      <w:proofErr w:type="gramStart"/>
      <w:r w:rsidRPr="006466B8">
        <w:rPr>
          <w:rFonts w:asciiTheme="minorHAnsi" w:hAnsiTheme="minorHAnsi"/>
          <w:b/>
        </w:rPr>
        <w:t>2 :</w:t>
      </w:r>
      <w:r>
        <w:rPr>
          <w:rFonts w:asciiTheme="minorHAnsi" w:hAnsiTheme="minorHAnsi"/>
        </w:rPr>
        <w:t xml:space="preserve"> Organizasyon</w:t>
      </w:r>
      <w:proofErr w:type="gramEnd"/>
      <w:r>
        <w:rPr>
          <w:rFonts w:asciiTheme="minorHAnsi" w:hAnsiTheme="minorHAnsi"/>
        </w:rPr>
        <w:t xml:space="preserve"> Yapısı</w:t>
      </w:r>
    </w:p>
    <w:p w:rsidR="00CA2768" w:rsidRDefault="00CA2768" w:rsidP="006466B8">
      <w:pPr>
        <w:pStyle w:val="Default"/>
        <w:spacing w:after="60" w:line="276" w:lineRule="auto"/>
        <w:ind w:firstLine="360"/>
        <w:jc w:val="center"/>
        <w:rPr>
          <w:rFonts w:asciiTheme="minorHAnsi" w:hAnsiTheme="minorHAnsi"/>
        </w:rPr>
      </w:pPr>
    </w:p>
    <w:p w:rsidR="00DF4B8B" w:rsidRDefault="00DF4B8B" w:rsidP="00CA2768">
      <w:pPr>
        <w:pStyle w:val="Default"/>
        <w:rPr>
          <w:rFonts w:asciiTheme="minorHAnsi" w:hAnsiTheme="minorHAnsi"/>
          <w:b/>
          <w:bCs/>
        </w:rPr>
      </w:pPr>
    </w:p>
    <w:p w:rsidR="00DF4B8B" w:rsidRDefault="00DF4B8B" w:rsidP="00CA2768">
      <w:pPr>
        <w:pStyle w:val="Default"/>
        <w:rPr>
          <w:rFonts w:asciiTheme="minorHAnsi" w:hAnsiTheme="minorHAnsi"/>
          <w:b/>
          <w:bCs/>
        </w:rPr>
      </w:pPr>
    </w:p>
    <w:p w:rsidR="00DF4B8B" w:rsidRDefault="00DF4B8B" w:rsidP="00CA2768">
      <w:pPr>
        <w:pStyle w:val="Default"/>
        <w:rPr>
          <w:rFonts w:asciiTheme="minorHAnsi" w:hAnsiTheme="minorHAnsi"/>
          <w:b/>
          <w:bCs/>
        </w:rPr>
      </w:pPr>
    </w:p>
    <w:p w:rsidR="00043C56" w:rsidRDefault="00043C56" w:rsidP="00043C56">
      <w:pPr>
        <w:pStyle w:val="Default"/>
        <w:rPr>
          <w:rFonts w:asciiTheme="minorHAnsi" w:hAnsiTheme="minorHAnsi"/>
          <w:b/>
          <w:bCs/>
        </w:rPr>
      </w:pPr>
      <w:r>
        <w:rPr>
          <w:rFonts w:asciiTheme="minorHAnsi" w:hAnsiTheme="minorHAnsi"/>
          <w:b/>
          <w:bCs/>
        </w:rPr>
        <w:t xml:space="preserve">2.2. Kurullar ve Komisyonlar </w:t>
      </w:r>
    </w:p>
    <w:p w:rsidR="00043C56" w:rsidRDefault="00043C56" w:rsidP="00043C56">
      <w:pPr>
        <w:pStyle w:val="Default"/>
        <w:rPr>
          <w:rFonts w:asciiTheme="minorHAnsi" w:hAnsiTheme="minorHAnsi"/>
        </w:rPr>
      </w:pPr>
    </w:p>
    <w:p w:rsidR="00043C56" w:rsidRDefault="00043C56" w:rsidP="00043C56">
      <w:pPr>
        <w:pStyle w:val="Default"/>
        <w:spacing w:after="60" w:line="276" w:lineRule="auto"/>
        <w:ind w:firstLine="360"/>
        <w:jc w:val="center"/>
        <w:rPr>
          <w:rFonts w:asciiTheme="minorHAnsi" w:hAnsiTheme="minorHAnsi"/>
        </w:rPr>
      </w:pPr>
      <w:r>
        <w:rPr>
          <w:rFonts w:asciiTheme="minorHAnsi" w:hAnsiTheme="minorHAnsi" w:cs="Calibri"/>
          <w:b/>
          <w:bCs/>
        </w:rPr>
        <w:t xml:space="preserve">Tablo 12: </w:t>
      </w:r>
      <w:r>
        <w:rPr>
          <w:rFonts w:asciiTheme="minorHAnsi" w:hAnsiTheme="minorHAnsi" w:cs="Calibri"/>
          <w:bCs/>
        </w:rPr>
        <w:t>Okul</w:t>
      </w:r>
      <w:r>
        <w:rPr>
          <w:rFonts w:asciiTheme="minorHAnsi" w:hAnsiTheme="minorHAnsi"/>
        </w:rPr>
        <w:t xml:space="preserve"> Bünyesinde Oluşturulan Kurul ve Komisyonlar</w:t>
      </w:r>
    </w:p>
    <w:tbl>
      <w:tblPr>
        <w:tblStyle w:val="TabloKlavuzu"/>
        <w:tblW w:w="0" w:type="auto"/>
        <w:jc w:val="center"/>
        <w:tblLook w:val="04A0" w:firstRow="1" w:lastRow="0" w:firstColumn="1" w:lastColumn="0" w:noHBand="0" w:noVBand="1"/>
      </w:tblPr>
      <w:tblGrid>
        <w:gridCol w:w="2302"/>
        <w:gridCol w:w="2302"/>
        <w:gridCol w:w="2303"/>
        <w:gridCol w:w="2303"/>
      </w:tblGrid>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43C56" w:rsidRDefault="00043C56">
            <w:pPr>
              <w:pStyle w:val="Default"/>
              <w:spacing w:after="60" w:line="276" w:lineRule="auto"/>
              <w:jc w:val="center"/>
              <w:rPr>
                <w:rFonts w:asciiTheme="minorHAnsi" w:hAnsiTheme="minorHAnsi" w:cstheme="minorHAnsi"/>
                <w:b/>
                <w:sz w:val="16"/>
                <w:szCs w:val="16"/>
              </w:rPr>
            </w:pPr>
            <w:r>
              <w:rPr>
                <w:rFonts w:asciiTheme="minorHAnsi" w:hAnsiTheme="minorHAnsi" w:cstheme="minorHAnsi"/>
                <w:b/>
                <w:sz w:val="16"/>
                <w:szCs w:val="16"/>
              </w:rPr>
              <w:t>Görevler</w:t>
            </w:r>
          </w:p>
        </w:tc>
        <w:tc>
          <w:tcPr>
            <w:tcW w:w="23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43C56" w:rsidRDefault="00043C56">
            <w:pPr>
              <w:pStyle w:val="Default"/>
              <w:jc w:val="center"/>
              <w:rPr>
                <w:rFonts w:asciiTheme="minorHAnsi" w:hAnsiTheme="minorHAnsi" w:cstheme="minorHAnsi"/>
                <w:b/>
                <w:sz w:val="16"/>
                <w:szCs w:val="16"/>
              </w:rPr>
            </w:pPr>
            <w:r>
              <w:rPr>
                <w:rFonts w:asciiTheme="minorHAnsi" w:hAnsiTheme="minorHAnsi" w:cstheme="minorHAnsi"/>
                <w:b/>
                <w:sz w:val="16"/>
                <w:szCs w:val="16"/>
              </w:rPr>
              <w:t>Görevle ilgili bölüm, birim, kurul/komisyon adı</w:t>
            </w:r>
          </w:p>
        </w:tc>
        <w:tc>
          <w:tcPr>
            <w:tcW w:w="23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43C56" w:rsidRDefault="00043C56">
            <w:pPr>
              <w:pStyle w:val="Default"/>
              <w:jc w:val="center"/>
              <w:rPr>
                <w:rFonts w:asciiTheme="minorHAnsi" w:hAnsiTheme="minorHAnsi" w:cstheme="minorHAnsi"/>
                <w:b/>
                <w:sz w:val="16"/>
                <w:szCs w:val="16"/>
              </w:rPr>
            </w:pPr>
            <w:r>
              <w:rPr>
                <w:rFonts w:asciiTheme="minorHAnsi" w:hAnsiTheme="minorHAnsi" w:cstheme="minorHAnsi"/>
                <w:b/>
                <w:sz w:val="16"/>
                <w:szCs w:val="16"/>
              </w:rPr>
              <w:t>Görevle ilgili işbirliği (paydaşlar)</w:t>
            </w:r>
          </w:p>
          <w:p w:rsidR="00043C56" w:rsidRDefault="00043C56">
            <w:pPr>
              <w:pStyle w:val="Default"/>
              <w:spacing w:after="60" w:line="276" w:lineRule="auto"/>
              <w:jc w:val="center"/>
              <w:rPr>
                <w:rFonts w:asciiTheme="minorHAnsi" w:hAnsiTheme="minorHAnsi" w:cstheme="minorHAnsi"/>
                <w:b/>
                <w:sz w:val="16"/>
                <w:szCs w:val="16"/>
              </w:rPr>
            </w:pPr>
          </w:p>
        </w:tc>
        <w:tc>
          <w:tcPr>
            <w:tcW w:w="23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43C56" w:rsidRDefault="00043C56">
            <w:pPr>
              <w:pStyle w:val="Default"/>
              <w:jc w:val="center"/>
              <w:rPr>
                <w:rFonts w:asciiTheme="minorHAnsi" w:hAnsiTheme="minorHAnsi" w:cstheme="minorHAnsi"/>
                <w:b/>
                <w:sz w:val="16"/>
                <w:szCs w:val="16"/>
              </w:rPr>
            </w:pPr>
            <w:r>
              <w:rPr>
                <w:rFonts w:asciiTheme="minorHAnsi" w:hAnsiTheme="minorHAnsi" w:cstheme="minorHAnsi"/>
                <w:b/>
                <w:sz w:val="16"/>
                <w:szCs w:val="16"/>
              </w:rPr>
              <w:t>Hedef kitle</w:t>
            </w:r>
          </w:p>
          <w:p w:rsidR="00043C56" w:rsidRDefault="00043C56">
            <w:pPr>
              <w:pStyle w:val="Default"/>
              <w:spacing w:after="60" w:line="276" w:lineRule="auto"/>
              <w:jc w:val="center"/>
              <w:rPr>
                <w:rFonts w:asciiTheme="minorHAnsi" w:hAnsiTheme="minorHAnsi" w:cstheme="minorHAnsi"/>
                <w:b/>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Stratejik planın hazırlık çalışmalarını yapar</w:t>
            </w:r>
          </w:p>
          <w:p w:rsidR="00043C56" w:rsidRDefault="00043C56">
            <w:pPr>
              <w:pStyle w:val="Default"/>
              <w:spacing w:after="60" w:line="276" w:lineRule="auto"/>
              <w:jc w:val="center"/>
              <w:rPr>
                <w:rFonts w:asciiTheme="minorHAnsi" w:hAnsiTheme="minorHAnsi" w:cstheme="minorHAnsi"/>
                <w:sz w:val="16"/>
                <w:szCs w:val="16"/>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Stratejik Plan Koordinasyon Ekibi</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p w:rsidR="00043C56" w:rsidRDefault="00043C56">
            <w:pPr>
              <w:pStyle w:val="Default"/>
              <w:spacing w:after="60" w:line="276" w:lineRule="auto"/>
              <w:jc w:val="center"/>
              <w:rPr>
                <w:rFonts w:asciiTheme="minorHAnsi" w:hAnsiTheme="minorHAnsi" w:cstheme="minorHAnsi"/>
                <w:sz w:val="16"/>
                <w:szCs w:val="16"/>
              </w:rPr>
            </w:pP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Kurum ile organik bağı olan tüm paydaşlar</w:t>
            </w:r>
          </w:p>
          <w:p w:rsidR="00043C56" w:rsidRDefault="00043C56">
            <w:pPr>
              <w:pStyle w:val="Default"/>
              <w:spacing w:after="60" w:line="276" w:lineRule="auto"/>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Stratejik planı hazırlar</w:t>
            </w:r>
          </w:p>
          <w:p w:rsidR="00043C56" w:rsidRDefault="00043C56">
            <w:pPr>
              <w:pStyle w:val="Default"/>
              <w:spacing w:after="60" w:line="276" w:lineRule="auto"/>
              <w:jc w:val="center"/>
              <w:rPr>
                <w:rFonts w:asciiTheme="minorHAnsi" w:hAnsiTheme="minorHAnsi" w:cstheme="minorHAnsi"/>
                <w:sz w:val="16"/>
                <w:szCs w:val="16"/>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Stratejik Plan Hazırlama Ekibi</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Okulun tüm paydaşları ile birlikte çalışılır</w:t>
            </w:r>
          </w:p>
          <w:p w:rsidR="00043C56" w:rsidRDefault="00043C56">
            <w:pPr>
              <w:pStyle w:val="Default"/>
              <w:spacing w:after="60" w:line="276" w:lineRule="auto"/>
              <w:jc w:val="center"/>
              <w:rPr>
                <w:rFonts w:asciiTheme="minorHAnsi" w:hAnsiTheme="minorHAnsi" w:cstheme="minorHAnsi"/>
                <w:sz w:val="16"/>
                <w:szCs w:val="16"/>
              </w:rPr>
            </w:pP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spacing w:after="60" w:line="276" w:lineRule="auto"/>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Stratejik planın izleme ve değerlendirmesini yapar</w:t>
            </w:r>
          </w:p>
          <w:p w:rsidR="00043C56" w:rsidRDefault="00043C56">
            <w:pPr>
              <w:pStyle w:val="Default"/>
              <w:spacing w:after="60" w:line="276" w:lineRule="auto"/>
              <w:jc w:val="center"/>
              <w:rPr>
                <w:rFonts w:asciiTheme="minorHAnsi" w:hAnsiTheme="minorHAnsi" w:cstheme="minorHAnsi"/>
                <w:sz w:val="16"/>
                <w:szCs w:val="16"/>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SPÜ Kurulu</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Stratejik planlama ekibi</w:t>
            </w:r>
          </w:p>
          <w:p w:rsidR="00043C56" w:rsidRDefault="00043C56">
            <w:pPr>
              <w:pStyle w:val="Default"/>
              <w:spacing w:after="60" w:line="276" w:lineRule="auto"/>
              <w:jc w:val="center"/>
              <w:rPr>
                <w:rFonts w:asciiTheme="minorHAnsi" w:hAnsiTheme="minorHAnsi" w:cstheme="minorHAnsi"/>
                <w:sz w:val="16"/>
                <w:szCs w:val="16"/>
              </w:rPr>
            </w:pP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spacing w:after="60" w:line="276" w:lineRule="auto"/>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spacing w:after="60" w:line="276" w:lineRule="auto"/>
              <w:jc w:val="center"/>
              <w:rPr>
                <w:rFonts w:asciiTheme="minorHAnsi" w:hAnsiTheme="minorHAnsi" w:cstheme="minorHAnsi"/>
                <w:sz w:val="16"/>
                <w:szCs w:val="16"/>
              </w:rPr>
            </w:pPr>
            <w:r>
              <w:rPr>
                <w:rFonts w:asciiTheme="minorHAnsi" w:hAnsiTheme="minorHAnsi" w:cstheme="minorHAnsi"/>
                <w:sz w:val="16"/>
                <w:szCs w:val="16"/>
              </w:rPr>
              <w:t xml:space="preserve">Stratejik planın </w:t>
            </w:r>
            <w:proofErr w:type="gramStart"/>
            <w:r>
              <w:rPr>
                <w:rFonts w:asciiTheme="minorHAnsi" w:hAnsiTheme="minorHAnsi" w:cstheme="minorHAnsi"/>
                <w:sz w:val="16"/>
                <w:szCs w:val="16"/>
              </w:rPr>
              <w:t>sponsorluğunu</w:t>
            </w:r>
            <w:proofErr w:type="gramEnd"/>
            <w:r>
              <w:rPr>
                <w:rFonts w:asciiTheme="minorHAnsi" w:hAnsiTheme="minorHAnsi" w:cstheme="minorHAnsi"/>
                <w:sz w:val="16"/>
                <w:szCs w:val="16"/>
              </w:rPr>
              <w:t xml:space="preserve"> yapar.</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Aile Birliği</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p>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Veliler</w:t>
            </w:r>
          </w:p>
          <w:p w:rsidR="00043C56" w:rsidRDefault="00043C56">
            <w:pPr>
              <w:pStyle w:val="Default"/>
              <w:spacing w:after="60" w:line="276" w:lineRule="auto"/>
              <w:jc w:val="center"/>
              <w:rPr>
                <w:rFonts w:asciiTheme="minorHAnsi" w:hAnsiTheme="minorHAnsi" w:cstheme="minorHAnsi"/>
                <w:sz w:val="16"/>
                <w:szCs w:val="16"/>
              </w:rPr>
            </w:pP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p>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Veliler ile organik bağı olan paydaşlar</w:t>
            </w:r>
          </w:p>
          <w:p w:rsidR="00043C56" w:rsidRDefault="00043C56">
            <w:pPr>
              <w:pStyle w:val="Default"/>
              <w:spacing w:after="60" w:line="276" w:lineRule="auto"/>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spacing w:after="60" w:line="276" w:lineRule="auto"/>
              <w:jc w:val="center"/>
              <w:rPr>
                <w:rFonts w:asciiTheme="minorHAnsi" w:hAnsiTheme="minorHAnsi" w:cstheme="minorHAnsi"/>
                <w:sz w:val="16"/>
                <w:szCs w:val="16"/>
              </w:rPr>
            </w:pPr>
            <w:r>
              <w:rPr>
                <w:rFonts w:asciiTheme="minorHAnsi" w:hAnsiTheme="minorHAnsi" w:cstheme="minorHAnsi"/>
                <w:sz w:val="16"/>
                <w:szCs w:val="16"/>
              </w:rPr>
              <w:t>Sınıf Yükseltme Sınav Komisyonu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Sınıf Yükseltme iş ve işlemleri</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idaresi ile çalışır</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Öğrenci ve Veliler</w:t>
            </w: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spacing w:after="60" w:line="276" w:lineRule="auto"/>
              <w:jc w:val="center"/>
              <w:rPr>
                <w:rFonts w:asciiTheme="minorHAnsi" w:hAnsiTheme="minorHAnsi" w:cstheme="minorHAnsi"/>
                <w:sz w:val="16"/>
                <w:szCs w:val="16"/>
              </w:rPr>
            </w:pPr>
            <w:r>
              <w:rPr>
                <w:rFonts w:asciiTheme="minorHAnsi" w:hAnsiTheme="minorHAnsi" w:cstheme="minorHAnsi"/>
                <w:sz w:val="16"/>
                <w:szCs w:val="16"/>
              </w:rPr>
              <w:t>Öğretmenler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 xml:space="preserve">Okulla ilgili her türlü karar alma ve uygulama </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rPr>
                <w:rFonts w:asciiTheme="minorHAnsi" w:hAnsiTheme="minorHAnsi" w:cstheme="minorHAnsi"/>
                <w:sz w:val="16"/>
                <w:szCs w:val="16"/>
              </w:rPr>
            </w:pPr>
          </w:p>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spacing w:after="60" w:line="276" w:lineRule="auto"/>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spacing w:after="60" w:line="276" w:lineRule="auto"/>
              <w:jc w:val="center"/>
              <w:rPr>
                <w:rFonts w:asciiTheme="minorHAnsi" w:hAnsiTheme="minorHAnsi" w:cstheme="minorHAnsi"/>
                <w:sz w:val="16"/>
                <w:szCs w:val="16"/>
              </w:rPr>
            </w:pPr>
            <w:r>
              <w:rPr>
                <w:rFonts w:asciiTheme="minorHAnsi" w:hAnsiTheme="minorHAnsi" w:cstheme="minorHAnsi"/>
                <w:sz w:val="16"/>
                <w:szCs w:val="16"/>
              </w:rPr>
              <w:t>Zümre Öğretmenler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Sınıflar arası koordinasyon ve bütünlük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spacing w:after="60" w:line="276" w:lineRule="auto"/>
              <w:jc w:val="center"/>
              <w:rPr>
                <w:rFonts w:asciiTheme="minorHAnsi" w:hAnsiTheme="minorHAnsi" w:cstheme="minorHAnsi"/>
                <w:sz w:val="16"/>
                <w:szCs w:val="16"/>
              </w:rPr>
            </w:pPr>
            <w:r>
              <w:rPr>
                <w:rFonts w:asciiTheme="minorHAnsi" w:hAnsiTheme="minorHAnsi" w:cstheme="minorHAnsi"/>
                <w:sz w:val="16"/>
                <w:szCs w:val="16"/>
              </w:rPr>
              <w:t>Şube Öğretmenler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Öğrencilerin sosyal ekonomik ve sağlıkla ilgili problemlerini çözer</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idaresi</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p>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spacing w:after="60" w:line="276" w:lineRule="auto"/>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spacing w:after="60" w:line="276" w:lineRule="auto"/>
              <w:jc w:val="center"/>
              <w:rPr>
                <w:rFonts w:asciiTheme="minorHAnsi" w:hAnsiTheme="minorHAnsi" w:cstheme="minorHAnsi"/>
                <w:sz w:val="16"/>
                <w:szCs w:val="16"/>
              </w:rPr>
            </w:pPr>
            <w:r>
              <w:rPr>
                <w:rFonts w:asciiTheme="minorHAnsi" w:hAnsiTheme="minorHAnsi" w:cstheme="minorHAnsi"/>
                <w:sz w:val="16"/>
                <w:szCs w:val="16"/>
              </w:rPr>
              <w:t>Öğrenci Kurulu ve Okul Meclisleri</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ile ilgili Karar alma süreçlerine katılım ve temsil</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Okul Gelişim Yönetim Ekibi</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Okulun gelişimini ve değişimini gerçekleştirmek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rPr>
                <w:rFonts w:asciiTheme="minorHAnsi" w:hAnsiTheme="minorHAnsi" w:cstheme="minorHAnsi"/>
                <w:sz w:val="16"/>
                <w:szCs w:val="16"/>
              </w:rPr>
            </w:pPr>
          </w:p>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Satın Alma Komisyonu</w:t>
            </w:r>
          </w:p>
          <w:p w:rsidR="00043C56" w:rsidRDefault="00043C56">
            <w:pPr>
              <w:pStyle w:val="Default"/>
              <w:rPr>
                <w:rFonts w:asciiTheme="minorHAnsi" w:hAnsiTheme="minorHAnsi" w:cstheme="minorHAnsi"/>
                <w:sz w:val="16"/>
                <w:szCs w:val="16"/>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Her Türlü Mal ve Hizmet Alımını Gerçekleştirmek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idaresi</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İç paydaşlar</w:t>
            </w: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Muayene ve Kabul Komisyonu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Okula gelen her türlü mal ve hizmeti kontrol eder</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idaresi</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İç paydaşlar</w:t>
            </w: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Ö.D.D.K.</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Öğrenci Ödül ve ceza işlemleri</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idaresi</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Okul Aile Birliği Denetleme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aile Birliği Denetleme ve İzleme</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idaresi</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OAB yönetim kurulu</w:t>
            </w: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Taşınır Değer Tespit Komisyonu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Okulda Taşınır Malların Değerlerini Tespit etmek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idaresi</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Taşınır Sayım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Okuldaki Taşınır Malların sayım ve Döküm işlemleri</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Eser İnceleme ve Seçme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Okula alınacak ve okul tarafından yayınlanacak eserleri incelemek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idaresi</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İç paydaşlar</w:t>
            </w: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BEP Geliştirme Birimi</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 xml:space="preserve">Özel Eğitime </w:t>
            </w:r>
            <w:proofErr w:type="spellStart"/>
            <w:r>
              <w:rPr>
                <w:rFonts w:asciiTheme="minorHAnsi" w:hAnsiTheme="minorHAnsi" w:cstheme="minorHAnsi"/>
                <w:sz w:val="16"/>
                <w:szCs w:val="16"/>
              </w:rPr>
              <w:t>Gereksinimli</w:t>
            </w:r>
            <w:proofErr w:type="spellEnd"/>
            <w:r>
              <w:rPr>
                <w:rFonts w:asciiTheme="minorHAnsi" w:hAnsiTheme="minorHAnsi" w:cstheme="minorHAnsi"/>
                <w:sz w:val="16"/>
                <w:szCs w:val="16"/>
              </w:rPr>
              <w:t xml:space="preserve"> Öğrenciler için BEP hazırlamak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Rehberlik ve Psikolojik Danışma Hizmet Yürütme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Her Türlü Rehberlik Faaliyetlerini Yürütmek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TKY Kalite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Planlı Okul Gelişim Süreçlerini Takip etmek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TKY Kalite Geliştirme Ekibi</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Okul Hizmet kalitesini artırmak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Sivil Savunma Ekibi</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Sivil Savunma İş ve İşlemleri Yürütmek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Kantin Denetleme Komisyonu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Kantin Denetimini Yapar</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İç paydaşlar</w:t>
            </w:r>
          </w:p>
        </w:tc>
      </w:tr>
      <w:tr w:rsidR="00043C56" w:rsidTr="00043C56">
        <w:trP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rPr>
                <w:rFonts w:asciiTheme="minorHAnsi" w:hAnsiTheme="minorHAnsi" w:cstheme="minorHAnsi"/>
                <w:sz w:val="16"/>
                <w:szCs w:val="16"/>
              </w:rPr>
            </w:pPr>
            <w:r>
              <w:rPr>
                <w:rFonts w:asciiTheme="minorHAnsi" w:hAnsiTheme="minorHAnsi" w:cstheme="minorHAnsi"/>
                <w:sz w:val="16"/>
                <w:szCs w:val="16"/>
              </w:rPr>
              <w:t>Okul Sağlık Yürütme Kurulu</w:t>
            </w:r>
          </w:p>
        </w:tc>
        <w:tc>
          <w:tcPr>
            <w:tcW w:w="2302"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 xml:space="preserve">Öğrencilerin sağlıklı ve </w:t>
            </w:r>
            <w:proofErr w:type="gramStart"/>
            <w:r>
              <w:rPr>
                <w:rFonts w:asciiTheme="minorHAnsi" w:hAnsiTheme="minorHAnsi" w:cstheme="minorHAnsi"/>
                <w:sz w:val="16"/>
                <w:szCs w:val="16"/>
              </w:rPr>
              <w:t>hijyen</w:t>
            </w:r>
            <w:proofErr w:type="gramEnd"/>
            <w:r>
              <w:rPr>
                <w:rFonts w:asciiTheme="minorHAnsi" w:hAnsiTheme="minorHAnsi" w:cstheme="minorHAnsi"/>
                <w:sz w:val="16"/>
                <w:szCs w:val="16"/>
              </w:rPr>
              <w:t xml:space="preserve"> ortamda eğitim almalarını sağlamak</w:t>
            </w:r>
          </w:p>
        </w:tc>
        <w:tc>
          <w:tcPr>
            <w:tcW w:w="2303" w:type="dxa"/>
            <w:tcBorders>
              <w:top w:val="single" w:sz="4" w:space="0" w:color="auto"/>
              <w:left w:val="single" w:sz="4" w:space="0" w:color="auto"/>
              <w:bottom w:val="single" w:sz="4" w:space="0" w:color="auto"/>
              <w:right w:val="single" w:sz="4" w:space="0" w:color="auto"/>
            </w:tcBorders>
            <w:vAlign w:val="center"/>
            <w:hideMark/>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birimlerle ortak çalışır</w:t>
            </w:r>
          </w:p>
        </w:tc>
        <w:tc>
          <w:tcPr>
            <w:tcW w:w="2303" w:type="dxa"/>
            <w:tcBorders>
              <w:top w:val="single" w:sz="4" w:space="0" w:color="auto"/>
              <w:left w:val="single" w:sz="4" w:space="0" w:color="auto"/>
              <w:bottom w:val="single" w:sz="4" w:space="0" w:color="auto"/>
              <w:right w:val="single" w:sz="4" w:space="0" w:color="auto"/>
            </w:tcBorders>
            <w:vAlign w:val="center"/>
          </w:tcPr>
          <w:p w:rsidR="00043C56" w:rsidRDefault="00043C56">
            <w:pPr>
              <w:pStyle w:val="Default"/>
              <w:jc w:val="center"/>
              <w:rPr>
                <w:rFonts w:asciiTheme="minorHAnsi" w:hAnsiTheme="minorHAnsi" w:cstheme="minorHAnsi"/>
                <w:sz w:val="16"/>
                <w:szCs w:val="16"/>
              </w:rPr>
            </w:pPr>
            <w:r>
              <w:rPr>
                <w:rFonts w:asciiTheme="minorHAnsi" w:hAnsiTheme="minorHAnsi" w:cstheme="minorHAnsi"/>
                <w:sz w:val="16"/>
                <w:szCs w:val="16"/>
              </w:rPr>
              <w:t>Tüm paydaşlar</w:t>
            </w:r>
          </w:p>
          <w:p w:rsidR="00043C56" w:rsidRDefault="00043C56">
            <w:pPr>
              <w:pStyle w:val="Default"/>
              <w:jc w:val="center"/>
              <w:rPr>
                <w:rFonts w:asciiTheme="minorHAnsi" w:hAnsiTheme="minorHAnsi" w:cstheme="minorHAnsi"/>
                <w:sz w:val="16"/>
                <w:szCs w:val="16"/>
              </w:rPr>
            </w:pPr>
          </w:p>
        </w:tc>
      </w:tr>
    </w:tbl>
    <w:p w:rsidR="00CA2768" w:rsidRDefault="00CA2768" w:rsidP="00CA2768">
      <w:pPr>
        <w:pStyle w:val="Default"/>
        <w:spacing w:after="60" w:line="276" w:lineRule="auto"/>
        <w:ind w:firstLine="360"/>
        <w:jc w:val="center"/>
        <w:rPr>
          <w:rFonts w:asciiTheme="minorHAnsi" w:hAnsiTheme="minorHAnsi"/>
        </w:rPr>
      </w:pPr>
    </w:p>
    <w:p w:rsidR="00E75911" w:rsidRDefault="00E75911" w:rsidP="00E75911">
      <w:pPr>
        <w:pStyle w:val="Default"/>
        <w:rPr>
          <w:rFonts w:asciiTheme="minorHAnsi" w:hAnsiTheme="minorHAnsi"/>
          <w:b/>
          <w:bCs/>
        </w:rPr>
      </w:pPr>
    </w:p>
    <w:p w:rsidR="00E75911" w:rsidRPr="00E75911" w:rsidRDefault="00E75911" w:rsidP="00E75911">
      <w:pPr>
        <w:pStyle w:val="Default"/>
        <w:rPr>
          <w:rFonts w:asciiTheme="minorHAnsi" w:hAnsiTheme="minorHAnsi"/>
          <w:b/>
          <w:bCs/>
        </w:rPr>
      </w:pPr>
      <w:r w:rsidRPr="00E75911">
        <w:rPr>
          <w:rFonts w:asciiTheme="minorHAnsi" w:hAnsiTheme="minorHAnsi"/>
          <w:b/>
          <w:bCs/>
        </w:rPr>
        <w:t>2.3. İnsan Kaynaklarının Dağılımı ve Personel Yapısı</w:t>
      </w:r>
    </w:p>
    <w:p w:rsidR="00E75911" w:rsidRPr="00E75911" w:rsidRDefault="00E75911" w:rsidP="00E75911">
      <w:pPr>
        <w:pStyle w:val="Default"/>
        <w:rPr>
          <w:rFonts w:asciiTheme="minorHAnsi" w:hAnsiTheme="minorHAnsi"/>
        </w:rPr>
      </w:pPr>
    </w:p>
    <w:p w:rsidR="00E75911" w:rsidRPr="00E75911" w:rsidRDefault="00535B81" w:rsidP="00E75911">
      <w:pPr>
        <w:pStyle w:val="Default"/>
        <w:ind w:firstLine="360"/>
        <w:jc w:val="both"/>
        <w:rPr>
          <w:rFonts w:asciiTheme="minorHAnsi" w:hAnsiTheme="minorHAnsi"/>
        </w:rPr>
      </w:pPr>
      <w:r>
        <w:rPr>
          <w:rFonts w:asciiTheme="minorHAnsi" w:hAnsiTheme="minorHAnsi"/>
        </w:rPr>
        <w:t xml:space="preserve">Mehmet Hayri </w:t>
      </w:r>
      <w:proofErr w:type="spellStart"/>
      <w:r>
        <w:rPr>
          <w:rFonts w:asciiTheme="minorHAnsi" w:hAnsiTheme="minorHAnsi"/>
        </w:rPr>
        <w:t>Akınal</w:t>
      </w:r>
      <w:proofErr w:type="spellEnd"/>
      <w:r>
        <w:rPr>
          <w:rFonts w:asciiTheme="minorHAnsi" w:hAnsiTheme="minorHAnsi"/>
        </w:rPr>
        <w:t xml:space="preserve"> Anadolu Kız İmam Hatip Lisesi; 6 yönetici olmak üzere </w:t>
      </w:r>
      <w:r w:rsidR="009A4052">
        <w:rPr>
          <w:rFonts w:asciiTheme="minorHAnsi" w:hAnsiTheme="minorHAnsi"/>
        </w:rPr>
        <w:t>6</w:t>
      </w:r>
      <w:r w:rsidR="000A56CA">
        <w:rPr>
          <w:rFonts w:asciiTheme="minorHAnsi" w:hAnsiTheme="minorHAnsi"/>
        </w:rPr>
        <w:t>5</w:t>
      </w:r>
      <w:r w:rsidR="00E75911" w:rsidRPr="00E75911">
        <w:rPr>
          <w:rFonts w:asciiTheme="minorHAnsi" w:hAnsiTheme="minorHAnsi"/>
        </w:rPr>
        <w:t xml:space="preserve"> öğretmen ve diğer</w:t>
      </w:r>
      <w:r w:rsidR="00E75911">
        <w:rPr>
          <w:rFonts w:asciiTheme="minorHAnsi" w:hAnsiTheme="minorHAnsi"/>
        </w:rPr>
        <w:t xml:space="preserve"> personel ile birlikt</w:t>
      </w:r>
      <w:r w:rsidR="006E771E">
        <w:rPr>
          <w:rFonts w:asciiTheme="minorHAnsi" w:hAnsiTheme="minorHAnsi"/>
        </w:rPr>
        <w:t xml:space="preserve">e toplam </w:t>
      </w:r>
      <w:r w:rsidR="000A56CA">
        <w:rPr>
          <w:rFonts w:asciiTheme="minorHAnsi" w:hAnsiTheme="minorHAnsi"/>
        </w:rPr>
        <w:t>71</w:t>
      </w:r>
      <w:r w:rsidR="00E75911" w:rsidRPr="00E75911">
        <w:rPr>
          <w:rFonts w:asciiTheme="minorHAnsi" w:hAnsiTheme="minorHAnsi"/>
        </w:rPr>
        <w:t xml:space="preserve"> kişi görev yapmaktadır. </w:t>
      </w:r>
    </w:p>
    <w:p w:rsidR="00E75911" w:rsidRPr="00E75911" w:rsidRDefault="00E75911" w:rsidP="00E75911">
      <w:pPr>
        <w:pStyle w:val="Default"/>
        <w:spacing w:after="60" w:line="276" w:lineRule="auto"/>
        <w:ind w:firstLine="360"/>
        <w:jc w:val="center"/>
        <w:rPr>
          <w:rFonts w:asciiTheme="minorHAnsi" w:hAnsiTheme="minorHAnsi" w:cs="Calibri"/>
          <w:b/>
          <w:bCs/>
        </w:rPr>
      </w:pPr>
    </w:p>
    <w:p w:rsidR="00E75911" w:rsidRDefault="00E75911" w:rsidP="00E75911">
      <w:pPr>
        <w:pStyle w:val="Default"/>
        <w:spacing w:after="60" w:line="276" w:lineRule="auto"/>
        <w:ind w:firstLine="360"/>
        <w:jc w:val="center"/>
        <w:rPr>
          <w:rFonts w:asciiTheme="minorHAnsi" w:hAnsiTheme="minorHAnsi" w:cs="Calibri"/>
        </w:rPr>
      </w:pPr>
      <w:r w:rsidRPr="00E75911">
        <w:rPr>
          <w:rFonts w:asciiTheme="minorHAnsi" w:hAnsiTheme="minorHAnsi" w:cs="Calibri"/>
          <w:b/>
          <w:bCs/>
        </w:rPr>
        <w:t xml:space="preserve">Tablo </w:t>
      </w:r>
      <w:proofErr w:type="gramStart"/>
      <w:r w:rsidRPr="00E75911">
        <w:rPr>
          <w:rFonts w:asciiTheme="minorHAnsi" w:hAnsiTheme="minorHAnsi" w:cs="Calibri"/>
          <w:b/>
          <w:bCs/>
        </w:rPr>
        <w:t>13</w:t>
      </w:r>
      <w:r w:rsidR="0069559C">
        <w:rPr>
          <w:rFonts w:asciiTheme="minorHAnsi" w:hAnsiTheme="minorHAnsi" w:cs="Calibri"/>
          <w:b/>
          <w:bCs/>
        </w:rPr>
        <w:t xml:space="preserve"> :</w:t>
      </w:r>
      <w:r w:rsidR="00BB5435" w:rsidRPr="00BB5435">
        <w:rPr>
          <w:rFonts w:asciiTheme="minorHAnsi" w:hAnsiTheme="minorHAnsi"/>
        </w:rPr>
        <w:t xml:space="preserve"> </w:t>
      </w:r>
      <w:r w:rsidR="00BB5435">
        <w:rPr>
          <w:rFonts w:asciiTheme="minorHAnsi" w:hAnsiTheme="minorHAnsi"/>
        </w:rPr>
        <w:t>Mehmet</w:t>
      </w:r>
      <w:proofErr w:type="gramEnd"/>
      <w:r w:rsidR="00BB5435">
        <w:rPr>
          <w:rFonts w:asciiTheme="minorHAnsi" w:hAnsiTheme="minorHAnsi"/>
        </w:rPr>
        <w:t xml:space="preserve"> Hayri </w:t>
      </w:r>
      <w:proofErr w:type="spellStart"/>
      <w:r w:rsidR="00BB5435">
        <w:rPr>
          <w:rFonts w:asciiTheme="minorHAnsi" w:hAnsiTheme="minorHAnsi"/>
        </w:rPr>
        <w:t>Akınal</w:t>
      </w:r>
      <w:proofErr w:type="spellEnd"/>
      <w:r w:rsidR="00BB5435">
        <w:rPr>
          <w:rFonts w:asciiTheme="minorHAnsi" w:hAnsiTheme="minorHAnsi"/>
        </w:rPr>
        <w:t xml:space="preserve"> Anadolu Kız İmam Hatip Lisesinde </w:t>
      </w:r>
      <w:r w:rsidR="00BB5435" w:rsidRPr="00E75911">
        <w:rPr>
          <w:rFonts w:asciiTheme="minorHAnsi" w:hAnsiTheme="minorHAnsi" w:cs="Calibri"/>
        </w:rPr>
        <w:t xml:space="preserve"> </w:t>
      </w:r>
      <w:r w:rsidRPr="00E75911">
        <w:rPr>
          <w:rFonts w:asciiTheme="minorHAnsi" w:hAnsiTheme="minorHAnsi" w:cs="Calibri"/>
        </w:rPr>
        <w:t>Hizmet Veren Personelin Dağılımı ve Eğitim Düzeyi</w:t>
      </w:r>
    </w:p>
    <w:tbl>
      <w:tblPr>
        <w:tblStyle w:val="TabloKlavuzu"/>
        <w:tblW w:w="10010" w:type="dxa"/>
        <w:jc w:val="center"/>
        <w:tblLayout w:type="fixed"/>
        <w:tblLook w:val="04A0" w:firstRow="1" w:lastRow="0" w:firstColumn="1" w:lastColumn="0" w:noHBand="0" w:noVBand="1"/>
      </w:tblPr>
      <w:tblGrid>
        <w:gridCol w:w="2353"/>
        <w:gridCol w:w="1157"/>
        <w:gridCol w:w="1134"/>
        <w:gridCol w:w="1276"/>
        <w:gridCol w:w="1843"/>
        <w:gridCol w:w="1276"/>
        <w:gridCol w:w="971"/>
      </w:tblGrid>
      <w:tr w:rsidR="00E75911" w:rsidTr="00BA25FC">
        <w:trPr>
          <w:trHeight w:val="757"/>
          <w:jc w:val="center"/>
        </w:trPr>
        <w:tc>
          <w:tcPr>
            <w:tcW w:w="2353" w:type="dxa"/>
            <w:shd w:val="clear" w:color="auto" w:fill="B8CCE4" w:themeFill="accent1" w:themeFillTint="66"/>
            <w:vAlign w:val="center"/>
          </w:tcPr>
          <w:p w:rsidR="00E75911" w:rsidRPr="00E75911" w:rsidRDefault="00E75911" w:rsidP="00E75911">
            <w:pPr>
              <w:pStyle w:val="Default"/>
              <w:spacing w:after="60" w:line="276" w:lineRule="auto"/>
              <w:jc w:val="center"/>
              <w:rPr>
                <w:rFonts w:asciiTheme="minorHAnsi" w:hAnsiTheme="minorHAnsi"/>
                <w:b/>
              </w:rPr>
            </w:pPr>
            <w:r w:rsidRPr="00E75911">
              <w:rPr>
                <w:rFonts w:asciiTheme="minorHAnsi" w:hAnsiTheme="minorHAnsi"/>
                <w:b/>
              </w:rPr>
              <w:t>Eğitim Durumu</w:t>
            </w:r>
          </w:p>
        </w:tc>
        <w:tc>
          <w:tcPr>
            <w:tcW w:w="1157" w:type="dxa"/>
            <w:shd w:val="clear" w:color="auto" w:fill="B8CCE4" w:themeFill="accent1" w:themeFillTint="66"/>
            <w:vAlign w:val="center"/>
          </w:tcPr>
          <w:p w:rsidR="00E75911" w:rsidRPr="00E75911" w:rsidRDefault="00E75911" w:rsidP="00E75911">
            <w:pPr>
              <w:pStyle w:val="Default"/>
              <w:spacing w:after="60" w:line="276" w:lineRule="auto"/>
              <w:jc w:val="center"/>
              <w:rPr>
                <w:rFonts w:asciiTheme="minorHAnsi" w:hAnsiTheme="minorHAnsi"/>
                <w:b/>
              </w:rPr>
            </w:pPr>
            <w:r w:rsidRPr="00E75911">
              <w:rPr>
                <w:rFonts w:asciiTheme="minorHAnsi" w:hAnsiTheme="minorHAnsi"/>
                <w:b/>
              </w:rPr>
              <w:t>Yönetici</w:t>
            </w:r>
          </w:p>
        </w:tc>
        <w:tc>
          <w:tcPr>
            <w:tcW w:w="1134" w:type="dxa"/>
            <w:shd w:val="clear" w:color="auto" w:fill="B8CCE4" w:themeFill="accent1" w:themeFillTint="66"/>
            <w:vAlign w:val="center"/>
          </w:tcPr>
          <w:p w:rsidR="00E75911" w:rsidRPr="00E75911" w:rsidRDefault="00E75911" w:rsidP="00E75911">
            <w:pPr>
              <w:pStyle w:val="Default"/>
              <w:spacing w:after="60" w:line="276" w:lineRule="auto"/>
              <w:jc w:val="center"/>
              <w:rPr>
                <w:rFonts w:asciiTheme="minorHAnsi" w:hAnsiTheme="minorHAnsi"/>
                <w:b/>
              </w:rPr>
            </w:pPr>
            <w:r w:rsidRPr="00E75911">
              <w:rPr>
                <w:rFonts w:asciiTheme="minorHAnsi" w:hAnsiTheme="minorHAnsi"/>
                <w:b/>
              </w:rPr>
              <w:t>Memur</w:t>
            </w:r>
          </w:p>
        </w:tc>
        <w:tc>
          <w:tcPr>
            <w:tcW w:w="1276" w:type="dxa"/>
            <w:shd w:val="clear" w:color="auto" w:fill="B8CCE4" w:themeFill="accent1" w:themeFillTint="66"/>
            <w:vAlign w:val="center"/>
          </w:tcPr>
          <w:p w:rsidR="00E75911" w:rsidRPr="00E75911" w:rsidRDefault="00E75911" w:rsidP="00E75911">
            <w:pPr>
              <w:pStyle w:val="Default"/>
              <w:spacing w:after="60" w:line="276" w:lineRule="auto"/>
              <w:jc w:val="center"/>
              <w:rPr>
                <w:rFonts w:asciiTheme="minorHAnsi" w:hAnsiTheme="minorHAnsi"/>
                <w:b/>
              </w:rPr>
            </w:pPr>
            <w:r w:rsidRPr="00E75911">
              <w:rPr>
                <w:rFonts w:asciiTheme="minorHAnsi" w:hAnsiTheme="minorHAnsi"/>
                <w:b/>
              </w:rPr>
              <w:t>Öğretmen</w:t>
            </w:r>
          </w:p>
        </w:tc>
        <w:tc>
          <w:tcPr>
            <w:tcW w:w="1843" w:type="dxa"/>
            <w:shd w:val="clear" w:color="auto" w:fill="B8CCE4" w:themeFill="accent1" w:themeFillTint="66"/>
            <w:vAlign w:val="center"/>
          </w:tcPr>
          <w:p w:rsidR="00E75911" w:rsidRPr="00E75911" w:rsidRDefault="00E75911" w:rsidP="00E75911">
            <w:pPr>
              <w:pStyle w:val="Default"/>
              <w:spacing w:after="60" w:line="276" w:lineRule="auto"/>
              <w:jc w:val="center"/>
              <w:rPr>
                <w:rFonts w:asciiTheme="minorHAnsi" w:hAnsiTheme="minorHAnsi"/>
                <w:b/>
              </w:rPr>
            </w:pPr>
            <w:r w:rsidRPr="00E75911">
              <w:rPr>
                <w:rFonts w:asciiTheme="minorHAnsi" w:hAnsiTheme="minorHAnsi"/>
                <w:b/>
              </w:rPr>
              <w:t>Destek Personel</w:t>
            </w:r>
          </w:p>
        </w:tc>
        <w:tc>
          <w:tcPr>
            <w:tcW w:w="1276" w:type="dxa"/>
            <w:shd w:val="clear" w:color="auto" w:fill="B8CCE4" w:themeFill="accent1" w:themeFillTint="66"/>
            <w:vAlign w:val="center"/>
          </w:tcPr>
          <w:p w:rsidR="00E75911" w:rsidRPr="00E75911" w:rsidRDefault="009A4052" w:rsidP="00E75911">
            <w:pPr>
              <w:pStyle w:val="Default"/>
              <w:spacing w:after="60" w:line="276" w:lineRule="auto"/>
              <w:jc w:val="center"/>
              <w:rPr>
                <w:rFonts w:asciiTheme="minorHAnsi" w:hAnsiTheme="minorHAnsi"/>
                <w:b/>
              </w:rPr>
            </w:pPr>
            <w:r>
              <w:rPr>
                <w:rFonts w:asciiTheme="minorHAnsi" w:hAnsiTheme="minorHAnsi"/>
                <w:b/>
              </w:rPr>
              <w:t>Ücretli</w:t>
            </w:r>
          </w:p>
        </w:tc>
        <w:tc>
          <w:tcPr>
            <w:tcW w:w="971" w:type="dxa"/>
            <w:shd w:val="clear" w:color="auto" w:fill="B8CCE4" w:themeFill="accent1" w:themeFillTint="66"/>
            <w:vAlign w:val="center"/>
          </w:tcPr>
          <w:p w:rsidR="00E75911" w:rsidRPr="00E75911" w:rsidRDefault="00E75911" w:rsidP="00E75911">
            <w:pPr>
              <w:pStyle w:val="Default"/>
              <w:spacing w:after="60" w:line="276" w:lineRule="auto"/>
              <w:jc w:val="center"/>
              <w:rPr>
                <w:rFonts w:asciiTheme="minorHAnsi" w:hAnsiTheme="minorHAnsi"/>
                <w:b/>
              </w:rPr>
            </w:pPr>
            <w:r w:rsidRPr="00E75911">
              <w:rPr>
                <w:rFonts w:asciiTheme="minorHAnsi" w:hAnsiTheme="minorHAnsi"/>
                <w:b/>
              </w:rPr>
              <w:t>Toplam</w:t>
            </w:r>
          </w:p>
        </w:tc>
      </w:tr>
      <w:tr w:rsidR="00E75911" w:rsidTr="00BA25FC">
        <w:trPr>
          <w:trHeight w:val="395"/>
          <w:jc w:val="center"/>
        </w:trPr>
        <w:tc>
          <w:tcPr>
            <w:tcW w:w="2353" w:type="dxa"/>
            <w:vAlign w:val="center"/>
          </w:tcPr>
          <w:p w:rsidR="00E75911" w:rsidRPr="00E75911" w:rsidRDefault="00E75911" w:rsidP="00E75911">
            <w:pPr>
              <w:pStyle w:val="Default"/>
              <w:spacing w:after="60" w:line="276" w:lineRule="auto"/>
              <w:rPr>
                <w:rFonts w:asciiTheme="minorHAnsi" w:hAnsiTheme="minorHAnsi"/>
                <w:b/>
              </w:rPr>
            </w:pPr>
            <w:r w:rsidRPr="00E75911">
              <w:rPr>
                <w:rFonts w:asciiTheme="minorHAnsi" w:hAnsiTheme="minorHAnsi"/>
                <w:b/>
              </w:rPr>
              <w:t>İlköğretim</w:t>
            </w:r>
          </w:p>
        </w:tc>
        <w:tc>
          <w:tcPr>
            <w:tcW w:w="1157" w:type="dxa"/>
            <w:vAlign w:val="center"/>
          </w:tcPr>
          <w:p w:rsidR="00E75911" w:rsidRDefault="00E75911" w:rsidP="006516E4">
            <w:pPr>
              <w:pStyle w:val="Default"/>
              <w:spacing w:after="60" w:line="276" w:lineRule="auto"/>
              <w:jc w:val="center"/>
              <w:rPr>
                <w:rFonts w:asciiTheme="minorHAnsi" w:hAnsiTheme="minorHAnsi"/>
              </w:rPr>
            </w:pPr>
          </w:p>
        </w:tc>
        <w:tc>
          <w:tcPr>
            <w:tcW w:w="1134" w:type="dxa"/>
            <w:vAlign w:val="center"/>
          </w:tcPr>
          <w:p w:rsidR="00E75911" w:rsidRDefault="00E75911" w:rsidP="006516E4">
            <w:pPr>
              <w:pStyle w:val="Default"/>
              <w:spacing w:after="60" w:line="276" w:lineRule="auto"/>
              <w:jc w:val="center"/>
              <w:rPr>
                <w:rFonts w:asciiTheme="minorHAnsi" w:hAnsiTheme="minorHAnsi"/>
              </w:rPr>
            </w:pPr>
          </w:p>
        </w:tc>
        <w:tc>
          <w:tcPr>
            <w:tcW w:w="1276" w:type="dxa"/>
            <w:vAlign w:val="center"/>
          </w:tcPr>
          <w:p w:rsidR="00E75911" w:rsidRDefault="00E75911" w:rsidP="006516E4">
            <w:pPr>
              <w:pStyle w:val="Default"/>
              <w:spacing w:after="60" w:line="276" w:lineRule="auto"/>
              <w:jc w:val="center"/>
              <w:rPr>
                <w:rFonts w:asciiTheme="minorHAnsi" w:hAnsiTheme="minorHAnsi"/>
              </w:rPr>
            </w:pPr>
          </w:p>
        </w:tc>
        <w:tc>
          <w:tcPr>
            <w:tcW w:w="1843" w:type="dxa"/>
            <w:vAlign w:val="center"/>
          </w:tcPr>
          <w:p w:rsidR="00E75911" w:rsidRDefault="00E75911" w:rsidP="006516E4">
            <w:pPr>
              <w:pStyle w:val="Default"/>
              <w:spacing w:after="60" w:line="276" w:lineRule="auto"/>
              <w:jc w:val="center"/>
              <w:rPr>
                <w:rFonts w:asciiTheme="minorHAnsi" w:hAnsiTheme="minorHAnsi"/>
              </w:rPr>
            </w:pPr>
          </w:p>
        </w:tc>
        <w:tc>
          <w:tcPr>
            <w:tcW w:w="1276" w:type="dxa"/>
            <w:vAlign w:val="center"/>
          </w:tcPr>
          <w:p w:rsidR="00E75911" w:rsidRDefault="00E75911" w:rsidP="006516E4">
            <w:pPr>
              <w:pStyle w:val="Default"/>
              <w:spacing w:after="60" w:line="276" w:lineRule="auto"/>
              <w:jc w:val="center"/>
              <w:rPr>
                <w:rFonts w:asciiTheme="minorHAnsi" w:hAnsiTheme="minorHAnsi"/>
              </w:rPr>
            </w:pPr>
          </w:p>
        </w:tc>
        <w:tc>
          <w:tcPr>
            <w:tcW w:w="971" w:type="dxa"/>
            <w:vAlign w:val="center"/>
          </w:tcPr>
          <w:p w:rsidR="00E75911" w:rsidRDefault="00E75911" w:rsidP="006516E4">
            <w:pPr>
              <w:pStyle w:val="Default"/>
              <w:spacing w:after="60" w:line="276" w:lineRule="auto"/>
              <w:jc w:val="center"/>
              <w:rPr>
                <w:rFonts w:asciiTheme="minorHAnsi" w:hAnsiTheme="minorHAnsi"/>
              </w:rPr>
            </w:pPr>
          </w:p>
        </w:tc>
      </w:tr>
      <w:tr w:rsidR="00E75911" w:rsidTr="00BA25FC">
        <w:trPr>
          <w:trHeight w:val="413"/>
          <w:jc w:val="center"/>
        </w:trPr>
        <w:tc>
          <w:tcPr>
            <w:tcW w:w="2353" w:type="dxa"/>
            <w:vAlign w:val="center"/>
          </w:tcPr>
          <w:p w:rsidR="00E75911" w:rsidRPr="00E75911" w:rsidRDefault="00E75911" w:rsidP="00E75911">
            <w:pPr>
              <w:pStyle w:val="Default"/>
              <w:spacing w:after="60" w:line="276" w:lineRule="auto"/>
              <w:rPr>
                <w:rFonts w:asciiTheme="minorHAnsi" w:hAnsiTheme="minorHAnsi"/>
                <w:b/>
              </w:rPr>
            </w:pPr>
            <w:r w:rsidRPr="00E75911">
              <w:rPr>
                <w:rFonts w:asciiTheme="minorHAnsi" w:hAnsiTheme="minorHAnsi"/>
                <w:b/>
              </w:rPr>
              <w:t>Ortaöğretim</w:t>
            </w:r>
          </w:p>
        </w:tc>
        <w:tc>
          <w:tcPr>
            <w:tcW w:w="1157" w:type="dxa"/>
            <w:vAlign w:val="center"/>
          </w:tcPr>
          <w:p w:rsidR="00E75911" w:rsidRDefault="00E75911" w:rsidP="006516E4">
            <w:pPr>
              <w:pStyle w:val="Default"/>
              <w:spacing w:after="60" w:line="276" w:lineRule="auto"/>
              <w:jc w:val="center"/>
              <w:rPr>
                <w:rFonts w:asciiTheme="minorHAnsi" w:hAnsiTheme="minorHAnsi"/>
              </w:rPr>
            </w:pPr>
          </w:p>
        </w:tc>
        <w:tc>
          <w:tcPr>
            <w:tcW w:w="1134" w:type="dxa"/>
            <w:vAlign w:val="center"/>
          </w:tcPr>
          <w:p w:rsidR="00E75911" w:rsidRDefault="00E75911" w:rsidP="006516E4">
            <w:pPr>
              <w:pStyle w:val="Default"/>
              <w:spacing w:after="60" w:line="276" w:lineRule="auto"/>
              <w:jc w:val="center"/>
              <w:rPr>
                <w:rFonts w:asciiTheme="minorHAnsi" w:hAnsiTheme="minorHAnsi"/>
              </w:rPr>
            </w:pPr>
          </w:p>
        </w:tc>
        <w:tc>
          <w:tcPr>
            <w:tcW w:w="1276" w:type="dxa"/>
            <w:vAlign w:val="center"/>
          </w:tcPr>
          <w:p w:rsidR="00E75911" w:rsidRDefault="00E75911" w:rsidP="006516E4">
            <w:pPr>
              <w:pStyle w:val="Default"/>
              <w:spacing w:after="60" w:line="276" w:lineRule="auto"/>
              <w:jc w:val="center"/>
              <w:rPr>
                <w:rFonts w:asciiTheme="minorHAnsi" w:hAnsiTheme="minorHAnsi"/>
              </w:rPr>
            </w:pPr>
          </w:p>
        </w:tc>
        <w:tc>
          <w:tcPr>
            <w:tcW w:w="1843" w:type="dxa"/>
            <w:vAlign w:val="center"/>
          </w:tcPr>
          <w:p w:rsidR="00E75911" w:rsidRDefault="006A4626" w:rsidP="006516E4">
            <w:pPr>
              <w:pStyle w:val="Default"/>
              <w:spacing w:after="60" w:line="276" w:lineRule="auto"/>
              <w:jc w:val="center"/>
              <w:rPr>
                <w:rFonts w:asciiTheme="minorHAnsi" w:hAnsiTheme="minorHAnsi"/>
              </w:rPr>
            </w:pPr>
            <w:r>
              <w:rPr>
                <w:rFonts w:asciiTheme="minorHAnsi" w:hAnsiTheme="minorHAnsi"/>
              </w:rPr>
              <w:t>1</w:t>
            </w:r>
          </w:p>
        </w:tc>
        <w:tc>
          <w:tcPr>
            <w:tcW w:w="1276" w:type="dxa"/>
            <w:vAlign w:val="center"/>
          </w:tcPr>
          <w:p w:rsidR="00E75911" w:rsidRDefault="00E75911" w:rsidP="006516E4">
            <w:pPr>
              <w:pStyle w:val="Default"/>
              <w:spacing w:after="60" w:line="276" w:lineRule="auto"/>
              <w:jc w:val="center"/>
              <w:rPr>
                <w:rFonts w:asciiTheme="minorHAnsi" w:hAnsiTheme="minorHAnsi"/>
              </w:rPr>
            </w:pPr>
          </w:p>
        </w:tc>
        <w:tc>
          <w:tcPr>
            <w:tcW w:w="971" w:type="dxa"/>
            <w:vAlign w:val="center"/>
          </w:tcPr>
          <w:p w:rsidR="00E75911" w:rsidRDefault="006A4626" w:rsidP="006516E4">
            <w:pPr>
              <w:pStyle w:val="Default"/>
              <w:spacing w:after="60" w:line="276" w:lineRule="auto"/>
              <w:jc w:val="center"/>
              <w:rPr>
                <w:rFonts w:asciiTheme="minorHAnsi" w:hAnsiTheme="minorHAnsi"/>
              </w:rPr>
            </w:pPr>
            <w:r>
              <w:rPr>
                <w:rFonts w:asciiTheme="minorHAnsi" w:hAnsiTheme="minorHAnsi"/>
              </w:rPr>
              <w:t>1</w:t>
            </w:r>
          </w:p>
        </w:tc>
      </w:tr>
      <w:tr w:rsidR="00E75911" w:rsidTr="00BA25FC">
        <w:trPr>
          <w:trHeight w:val="395"/>
          <w:jc w:val="center"/>
        </w:trPr>
        <w:tc>
          <w:tcPr>
            <w:tcW w:w="2353" w:type="dxa"/>
            <w:vAlign w:val="center"/>
          </w:tcPr>
          <w:p w:rsidR="00E75911" w:rsidRPr="00E75911" w:rsidRDefault="00E75911" w:rsidP="00E75911">
            <w:pPr>
              <w:pStyle w:val="Default"/>
              <w:spacing w:after="60" w:line="276" w:lineRule="auto"/>
              <w:rPr>
                <w:rFonts w:asciiTheme="minorHAnsi" w:hAnsiTheme="minorHAnsi"/>
                <w:b/>
              </w:rPr>
            </w:pPr>
            <w:r w:rsidRPr="00E75911">
              <w:rPr>
                <w:rFonts w:asciiTheme="minorHAnsi" w:hAnsiTheme="minorHAnsi"/>
                <w:b/>
              </w:rPr>
              <w:t>Lisans</w:t>
            </w:r>
          </w:p>
        </w:tc>
        <w:tc>
          <w:tcPr>
            <w:tcW w:w="1157" w:type="dxa"/>
            <w:vAlign w:val="center"/>
          </w:tcPr>
          <w:p w:rsidR="00E75911" w:rsidRDefault="00DC5F6A" w:rsidP="006516E4">
            <w:pPr>
              <w:pStyle w:val="Default"/>
              <w:spacing w:after="60" w:line="276" w:lineRule="auto"/>
              <w:jc w:val="center"/>
              <w:rPr>
                <w:rFonts w:asciiTheme="minorHAnsi" w:hAnsiTheme="minorHAnsi"/>
              </w:rPr>
            </w:pPr>
            <w:r>
              <w:rPr>
                <w:rFonts w:asciiTheme="minorHAnsi" w:hAnsiTheme="minorHAnsi"/>
              </w:rPr>
              <w:t>5</w:t>
            </w:r>
          </w:p>
        </w:tc>
        <w:tc>
          <w:tcPr>
            <w:tcW w:w="1134" w:type="dxa"/>
            <w:vAlign w:val="center"/>
          </w:tcPr>
          <w:p w:rsidR="00E75911" w:rsidRDefault="00E75911" w:rsidP="006516E4">
            <w:pPr>
              <w:pStyle w:val="Default"/>
              <w:spacing w:after="60" w:line="276" w:lineRule="auto"/>
              <w:jc w:val="center"/>
              <w:rPr>
                <w:rFonts w:asciiTheme="minorHAnsi" w:hAnsiTheme="minorHAnsi"/>
              </w:rPr>
            </w:pPr>
          </w:p>
        </w:tc>
        <w:tc>
          <w:tcPr>
            <w:tcW w:w="1276" w:type="dxa"/>
            <w:vAlign w:val="center"/>
          </w:tcPr>
          <w:p w:rsidR="00E75911" w:rsidRDefault="006A4626" w:rsidP="006516E4">
            <w:pPr>
              <w:pStyle w:val="Default"/>
              <w:spacing w:after="60" w:line="276" w:lineRule="auto"/>
              <w:jc w:val="center"/>
              <w:rPr>
                <w:rFonts w:asciiTheme="minorHAnsi" w:hAnsiTheme="minorHAnsi"/>
              </w:rPr>
            </w:pPr>
            <w:r>
              <w:rPr>
                <w:rFonts w:asciiTheme="minorHAnsi" w:hAnsiTheme="minorHAnsi"/>
              </w:rPr>
              <w:t>54</w:t>
            </w:r>
          </w:p>
        </w:tc>
        <w:tc>
          <w:tcPr>
            <w:tcW w:w="1843" w:type="dxa"/>
            <w:vAlign w:val="center"/>
          </w:tcPr>
          <w:p w:rsidR="00E75911" w:rsidRDefault="00E75911" w:rsidP="006516E4">
            <w:pPr>
              <w:pStyle w:val="Default"/>
              <w:spacing w:after="60" w:line="276" w:lineRule="auto"/>
              <w:jc w:val="center"/>
              <w:rPr>
                <w:rFonts w:asciiTheme="minorHAnsi" w:hAnsiTheme="minorHAnsi"/>
              </w:rPr>
            </w:pPr>
          </w:p>
        </w:tc>
        <w:tc>
          <w:tcPr>
            <w:tcW w:w="1276" w:type="dxa"/>
            <w:vAlign w:val="center"/>
          </w:tcPr>
          <w:p w:rsidR="00E75911" w:rsidRDefault="00E75911" w:rsidP="006516E4">
            <w:pPr>
              <w:pStyle w:val="Default"/>
              <w:spacing w:after="60" w:line="276" w:lineRule="auto"/>
              <w:jc w:val="center"/>
              <w:rPr>
                <w:rFonts w:asciiTheme="minorHAnsi" w:hAnsiTheme="minorHAnsi"/>
              </w:rPr>
            </w:pPr>
          </w:p>
        </w:tc>
        <w:tc>
          <w:tcPr>
            <w:tcW w:w="971" w:type="dxa"/>
            <w:vAlign w:val="center"/>
          </w:tcPr>
          <w:p w:rsidR="00E75911" w:rsidRDefault="00DC5F6A" w:rsidP="006516E4">
            <w:pPr>
              <w:pStyle w:val="Default"/>
              <w:spacing w:after="60" w:line="276" w:lineRule="auto"/>
              <w:jc w:val="center"/>
              <w:rPr>
                <w:rFonts w:asciiTheme="minorHAnsi" w:hAnsiTheme="minorHAnsi"/>
              </w:rPr>
            </w:pPr>
            <w:r>
              <w:rPr>
                <w:rFonts w:asciiTheme="minorHAnsi" w:hAnsiTheme="minorHAnsi"/>
              </w:rPr>
              <w:t>59</w:t>
            </w:r>
          </w:p>
        </w:tc>
      </w:tr>
      <w:tr w:rsidR="00E75911" w:rsidTr="00BA25FC">
        <w:trPr>
          <w:trHeight w:val="740"/>
          <w:jc w:val="center"/>
        </w:trPr>
        <w:tc>
          <w:tcPr>
            <w:tcW w:w="2353" w:type="dxa"/>
            <w:vAlign w:val="center"/>
          </w:tcPr>
          <w:p w:rsidR="00E75911" w:rsidRPr="00E75911" w:rsidRDefault="00E75911" w:rsidP="00E75911">
            <w:pPr>
              <w:pStyle w:val="Default"/>
              <w:spacing w:after="60" w:line="276" w:lineRule="auto"/>
              <w:rPr>
                <w:rFonts w:asciiTheme="minorHAnsi" w:hAnsiTheme="minorHAnsi"/>
                <w:b/>
              </w:rPr>
            </w:pPr>
            <w:r w:rsidRPr="00E75911">
              <w:rPr>
                <w:rFonts w:asciiTheme="minorHAnsi" w:hAnsiTheme="minorHAnsi"/>
                <w:b/>
              </w:rPr>
              <w:t>Yüksek</w:t>
            </w:r>
            <w:r>
              <w:rPr>
                <w:rFonts w:asciiTheme="minorHAnsi" w:hAnsiTheme="minorHAnsi"/>
                <w:b/>
              </w:rPr>
              <w:t xml:space="preserve"> L</w:t>
            </w:r>
            <w:r w:rsidRPr="00E75911">
              <w:rPr>
                <w:rFonts w:asciiTheme="minorHAnsi" w:hAnsiTheme="minorHAnsi"/>
                <w:b/>
              </w:rPr>
              <w:t>isans</w:t>
            </w:r>
          </w:p>
        </w:tc>
        <w:tc>
          <w:tcPr>
            <w:tcW w:w="1157" w:type="dxa"/>
            <w:vAlign w:val="center"/>
          </w:tcPr>
          <w:p w:rsidR="00E75911" w:rsidRDefault="006A4626" w:rsidP="006516E4">
            <w:pPr>
              <w:pStyle w:val="Default"/>
              <w:spacing w:after="60" w:line="276" w:lineRule="auto"/>
              <w:jc w:val="center"/>
              <w:rPr>
                <w:rFonts w:asciiTheme="minorHAnsi" w:hAnsiTheme="minorHAnsi"/>
              </w:rPr>
            </w:pPr>
            <w:r>
              <w:rPr>
                <w:rFonts w:asciiTheme="minorHAnsi" w:hAnsiTheme="minorHAnsi"/>
              </w:rPr>
              <w:t>1</w:t>
            </w:r>
          </w:p>
        </w:tc>
        <w:tc>
          <w:tcPr>
            <w:tcW w:w="1134" w:type="dxa"/>
            <w:vAlign w:val="center"/>
          </w:tcPr>
          <w:p w:rsidR="00E75911" w:rsidRDefault="00E75911" w:rsidP="006516E4">
            <w:pPr>
              <w:pStyle w:val="Default"/>
              <w:spacing w:after="60" w:line="276" w:lineRule="auto"/>
              <w:jc w:val="center"/>
              <w:rPr>
                <w:rFonts w:asciiTheme="minorHAnsi" w:hAnsiTheme="minorHAnsi"/>
              </w:rPr>
            </w:pPr>
          </w:p>
        </w:tc>
        <w:tc>
          <w:tcPr>
            <w:tcW w:w="1276" w:type="dxa"/>
            <w:vAlign w:val="center"/>
          </w:tcPr>
          <w:p w:rsidR="00E75911" w:rsidRDefault="006A4626" w:rsidP="006516E4">
            <w:pPr>
              <w:pStyle w:val="Default"/>
              <w:spacing w:after="60" w:line="276" w:lineRule="auto"/>
              <w:jc w:val="center"/>
              <w:rPr>
                <w:rFonts w:asciiTheme="minorHAnsi" w:hAnsiTheme="minorHAnsi"/>
              </w:rPr>
            </w:pPr>
            <w:r>
              <w:rPr>
                <w:rFonts w:asciiTheme="minorHAnsi" w:hAnsiTheme="minorHAnsi"/>
              </w:rPr>
              <w:t>9</w:t>
            </w:r>
          </w:p>
        </w:tc>
        <w:tc>
          <w:tcPr>
            <w:tcW w:w="1843" w:type="dxa"/>
            <w:vAlign w:val="center"/>
          </w:tcPr>
          <w:p w:rsidR="00E75911" w:rsidRDefault="00E75911" w:rsidP="006516E4">
            <w:pPr>
              <w:pStyle w:val="Default"/>
              <w:spacing w:after="60" w:line="276" w:lineRule="auto"/>
              <w:jc w:val="center"/>
              <w:rPr>
                <w:rFonts w:asciiTheme="minorHAnsi" w:hAnsiTheme="minorHAnsi"/>
              </w:rPr>
            </w:pPr>
          </w:p>
        </w:tc>
        <w:tc>
          <w:tcPr>
            <w:tcW w:w="1276" w:type="dxa"/>
            <w:vAlign w:val="center"/>
          </w:tcPr>
          <w:p w:rsidR="00E75911" w:rsidRDefault="00E75911" w:rsidP="006516E4">
            <w:pPr>
              <w:pStyle w:val="Default"/>
              <w:spacing w:after="60" w:line="276" w:lineRule="auto"/>
              <w:jc w:val="center"/>
              <w:rPr>
                <w:rFonts w:asciiTheme="minorHAnsi" w:hAnsiTheme="minorHAnsi"/>
              </w:rPr>
            </w:pPr>
          </w:p>
        </w:tc>
        <w:tc>
          <w:tcPr>
            <w:tcW w:w="971" w:type="dxa"/>
            <w:vAlign w:val="center"/>
          </w:tcPr>
          <w:p w:rsidR="00E75911" w:rsidRDefault="00DC5F6A" w:rsidP="006516E4">
            <w:pPr>
              <w:pStyle w:val="Default"/>
              <w:spacing w:after="60" w:line="276" w:lineRule="auto"/>
              <w:jc w:val="center"/>
              <w:rPr>
                <w:rFonts w:asciiTheme="minorHAnsi" w:hAnsiTheme="minorHAnsi"/>
              </w:rPr>
            </w:pPr>
            <w:r>
              <w:rPr>
                <w:rFonts w:asciiTheme="minorHAnsi" w:hAnsiTheme="minorHAnsi"/>
              </w:rPr>
              <w:t>10</w:t>
            </w:r>
          </w:p>
        </w:tc>
      </w:tr>
      <w:tr w:rsidR="00E75911" w:rsidTr="00BA25FC">
        <w:trPr>
          <w:trHeight w:val="413"/>
          <w:jc w:val="center"/>
        </w:trPr>
        <w:tc>
          <w:tcPr>
            <w:tcW w:w="2353" w:type="dxa"/>
            <w:vAlign w:val="center"/>
          </w:tcPr>
          <w:p w:rsidR="00E75911" w:rsidRPr="00E75911" w:rsidRDefault="00E75911" w:rsidP="00E75911">
            <w:pPr>
              <w:pStyle w:val="Default"/>
              <w:spacing w:after="60" w:line="276" w:lineRule="auto"/>
              <w:rPr>
                <w:rFonts w:asciiTheme="minorHAnsi" w:hAnsiTheme="minorHAnsi"/>
                <w:b/>
              </w:rPr>
            </w:pPr>
            <w:r w:rsidRPr="00E75911">
              <w:rPr>
                <w:rFonts w:asciiTheme="minorHAnsi" w:hAnsiTheme="minorHAnsi"/>
                <w:b/>
              </w:rPr>
              <w:t>Toplam</w:t>
            </w:r>
          </w:p>
        </w:tc>
        <w:tc>
          <w:tcPr>
            <w:tcW w:w="1157" w:type="dxa"/>
            <w:vAlign w:val="center"/>
          </w:tcPr>
          <w:p w:rsidR="00E75911" w:rsidRDefault="00DC5F6A" w:rsidP="006516E4">
            <w:pPr>
              <w:pStyle w:val="Default"/>
              <w:spacing w:after="60" w:line="276" w:lineRule="auto"/>
              <w:jc w:val="center"/>
              <w:rPr>
                <w:rFonts w:asciiTheme="minorHAnsi" w:hAnsiTheme="minorHAnsi"/>
              </w:rPr>
            </w:pPr>
            <w:r>
              <w:rPr>
                <w:rFonts w:asciiTheme="minorHAnsi" w:hAnsiTheme="minorHAnsi"/>
              </w:rPr>
              <w:t>6</w:t>
            </w:r>
          </w:p>
        </w:tc>
        <w:tc>
          <w:tcPr>
            <w:tcW w:w="1134" w:type="dxa"/>
            <w:vAlign w:val="center"/>
          </w:tcPr>
          <w:p w:rsidR="00E75911" w:rsidRDefault="00E75911" w:rsidP="006516E4">
            <w:pPr>
              <w:pStyle w:val="Default"/>
              <w:spacing w:after="60" w:line="276" w:lineRule="auto"/>
              <w:jc w:val="center"/>
              <w:rPr>
                <w:rFonts w:asciiTheme="minorHAnsi" w:hAnsiTheme="minorHAnsi"/>
              </w:rPr>
            </w:pPr>
          </w:p>
        </w:tc>
        <w:tc>
          <w:tcPr>
            <w:tcW w:w="1276" w:type="dxa"/>
            <w:vAlign w:val="center"/>
          </w:tcPr>
          <w:p w:rsidR="00E75911" w:rsidRDefault="00DC5F6A" w:rsidP="006516E4">
            <w:pPr>
              <w:pStyle w:val="Default"/>
              <w:spacing w:after="60" w:line="276" w:lineRule="auto"/>
              <w:jc w:val="center"/>
              <w:rPr>
                <w:rFonts w:asciiTheme="minorHAnsi" w:hAnsiTheme="minorHAnsi"/>
              </w:rPr>
            </w:pPr>
            <w:r>
              <w:rPr>
                <w:rFonts w:asciiTheme="minorHAnsi" w:hAnsiTheme="minorHAnsi"/>
              </w:rPr>
              <w:t>63</w:t>
            </w:r>
          </w:p>
        </w:tc>
        <w:tc>
          <w:tcPr>
            <w:tcW w:w="1843" w:type="dxa"/>
            <w:vAlign w:val="center"/>
          </w:tcPr>
          <w:p w:rsidR="00E75911" w:rsidRDefault="00DC5F6A" w:rsidP="006516E4">
            <w:pPr>
              <w:pStyle w:val="Default"/>
              <w:spacing w:after="60" w:line="276" w:lineRule="auto"/>
              <w:jc w:val="center"/>
              <w:rPr>
                <w:rFonts w:asciiTheme="minorHAnsi" w:hAnsiTheme="minorHAnsi"/>
              </w:rPr>
            </w:pPr>
            <w:r>
              <w:rPr>
                <w:rFonts w:asciiTheme="minorHAnsi" w:hAnsiTheme="minorHAnsi"/>
              </w:rPr>
              <w:t>1</w:t>
            </w:r>
          </w:p>
        </w:tc>
        <w:tc>
          <w:tcPr>
            <w:tcW w:w="1276" w:type="dxa"/>
            <w:vAlign w:val="center"/>
          </w:tcPr>
          <w:p w:rsidR="00E75911" w:rsidRDefault="00E75911" w:rsidP="006516E4">
            <w:pPr>
              <w:pStyle w:val="Default"/>
              <w:spacing w:after="60" w:line="276" w:lineRule="auto"/>
              <w:jc w:val="center"/>
              <w:rPr>
                <w:rFonts w:asciiTheme="minorHAnsi" w:hAnsiTheme="minorHAnsi"/>
              </w:rPr>
            </w:pPr>
          </w:p>
        </w:tc>
        <w:tc>
          <w:tcPr>
            <w:tcW w:w="971" w:type="dxa"/>
            <w:vAlign w:val="center"/>
          </w:tcPr>
          <w:p w:rsidR="00E75911" w:rsidRDefault="00DC5F6A" w:rsidP="006516E4">
            <w:pPr>
              <w:pStyle w:val="Default"/>
              <w:spacing w:after="60" w:line="276" w:lineRule="auto"/>
              <w:jc w:val="center"/>
              <w:rPr>
                <w:rFonts w:asciiTheme="minorHAnsi" w:hAnsiTheme="minorHAnsi"/>
              </w:rPr>
            </w:pPr>
            <w:r>
              <w:rPr>
                <w:rFonts w:asciiTheme="minorHAnsi" w:hAnsiTheme="minorHAnsi"/>
              </w:rPr>
              <w:t>70</w:t>
            </w:r>
          </w:p>
        </w:tc>
      </w:tr>
    </w:tbl>
    <w:p w:rsidR="00E75911" w:rsidRDefault="00E75911" w:rsidP="00E75911">
      <w:pPr>
        <w:pStyle w:val="Default"/>
        <w:spacing w:after="60" w:line="276" w:lineRule="auto"/>
        <w:ind w:firstLine="360"/>
        <w:jc w:val="center"/>
        <w:rPr>
          <w:rFonts w:asciiTheme="minorHAnsi" w:hAnsiTheme="minorHAnsi"/>
        </w:rPr>
      </w:pPr>
    </w:p>
    <w:p w:rsidR="00050D07" w:rsidRDefault="00050D07" w:rsidP="00E75911">
      <w:pPr>
        <w:pStyle w:val="Default"/>
        <w:spacing w:after="60" w:line="276" w:lineRule="auto"/>
        <w:ind w:firstLine="360"/>
        <w:jc w:val="both"/>
        <w:rPr>
          <w:rFonts w:asciiTheme="minorHAnsi" w:hAnsiTheme="minorHAnsi"/>
        </w:rPr>
      </w:pPr>
    </w:p>
    <w:p w:rsidR="00050D07" w:rsidRDefault="00050D07" w:rsidP="00E75911">
      <w:pPr>
        <w:pStyle w:val="Default"/>
        <w:spacing w:after="60" w:line="276" w:lineRule="auto"/>
        <w:ind w:firstLine="360"/>
        <w:jc w:val="both"/>
        <w:rPr>
          <w:rFonts w:asciiTheme="minorHAnsi" w:hAnsiTheme="minorHAnsi"/>
        </w:rPr>
      </w:pPr>
    </w:p>
    <w:p w:rsidR="00050D07" w:rsidRDefault="00DC5F6A" w:rsidP="00050D07">
      <w:pPr>
        <w:pStyle w:val="Default"/>
        <w:spacing w:after="60" w:line="276" w:lineRule="auto"/>
        <w:ind w:firstLine="360"/>
        <w:jc w:val="center"/>
        <w:rPr>
          <w:rFonts w:asciiTheme="minorHAnsi" w:hAnsiTheme="minorHAnsi"/>
        </w:rPr>
      </w:pPr>
      <w:r w:rsidRPr="00DC5F6A">
        <w:rPr>
          <w:rFonts w:asciiTheme="minorHAnsi" w:hAnsiTheme="minorHAnsi"/>
          <w:noProof/>
        </w:rPr>
        <w:drawing>
          <wp:inline distT="0" distB="0" distL="0" distR="0" wp14:anchorId="6D557236" wp14:editId="020B7BFB">
            <wp:extent cx="4572000" cy="2743200"/>
            <wp:effectExtent l="19050" t="0" r="19050" b="0"/>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050D07" w:rsidRDefault="00050D07" w:rsidP="00050D07">
      <w:pPr>
        <w:tabs>
          <w:tab w:val="left" w:pos="1356"/>
        </w:tabs>
        <w:jc w:val="center"/>
        <w:rPr>
          <w:sz w:val="24"/>
          <w:szCs w:val="24"/>
        </w:rPr>
      </w:pPr>
      <w:r w:rsidRPr="00050D07">
        <w:rPr>
          <w:b/>
          <w:sz w:val="24"/>
          <w:szCs w:val="24"/>
        </w:rPr>
        <w:t xml:space="preserve">Şekil </w:t>
      </w:r>
      <w:proofErr w:type="gramStart"/>
      <w:r w:rsidRPr="00050D07">
        <w:rPr>
          <w:b/>
          <w:sz w:val="24"/>
          <w:szCs w:val="24"/>
        </w:rPr>
        <w:t>3 :</w:t>
      </w:r>
      <w:r w:rsidRPr="00050D07">
        <w:rPr>
          <w:sz w:val="24"/>
          <w:szCs w:val="24"/>
        </w:rPr>
        <w:t xml:space="preserve"> Çalışanların</w:t>
      </w:r>
      <w:proofErr w:type="gramEnd"/>
      <w:r w:rsidRPr="00050D07">
        <w:rPr>
          <w:sz w:val="24"/>
          <w:szCs w:val="24"/>
        </w:rPr>
        <w:t xml:space="preserve"> Eğitim Düzeyine Göre Dağılımı</w:t>
      </w:r>
    </w:p>
    <w:p w:rsidR="00B401FE" w:rsidRDefault="00B401FE" w:rsidP="00050D07">
      <w:pPr>
        <w:tabs>
          <w:tab w:val="left" w:pos="1356"/>
        </w:tabs>
        <w:jc w:val="center"/>
        <w:rPr>
          <w:sz w:val="24"/>
          <w:szCs w:val="24"/>
        </w:rPr>
      </w:pPr>
    </w:p>
    <w:p w:rsidR="00B401FE" w:rsidRDefault="00B401FE" w:rsidP="00050D07">
      <w:pPr>
        <w:tabs>
          <w:tab w:val="left" w:pos="1356"/>
        </w:tabs>
        <w:jc w:val="center"/>
        <w:rPr>
          <w:sz w:val="24"/>
          <w:szCs w:val="24"/>
        </w:rPr>
      </w:pPr>
    </w:p>
    <w:p w:rsidR="00B401FE" w:rsidRDefault="00B401FE" w:rsidP="00050D07">
      <w:pPr>
        <w:tabs>
          <w:tab w:val="left" w:pos="1356"/>
        </w:tabs>
        <w:jc w:val="center"/>
        <w:rPr>
          <w:sz w:val="24"/>
          <w:szCs w:val="24"/>
        </w:rPr>
      </w:pPr>
    </w:p>
    <w:p w:rsidR="00B401FE" w:rsidRDefault="00B401FE" w:rsidP="00050D07">
      <w:pPr>
        <w:tabs>
          <w:tab w:val="left" w:pos="1356"/>
        </w:tabs>
        <w:jc w:val="center"/>
        <w:rPr>
          <w:sz w:val="24"/>
          <w:szCs w:val="24"/>
        </w:rPr>
      </w:pPr>
      <w:r w:rsidRPr="00B401FE">
        <w:rPr>
          <w:b/>
          <w:sz w:val="24"/>
          <w:szCs w:val="24"/>
        </w:rPr>
        <w:t xml:space="preserve">Şekil </w:t>
      </w:r>
      <w:proofErr w:type="gramStart"/>
      <w:r w:rsidRPr="00B401FE">
        <w:rPr>
          <w:b/>
          <w:sz w:val="24"/>
          <w:szCs w:val="24"/>
        </w:rPr>
        <w:t>4 :</w:t>
      </w:r>
      <w:r>
        <w:rPr>
          <w:sz w:val="24"/>
          <w:szCs w:val="24"/>
        </w:rPr>
        <w:t xml:space="preserve"> Kurumda</w:t>
      </w:r>
      <w:proofErr w:type="gramEnd"/>
      <w:r>
        <w:rPr>
          <w:sz w:val="24"/>
          <w:szCs w:val="24"/>
        </w:rPr>
        <w:t xml:space="preserve"> Görev Yapan Yöneticilerin Yaş İtibariyle Dağılımı</w:t>
      </w:r>
    </w:p>
    <w:p w:rsidR="00B401FE" w:rsidRDefault="00556718" w:rsidP="00050D07">
      <w:pPr>
        <w:tabs>
          <w:tab w:val="left" w:pos="1356"/>
        </w:tabs>
        <w:jc w:val="center"/>
        <w:rPr>
          <w:sz w:val="24"/>
          <w:szCs w:val="24"/>
        </w:rPr>
      </w:pPr>
      <w:r>
        <w:rPr>
          <w:sz w:val="24"/>
          <w:szCs w:val="24"/>
        </w:rPr>
        <w:t xml:space="preserve">30-40 </w:t>
      </w:r>
      <w:proofErr w:type="gramStart"/>
      <w:r>
        <w:rPr>
          <w:sz w:val="24"/>
          <w:szCs w:val="24"/>
        </w:rPr>
        <w:t>Arası :3</w:t>
      </w:r>
      <w:proofErr w:type="gramEnd"/>
      <w:r w:rsidR="003C2EA0">
        <w:rPr>
          <w:sz w:val="24"/>
          <w:szCs w:val="24"/>
        </w:rPr>
        <w:t xml:space="preserve">        40-52Arası :1       53-56 Arası:2</w:t>
      </w:r>
    </w:p>
    <w:p w:rsidR="00B401FE" w:rsidRDefault="00B401FE" w:rsidP="00050D07">
      <w:pPr>
        <w:tabs>
          <w:tab w:val="left" w:pos="1356"/>
        </w:tabs>
        <w:jc w:val="center"/>
        <w:rPr>
          <w:sz w:val="24"/>
          <w:szCs w:val="24"/>
        </w:rPr>
      </w:pPr>
    </w:p>
    <w:p w:rsidR="00B401FE" w:rsidRDefault="00B401FE" w:rsidP="00050D07">
      <w:pPr>
        <w:tabs>
          <w:tab w:val="left" w:pos="1356"/>
        </w:tabs>
        <w:jc w:val="center"/>
        <w:rPr>
          <w:sz w:val="24"/>
          <w:szCs w:val="24"/>
        </w:rPr>
      </w:pPr>
      <w:r w:rsidRPr="00CE6659">
        <w:rPr>
          <w:b/>
          <w:sz w:val="24"/>
          <w:szCs w:val="24"/>
        </w:rPr>
        <w:t xml:space="preserve">Tablo </w:t>
      </w:r>
      <w:proofErr w:type="gramStart"/>
      <w:r w:rsidRPr="00CE6659">
        <w:rPr>
          <w:b/>
          <w:sz w:val="24"/>
          <w:szCs w:val="24"/>
        </w:rPr>
        <w:t>14 :</w:t>
      </w:r>
      <w:r>
        <w:rPr>
          <w:sz w:val="24"/>
          <w:szCs w:val="24"/>
        </w:rPr>
        <w:t xml:space="preserve"> İdari</w:t>
      </w:r>
      <w:proofErr w:type="gramEnd"/>
      <w:r>
        <w:rPr>
          <w:sz w:val="24"/>
          <w:szCs w:val="24"/>
        </w:rPr>
        <w:t xml:space="preserve"> personelin(Sözleşmeli ve Diğer) Hizmet Süresine İlişkin Bilgiler</w:t>
      </w:r>
    </w:p>
    <w:tbl>
      <w:tblPr>
        <w:tblStyle w:val="TabloKlavuzu"/>
        <w:tblW w:w="0" w:type="auto"/>
        <w:jc w:val="center"/>
        <w:tblLook w:val="04A0" w:firstRow="1" w:lastRow="0" w:firstColumn="1" w:lastColumn="0" w:noHBand="0" w:noVBand="1"/>
      </w:tblPr>
      <w:tblGrid>
        <w:gridCol w:w="3070"/>
        <w:gridCol w:w="3070"/>
        <w:gridCol w:w="3070"/>
      </w:tblGrid>
      <w:tr w:rsidR="00B401FE" w:rsidTr="00DF4B8B">
        <w:trPr>
          <w:jc w:val="center"/>
        </w:trPr>
        <w:tc>
          <w:tcPr>
            <w:tcW w:w="3070" w:type="dxa"/>
            <w:vMerge w:val="restart"/>
            <w:shd w:val="clear" w:color="auto" w:fill="B8CCE4" w:themeFill="accent1" w:themeFillTint="66"/>
          </w:tcPr>
          <w:p w:rsidR="00B401FE" w:rsidRDefault="00B401FE" w:rsidP="00050D07">
            <w:pPr>
              <w:tabs>
                <w:tab w:val="left" w:pos="1356"/>
              </w:tabs>
              <w:jc w:val="center"/>
              <w:rPr>
                <w:sz w:val="24"/>
                <w:szCs w:val="24"/>
              </w:rPr>
            </w:pPr>
            <w:r>
              <w:rPr>
                <w:sz w:val="24"/>
                <w:szCs w:val="24"/>
              </w:rPr>
              <w:t>Hizmet Süreleri</w:t>
            </w:r>
          </w:p>
        </w:tc>
        <w:tc>
          <w:tcPr>
            <w:tcW w:w="6140" w:type="dxa"/>
            <w:gridSpan w:val="2"/>
            <w:shd w:val="clear" w:color="auto" w:fill="B8CCE4" w:themeFill="accent1" w:themeFillTint="66"/>
          </w:tcPr>
          <w:p w:rsidR="00B401FE" w:rsidRDefault="006516E4" w:rsidP="00050D07">
            <w:pPr>
              <w:tabs>
                <w:tab w:val="left" w:pos="1356"/>
              </w:tabs>
              <w:jc w:val="center"/>
              <w:rPr>
                <w:sz w:val="24"/>
                <w:szCs w:val="24"/>
              </w:rPr>
            </w:pPr>
            <w:r>
              <w:rPr>
                <w:sz w:val="24"/>
                <w:szCs w:val="24"/>
              </w:rPr>
              <w:t>2014</w:t>
            </w:r>
            <w:r w:rsidR="00B401FE">
              <w:rPr>
                <w:sz w:val="24"/>
                <w:szCs w:val="24"/>
              </w:rPr>
              <w:t xml:space="preserve"> Yılı itibari İle</w:t>
            </w:r>
          </w:p>
        </w:tc>
      </w:tr>
      <w:tr w:rsidR="00B401FE" w:rsidTr="00DF4B8B">
        <w:trPr>
          <w:jc w:val="center"/>
        </w:trPr>
        <w:tc>
          <w:tcPr>
            <w:tcW w:w="3070" w:type="dxa"/>
            <w:vMerge/>
            <w:shd w:val="clear" w:color="auto" w:fill="B8CCE4" w:themeFill="accent1" w:themeFillTint="66"/>
          </w:tcPr>
          <w:p w:rsidR="00B401FE" w:rsidRDefault="00B401FE" w:rsidP="00050D07">
            <w:pPr>
              <w:tabs>
                <w:tab w:val="left" w:pos="1356"/>
              </w:tabs>
              <w:jc w:val="center"/>
              <w:rPr>
                <w:sz w:val="24"/>
                <w:szCs w:val="24"/>
              </w:rPr>
            </w:pPr>
          </w:p>
        </w:tc>
        <w:tc>
          <w:tcPr>
            <w:tcW w:w="3070" w:type="dxa"/>
          </w:tcPr>
          <w:p w:rsidR="00B401FE" w:rsidRDefault="00B401FE" w:rsidP="00050D07">
            <w:pPr>
              <w:tabs>
                <w:tab w:val="left" w:pos="1356"/>
              </w:tabs>
              <w:jc w:val="center"/>
              <w:rPr>
                <w:sz w:val="24"/>
                <w:szCs w:val="24"/>
              </w:rPr>
            </w:pPr>
            <w:r>
              <w:rPr>
                <w:sz w:val="24"/>
                <w:szCs w:val="24"/>
              </w:rPr>
              <w:t>Kişi Sayısı</w:t>
            </w:r>
          </w:p>
        </w:tc>
        <w:tc>
          <w:tcPr>
            <w:tcW w:w="3070" w:type="dxa"/>
          </w:tcPr>
          <w:p w:rsidR="00B401FE" w:rsidRDefault="00B401FE" w:rsidP="00050D07">
            <w:pPr>
              <w:tabs>
                <w:tab w:val="left" w:pos="1356"/>
              </w:tabs>
              <w:jc w:val="center"/>
              <w:rPr>
                <w:sz w:val="24"/>
                <w:szCs w:val="24"/>
              </w:rPr>
            </w:pPr>
          </w:p>
        </w:tc>
      </w:tr>
      <w:tr w:rsidR="00B401FE" w:rsidTr="00DF4B8B">
        <w:trPr>
          <w:jc w:val="center"/>
        </w:trPr>
        <w:tc>
          <w:tcPr>
            <w:tcW w:w="3070" w:type="dxa"/>
          </w:tcPr>
          <w:p w:rsidR="00B401FE" w:rsidRDefault="00353934" w:rsidP="00050D07">
            <w:pPr>
              <w:tabs>
                <w:tab w:val="left" w:pos="1356"/>
              </w:tabs>
              <w:jc w:val="center"/>
              <w:rPr>
                <w:sz w:val="24"/>
                <w:szCs w:val="24"/>
              </w:rPr>
            </w:pPr>
            <w:r>
              <w:rPr>
                <w:sz w:val="24"/>
                <w:szCs w:val="24"/>
              </w:rPr>
              <w:t>9 Yıl</w:t>
            </w:r>
          </w:p>
        </w:tc>
        <w:tc>
          <w:tcPr>
            <w:tcW w:w="3070" w:type="dxa"/>
          </w:tcPr>
          <w:p w:rsidR="00B401FE" w:rsidRDefault="00353934" w:rsidP="00050D07">
            <w:pPr>
              <w:tabs>
                <w:tab w:val="left" w:pos="1356"/>
              </w:tabs>
              <w:jc w:val="center"/>
              <w:rPr>
                <w:sz w:val="24"/>
                <w:szCs w:val="24"/>
              </w:rPr>
            </w:pPr>
            <w:r>
              <w:rPr>
                <w:sz w:val="24"/>
                <w:szCs w:val="24"/>
              </w:rPr>
              <w:t>1</w:t>
            </w:r>
          </w:p>
        </w:tc>
        <w:tc>
          <w:tcPr>
            <w:tcW w:w="3070" w:type="dxa"/>
          </w:tcPr>
          <w:p w:rsidR="00B401FE" w:rsidRDefault="00B401FE" w:rsidP="00050D07">
            <w:pPr>
              <w:tabs>
                <w:tab w:val="left" w:pos="1356"/>
              </w:tabs>
              <w:jc w:val="center"/>
              <w:rPr>
                <w:sz w:val="24"/>
                <w:szCs w:val="24"/>
              </w:rPr>
            </w:pPr>
          </w:p>
        </w:tc>
      </w:tr>
      <w:tr w:rsidR="00B401FE" w:rsidTr="00DF4B8B">
        <w:trPr>
          <w:jc w:val="center"/>
        </w:trPr>
        <w:tc>
          <w:tcPr>
            <w:tcW w:w="3070" w:type="dxa"/>
          </w:tcPr>
          <w:p w:rsidR="00B401FE" w:rsidRDefault="00353934" w:rsidP="00050D07">
            <w:pPr>
              <w:tabs>
                <w:tab w:val="left" w:pos="1356"/>
              </w:tabs>
              <w:jc w:val="center"/>
              <w:rPr>
                <w:sz w:val="24"/>
                <w:szCs w:val="24"/>
              </w:rPr>
            </w:pPr>
            <w:r>
              <w:rPr>
                <w:sz w:val="24"/>
                <w:szCs w:val="24"/>
              </w:rPr>
              <w:t>16-17 Yıl</w:t>
            </w:r>
          </w:p>
        </w:tc>
        <w:tc>
          <w:tcPr>
            <w:tcW w:w="3070" w:type="dxa"/>
          </w:tcPr>
          <w:p w:rsidR="00B401FE" w:rsidRDefault="00353934" w:rsidP="00050D07">
            <w:pPr>
              <w:tabs>
                <w:tab w:val="left" w:pos="1356"/>
              </w:tabs>
              <w:jc w:val="center"/>
              <w:rPr>
                <w:sz w:val="24"/>
                <w:szCs w:val="24"/>
              </w:rPr>
            </w:pPr>
            <w:r>
              <w:rPr>
                <w:sz w:val="24"/>
                <w:szCs w:val="24"/>
              </w:rPr>
              <w:t>2</w:t>
            </w:r>
          </w:p>
        </w:tc>
        <w:tc>
          <w:tcPr>
            <w:tcW w:w="3070" w:type="dxa"/>
          </w:tcPr>
          <w:p w:rsidR="00B401FE" w:rsidRDefault="00B401FE" w:rsidP="00050D07">
            <w:pPr>
              <w:tabs>
                <w:tab w:val="left" w:pos="1356"/>
              </w:tabs>
              <w:jc w:val="center"/>
              <w:rPr>
                <w:sz w:val="24"/>
                <w:szCs w:val="24"/>
              </w:rPr>
            </w:pPr>
          </w:p>
        </w:tc>
      </w:tr>
      <w:tr w:rsidR="00353934" w:rsidTr="00DF4B8B">
        <w:trPr>
          <w:jc w:val="center"/>
        </w:trPr>
        <w:tc>
          <w:tcPr>
            <w:tcW w:w="3070" w:type="dxa"/>
          </w:tcPr>
          <w:p w:rsidR="00353934" w:rsidRDefault="00353934" w:rsidP="00050D07">
            <w:pPr>
              <w:tabs>
                <w:tab w:val="left" w:pos="1356"/>
              </w:tabs>
              <w:jc w:val="center"/>
              <w:rPr>
                <w:sz w:val="24"/>
                <w:szCs w:val="24"/>
              </w:rPr>
            </w:pPr>
            <w:r>
              <w:rPr>
                <w:sz w:val="24"/>
                <w:szCs w:val="24"/>
              </w:rPr>
              <w:t>22 Yıl</w:t>
            </w:r>
          </w:p>
        </w:tc>
        <w:tc>
          <w:tcPr>
            <w:tcW w:w="3070" w:type="dxa"/>
          </w:tcPr>
          <w:p w:rsidR="00353934" w:rsidRDefault="00353934" w:rsidP="00050D07">
            <w:pPr>
              <w:tabs>
                <w:tab w:val="left" w:pos="1356"/>
              </w:tabs>
              <w:jc w:val="center"/>
              <w:rPr>
                <w:sz w:val="24"/>
                <w:szCs w:val="24"/>
              </w:rPr>
            </w:pPr>
            <w:r>
              <w:rPr>
                <w:sz w:val="24"/>
                <w:szCs w:val="24"/>
              </w:rPr>
              <w:t>1</w:t>
            </w:r>
          </w:p>
        </w:tc>
        <w:tc>
          <w:tcPr>
            <w:tcW w:w="3070" w:type="dxa"/>
          </w:tcPr>
          <w:p w:rsidR="00353934" w:rsidRDefault="00353934" w:rsidP="00050D07">
            <w:pPr>
              <w:tabs>
                <w:tab w:val="left" w:pos="1356"/>
              </w:tabs>
              <w:jc w:val="center"/>
              <w:rPr>
                <w:sz w:val="24"/>
                <w:szCs w:val="24"/>
              </w:rPr>
            </w:pPr>
          </w:p>
        </w:tc>
      </w:tr>
      <w:tr w:rsidR="00353934" w:rsidTr="00DF4B8B">
        <w:trPr>
          <w:jc w:val="center"/>
        </w:trPr>
        <w:tc>
          <w:tcPr>
            <w:tcW w:w="3070" w:type="dxa"/>
          </w:tcPr>
          <w:p w:rsidR="00353934" w:rsidRDefault="00353934" w:rsidP="00050D07">
            <w:pPr>
              <w:tabs>
                <w:tab w:val="left" w:pos="1356"/>
              </w:tabs>
              <w:jc w:val="center"/>
              <w:rPr>
                <w:sz w:val="24"/>
                <w:szCs w:val="24"/>
              </w:rPr>
            </w:pPr>
            <w:r>
              <w:rPr>
                <w:sz w:val="24"/>
                <w:szCs w:val="24"/>
              </w:rPr>
              <w:t>27 Yıl</w:t>
            </w:r>
          </w:p>
        </w:tc>
        <w:tc>
          <w:tcPr>
            <w:tcW w:w="3070" w:type="dxa"/>
          </w:tcPr>
          <w:p w:rsidR="00353934" w:rsidRDefault="00353934" w:rsidP="00050D07">
            <w:pPr>
              <w:tabs>
                <w:tab w:val="left" w:pos="1356"/>
              </w:tabs>
              <w:jc w:val="center"/>
              <w:rPr>
                <w:sz w:val="24"/>
                <w:szCs w:val="24"/>
              </w:rPr>
            </w:pPr>
            <w:r>
              <w:rPr>
                <w:sz w:val="24"/>
                <w:szCs w:val="24"/>
              </w:rPr>
              <w:t>1</w:t>
            </w:r>
          </w:p>
        </w:tc>
        <w:tc>
          <w:tcPr>
            <w:tcW w:w="3070" w:type="dxa"/>
          </w:tcPr>
          <w:p w:rsidR="00353934" w:rsidRDefault="00353934" w:rsidP="00050D07">
            <w:pPr>
              <w:tabs>
                <w:tab w:val="left" w:pos="1356"/>
              </w:tabs>
              <w:jc w:val="center"/>
              <w:rPr>
                <w:sz w:val="24"/>
                <w:szCs w:val="24"/>
              </w:rPr>
            </w:pPr>
          </w:p>
        </w:tc>
      </w:tr>
      <w:tr w:rsidR="00353934" w:rsidTr="00DF4B8B">
        <w:trPr>
          <w:jc w:val="center"/>
        </w:trPr>
        <w:tc>
          <w:tcPr>
            <w:tcW w:w="3070" w:type="dxa"/>
          </w:tcPr>
          <w:p w:rsidR="00353934" w:rsidRDefault="00353934" w:rsidP="00050D07">
            <w:pPr>
              <w:tabs>
                <w:tab w:val="left" w:pos="1356"/>
              </w:tabs>
              <w:jc w:val="center"/>
              <w:rPr>
                <w:sz w:val="24"/>
                <w:szCs w:val="24"/>
              </w:rPr>
            </w:pPr>
            <w:r>
              <w:rPr>
                <w:sz w:val="24"/>
                <w:szCs w:val="24"/>
              </w:rPr>
              <w:t xml:space="preserve">29 Yıl </w:t>
            </w:r>
          </w:p>
        </w:tc>
        <w:tc>
          <w:tcPr>
            <w:tcW w:w="3070" w:type="dxa"/>
          </w:tcPr>
          <w:p w:rsidR="00353934" w:rsidRDefault="00353934" w:rsidP="00050D07">
            <w:pPr>
              <w:tabs>
                <w:tab w:val="left" w:pos="1356"/>
              </w:tabs>
              <w:jc w:val="center"/>
              <w:rPr>
                <w:sz w:val="24"/>
                <w:szCs w:val="24"/>
              </w:rPr>
            </w:pPr>
            <w:r>
              <w:rPr>
                <w:sz w:val="24"/>
                <w:szCs w:val="24"/>
              </w:rPr>
              <w:t>1</w:t>
            </w:r>
          </w:p>
        </w:tc>
        <w:tc>
          <w:tcPr>
            <w:tcW w:w="3070" w:type="dxa"/>
          </w:tcPr>
          <w:p w:rsidR="00353934" w:rsidRDefault="00353934" w:rsidP="00050D07">
            <w:pPr>
              <w:tabs>
                <w:tab w:val="left" w:pos="1356"/>
              </w:tabs>
              <w:jc w:val="center"/>
              <w:rPr>
                <w:sz w:val="24"/>
                <w:szCs w:val="24"/>
              </w:rPr>
            </w:pPr>
          </w:p>
        </w:tc>
      </w:tr>
    </w:tbl>
    <w:p w:rsidR="00B401FE" w:rsidRPr="00B401FE" w:rsidRDefault="00B401FE" w:rsidP="00B401FE">
      <w:pPr>
        <w:autoSpaceDE w:val="0"/>
        <w:autoSpaceDN w:val="0"/>
        <w:adjustRightInd w:val="0"/>
        <w:spacing w:after="0" w:line="240" w:lineRule="auto"/>
        <w:rPr>
          <w:rFonts w:ascii="Symbol" w:hAnsi="Symbol" w:cs="Symbol"/>
          <w:color w:val="000000"/>
          <w:sz w:val="24"/>
          <w:szCs w:val="24"/>
        </w:rPr>
      </w:pPr>
    </w:p>
    <w:p w:rsidR="00DF4B8B" w:rsidRDefault="00DF4B8B" w:rsidP="00CE6659">
      <w:pPr>
        <w:tabs>
          <w:tab w:val="left" w:pos="6262"/>
        </w:tabs>
        <w:jc w:val="center"/>
        <w:rPr>
          <w:b/>
          <w:bCs/>
          <w:sz w:val="24"/>
          <w:szCs w:val="24"/>
        </w:rPr>
      </w:pPr>
    </w:p>
    <w:p w:rsidR="001B541B" w:rsidRPr="001B541B" w:rsidRDefault="001B541B" w:rsidP="00CE6659">
      <w:pPr>
        <w:tabs>
          <w:tab w:val="left" w:pos="6262"/>
        </w:tabs>
        <w:jc w:val="center"/>
        <w:rPr>
          <w:rFonts w:cs="Times New Roman"/>
          <w:sz w:val="24"/>
          <w:szCs w:val="24"/>
        </w:rPr>
      </w:pPr>
      <w:r w:rsidRPr="001B541B">
        <w:rPr>
          <w:b/>
          <w:bCs/>
          <w:sz w:val="24"/>
          <w:szCs w:val="24"/>
        </w:rPr>
        <w:t xml:space="preserve">Tablo </w:t>
      </w:r>
      <w:proofErr w:type="gramStart"/>
      <w:r w:rsidRPr="001B541B">
        <w:rPr>
          <w:b/>
          <w:bCs/>
          <w:sz w:val="24"/>
          <w:szCs w:val="24"/>
        </w:rPr>
        <w:t>15</w:t>
      </w:r>
      <w:r>
        <w:rPr>
          <w:b/>
          <w:bCs/>
          <w:sz w:val="24"/>
          <w:szCs w:val="24"/>
        </w:rPr>
        <w:t xml:space="preserve"> :</w:t>
      </w:r>
      <w:r w:rsidRPr="001B541B">
        <w:rPr>
          <w:rFonts w:cs="Times New Roman"/>
          <w:sz w:val="24"/>
          <w:szCs w:val="24"/>
        </w:rPr>
        <w:t>İdari</w:t>
      </w:r>
      <w:proofErr w:type="gramEnd"/>
      <w:r w:rsidRPr="001B541B">
        <w:rPr>
          <w:rFonts w:cs="Times New Roman"/>
          <w:sz w:val="24"/>
          <w:szCs w:val="24"/>
        </w:rPr>
        <w:t xml:space="preserve"> Personel ve Diğer Çalışanların Katıldığı Hizmet İçi Eğitim Programları</w:t>
      </w:r>
    </w:p>
    <w:tbl>
      <w:tblPr>
        <w:tblStyle w:val="TabloKlavuzu"/>
        <w:tblW w:w="9322" w:type="dxa"/>
        <w:jc w:val="center"/>
        <w:tblLayout w:type="fixed"/>
        <w:tblLook w:val="04A0" w:firstRow="1" w:lastRow="0" w:firstColumn="1" w:lastColumn="0" w:noHBand="0" w:noVBand="1"/>
      </w:tblPr>
      <w:tblGrid>
        <w:gridCol w:w="1951"/>
        <w:gridCol w:w="1577"/>
        <w:gridCol w:w="5103"/>
        <w:gridCol w:w="691"/>
      </w:tblGrid>
      <w:tr w:rsidR="0059364A" w:rsidTr="00353934">
        <w:trPr>
          <w:jc w:val="center"/>
        </w:trPr>
        <w:tc>
          <w:tcPr>
            <w:tcW w:w="1951" w:type="dxa"/>
            <w:shd w:val="clear" w:color="auto" w:fill="B8CCE4" w:themeFill="accent1" w:themeFillTint="66"/>
          </w:tcPr>
          <w:p w:rsidR="0059364A" w:rsidRPr="001B541B" w:rsidRDefault="0059364A" w:rsidP="00404C4A">
            <w:pPr>
              <w:tabs>
                <w:tab w:val="left" w:pos="6262"/>
              </w:tabs>
              <w:jc w:val="center"/>
              <w:rPr>
                <w:rFonts w:cs="Times New Roman"/>
                <w:b/>
                <w:sz w:val="24"/>
                <w:szCs w:val="24"/>
              </w:rPr>
            </w:pPr>
            <w:r w:rsidRPr="001B541B">
              <w:rPr>
                <w:rFonts w:cs="Times New Roman"/>
                <w:b/>
                <w:sz w:val="24"/>
                <w:szCs w:val="24"/>
              </w:rPr>
              <w:t>Adı ve Soyadı</w:t>
            </w:r>
          </w:p>
        </w:tc>
        <w:tc>
          <w:tcPr>
            <w:tcW w:w="1577" w:type="dxa"/>
            <w:shd w:val="clear" w:color="auto" w:fill="B8CCE4" w:themeFill="accent1" w:themeFillTint="66"/>
          </w:tcPr>
          <w:p w:rsidR="0059364A" w:rsidRPr="001B541B" w:rsidRDefault="0059364A" w:rsidP="00404C4A">
            <w:pPr>
              <w:tabs>
                <w:tab w:val="left" w:pos="6262"/>
              </w:tabs>
              <w:jc w:val="center"/>
              <w:rPr>
                <w:rFonts w:cs="Times New Roman"/>
                <w:b/>
                <w:sz w:val="24"/>
                <w:szCs w:val="24"/>
              </w:rPr>
            </w:pPr>
            <w:r w:rsidRPr="001B541B">
              <w:rPr>
                <w:rFonts w:cs="Times New Roman"/>
                <w:b/>
                <w:sz w:val="24"/>
                <w:szCs w:val="24"/>
              </w:rPr>
              <w:t>Görevi</w:t>
            </w:r>
          </w:p>
        </w:tc>
        <w:tc>
          <w:tcPr>
            <w:tcW w:w="5103" w:type="dxa"/>
            <w:shd w:val="clear" w:color="auto" w:fill="B8CCE4" w:themeFill="accent1" w:themeFillTint="66"/>
          </w:tcPr>
          <w:p w:rsidR="0059364A" w:rsidRPr="001B541B" w:rsidRDefault="0059364A" w:rsidP="00404C4A">
            <w:pPr>
              <w:tabs>
                <w:tab w:val="left" w:pos="6262"/>
              </w:tabs>
              <w:jc w:val="center"/>
              <w:rPr>
                <w:rFonts w:cs="Times New Roman"/>
                <w:b/>
                <w:sz w:val="24"/>
                <w:szCs w:val="24"/>
              </w:rPr>
            </w:pPr>
            <w:r w:rsidRPr="001B541B">
              <w:rPr>
                <w:rFonts w:cs="Times New Roman"/>
                <w:b/>
                <w:sz w:val="24"/>
                <w:szCs w:val="24"/>
              </w:rPr>
              <w:t>Katıldığı Çalışmanın Adı</w:t>
            </w:r>
          </w:p>
        </w:tc>
        <w:tc>
          <w:tcPr>
            <w:tcW w:w="691" w:type="dxa"/>
            <w:shd w:val="clear" w:color="auto" w:fill="B8CCE4" w:themeFill="accent1" w:themeFillTint="66"/>
          </w:tcPr>
          <w:p w:rsidR="0059364A" w:rsidRPr="001B541B" w:rsidRDefault="00DF4B8B" w:rsidP="00404C4A">
            <w:pPr>
              <w:tabs>
                <w:tab w:val="left" w:pos="6262"/>
              </w:tabs>
              <w:jc w:val="center"/>
              <w:rPr>
                <w:rFonts w:cs="Times New Roman"/>
                <w:b/>
                <w:sz w:val="24"/>
                <w:szCs w:val="24"/>
              </w:rPr>
            </w:pPr>
            <w:r>
              <w:rPr>
                <w:rFonts w:cs="Times New Roman"/>
                <w:b/>
                <w:sz w:val="24"/>
                <w:szCs w:val="24"/>
              </w:rPr>
              <w:t>Yıl</w:t>
            </w:r>
          </w:p>
        </w:tc>
      </w:tr>
      <w:tr w:rsidR="0059364A" w:rsidTr="00353934">
        <w:trPr>
          <w:jc w:val="center"/>
        </w:trPr>
        <w:tc>
          <w:tcPr>
            <w:tcW w:w="1951" w:type="dxa"/>
          </w:tcPr>
          <w:p w:rsidR="0059364A" w:rsidRDefault="003B69F4" w:rsidP="00404C4A">
            <w:pPr>
              <w:tabs>
                <w:tab w:val="left" w:pos="6262"/>
              </w:tabs>
              <w:rPr>
                <w:rFonts w:cs="Times New Roman"/>
                <w:sz w:val="24"/>
                <w:szCs w:val="24"/>
              </w:rPr>
            </w:pPr>
            <w:r>
              <w:rPr>
                <w:rFonts w:cs="Times New Roman"/>
                <w:sz w:val="24"/>
                <w:szCs w:val="24"/>
              </w:rPr>
              <w:t>Seyda ZARARSIZ</w:t>
            </w:r>
          </w:p>
        </w:tc>
        <w:tc>
          <w:tcPr>
            <w:tcW w:w="1577" w:type="dxa"/>
          </w:tcPr>
          <w:p w:rsidR="0059364A" w:rsidRDefault="0059364A" w:rsidP="00404C4A">
            <w:pPr>
              <w:tabs>
                <w:tab w:val="left" w:pos="6262"/>
              </w:tabs>
              <w:rPr>
                <w:rFonts w:cs="Times New Roman"/>
                <w:sz w:val="24"/>
                <w:szCs w:val="24"/>
              </w:rPr>
            </w:pPr>
            <w:r>
              <w:rPr>
                <w:rFonts w:cs="Times New Roman"/>
                <w:sz w:val="24"/>
                <w:szCs w:val="24"/>
              </w:rPr>
              <w:t>Okul Müdürü</w:t>
            </w:r>
          </w:p>
        </w:tc>
        <w:tc>
          <w:tcPr>
            <w:tcW w:w="5103" w:type="dxa"/>
          </w:tcPr>
          <w:p w:rsidR="0059364A" w:rsidRDefault="00D640C8" w:rsidP="00404C4A">
            <w:r>
              <w:t>Yöneticilik Formasyonu Kazandırma Kursu</w:t>
            </w:r>
          </w:p>
          <w:p w:rsidR="00D640C8" w:rsidRDefault="00D640C8" w:rsidP="00404C4A">
            <w:r>
              <w:t>İnsan Hakları ve Vatandaşlık Eğitimi Semineri</w:t>
            </w:r>
          </w:p>
          <w:p w:rsidR="00D640C8" w:rsidRDefault="00D640C8" w:rsidP="00D640C8">
            <w:r>
              <w:t>Eğitim Yönetimi ile ilgili İş ve İşlemler Semineri</w:t>
            </w:r>
          </w:p>
          <w:p w:rsidR="00A614D2" w:rsidRDefault="00D640C8" w:rsidP="00404C4A">
            <w:r>
              <w:t>Yöneticilere Yönelik Uzaktan Eğitim Programı</w:t>
            </w:r>
          </w:p>
          <w:p w:rsidR="00A614D2" w:rsidRDefault="00D640C8" w:rsidP="00404C4A">
            <w:r>
              <w:t>Hadis Öğretim Yöntemleri Semineri</w:t>
            </w:r>
          </w:p>
          <w:p w:rsidR="00A614D2" w:rsidRDefault="00A614D2" w:rsidP="00404C4A"/>
        </w:tc>
        <w:tc>
          <w:tcPr>
            <w:tcW w:w="691" w:type="dxa"/>
          </w:tcPr>
          <w:p w:rsidR="0059364A" w:rsidRDefault="0059364A" w:rsidP="00404C4A">
            <w:pPr>
              <w:tabs>
                <w:tab w:val="left" w:pos="6262"/>
              </w:tabs>
              <w:jc w:val="center"/>
              <w:rPr>
                <w:rFonts w:cs="Times New Roman"/>
                <w:sz w:val="24"/>
                <w:szCs w:val="24"/>
              </w:rPr>
            </w:pPr>
          </w:p>
        </w:tc>
      </w:tr>
      <w:tr w:rsidR="0059364A" w:rsidTr="00353934">
        <w:trPr>
          <w:jc w:val="center"/>
        </w:trPr>
        <w:tc>
          <w:tcPr>
            <w:tcW w:w="1951" w:type="dxa"/>
          </w:tcPr>
          <w:p w:rsidR="00DC5DE7" w:rsidRDefault="00DC5DE7" w:rsidP="00DC5DE7">
            <w:pPr>
              <w:tabs>
                <w:tab w:val="left" w:pos="6262"/>
              </w:tabs>
              <w:rPr>
                <w:rFonts w:cs="Times New Roman"/>
                <w:sz w:val="24"/>
                <w:szCs w:val="24"/>
              </w:rPr>
            </w:pPr>
            <w:r>
              <w:rPr>
                <w:rFonts w:cs="Times New Roman"/>
                <w:sz w:val="24"/>
                <w:szCs w:val="24"/>
              </w:rPr>
              <w:t>Yasin AKBAŞ</w:t>
            </w:r>
          </w:p>
          <w:p w:rsidR="0059364A" w:rsidRDefault="0059364A" w:rsidP="00DC5DE7">
            <w:pPr>
              <w:tabs>
                <w:tab w:val="left" w:pos="6262"/>
              </w:tabs>
              <w:rPr>
                <w:rFonts w:cs="Times New Roman"/>
                <w:sz w:val="24"/>
                <w:szCs w:val="24"/>
              </w:rPr>
            </w:pPr>
          </w:p>
        </w:tc>
        <w:tc>
          <w:tcPr>
            <w:tcW w:w="1577" w:type="dxa"/>
          </w:tcPr>
          <w:p w:rsidR="0059364A" w:rsidRDefault="00DC5DE7" w:rsidP="00404C4A">
            <w:pPr>
              <w:tabs>
                <w:tab w:val="left" w:pos="6262"/>
              </w:tabs>
              <w:rPr>
                <w:rFonts w:cs="Times New Roman"/>
                <w:sz w:val="24"/>
                <w:szCs w:val="24"/>
              </w:rPr>
            </w:pPr>
            <w:r>
              <w:rPr>
                <w:rFonts w:cs="Times New Roman"/>
                <w:sz w:val="24"/>
                <w:szCs w:val="24"/>
              </w:rPr>
              <w:t>Müdür Yardımcısı</w:t>
            </w:r>
          </w:p>
        </w:tc>
        <w:tc>
          <w:tcPr>
            <w:tcW w:w="5103" w:type="dxa"/>
          </w:tcPr>
          <w:p w:rsidR="00DC5DE7" w:rsidRDefault="00DC5DE7" w:rsidP="00DC5DE7">
            <w:r>
              <w:t xml:space="preserve">İlkyardım ve İlk Müdahale Semineri </w:t>
            </w:r>
            <w:proofErr w:type="gramStart"/>
            <w:r>
              <w:t>(</w:t>
            </w:r>
            <w:proofErr w:type="gramEnd"/>
            <w:r>
              <w:t xml:space="preserve"> Okul Sağlığı</w:t>
            </w:r>
          </w:p>
          <w:p w:rsidR="00DC5DE7" w:rsidRDefault="00DC5DE7" w:rsidP="00DC5DE7">
            <w:r>
              <w:t>Eğitim Yönetimi ile ilgili İş ve İşlemler Semineri</w:t>
            </w:r>
          </w:p>
          <w:p w:rsidR="00B950CD" w:rsidRDefault="00DC5DE7" w:rsidP="00DC5DE7">
            <w:r>
              <w:t>Yöneticilere Yönelik Uzaktan Eğitim Programı</w:t>
            </w:r>
          </w:p>
          <w:p w:rsidR="008C463D" w:rsidRDefault="008C463D" w:rsidP="00DC5DE7">
            <w:r>
              <w:t>Osmanlıca Temel Seviye Kursu</w:t>
            </w:r>
          </w:p>
        </w:tc>
        <w:tc>
          <w:tcPr>
            <w:tcW w:w="691" w:type="dxa"/>
          </w:tcPr>
          <w:p w:rsidR="0059364A" w:rsidRDefault="0059364A" w:rsidP="00404C4A">
            <w:pPr>
              <w:tabs>
                <w:tab w:val="left" w:pos="6262"/>
              </w:tabs>
              <w:jc w:val="center"/>
              <w:rPr>
                <w:rFonts w:cs="Times New Roman"/>
                <w:sz w:val="24"/>
                <w:szCs w:val="24"/>
              </w:rPr>
            </w:pPr>
          </w:p>
        </w:tc>
      </w:tr>
      <w:tr w:rsidR="00353934" w:rsidTr="00353934">
        <w:trPr>
          <w:jc w:val="center"/>
        </w:trPr>
        <w:tc>
          <w:tcPr>
            <w:tcW w:w="1951" w:type="dxa"/>
          </w:tcPr>
          <w:p w:rsidR="00353934" w:rsidRDefault="00353934" w:rsidP="00404C4A">
            <w:pPr>
              <w:tabs>
                <w:tab w:val="left" w:pos="6262"/>
              </w:tabs>
              <w:rPr>
                <w:rFonts w:cs="Times New Roman"/>
                <w:sz w:val="24"/>
                <w:szCs w:val="24"/>
              </w:rPr>
            </w:pPr>
          </w:p>
          <w:p w:rsidR="00353934" w:rsidRDefault="00353934" w:rsidP="00404C4A">
            <w:pPr>
              <w:tabs>
                <w:tab w:val="left" w:pos="6262"/>
              </w:tabs>
              <w:rPr>
                <w:rFonts w:cs="Times New Roman"/>
                <w:sz w:val="24"/>
                <w:szCs w:val="24"/>
              </w:rPr>
            </w:pPr>
            <w:r>
              <w:rPr>
                <w:rFonts w:cs="Times New Roman"/>
                <w:sz w:val="24"/>
                <w:szCs w:val="24"/>
              </w:rPr>
              <w:t>Hasan KAHRAMAN</w:t>
            </w:r>
          </w:p>
          <w:p w:rsidR="00353934" w:rsidRDefault="00353934" w:rsidP="00404C4A">
            <w:pPr>
              <w:tabs>
                <w:tab w:val="left" w:pos="6262"/>
              </w:tabs>
              <w:rPr>
                <w:rFonts w:cs="Times New Roman"/>
                <w:sz w:val="24"/>
                <w:szCs w:val="24"/>
              </w:rPr>
            </w:pPr>
          </w:p>
        </w:tc>
        <w:tc>
          <w:tcPr>
            <w:tcW w:w="1577" w:type="dxa"/>
          </w:tcPr>
          <w:p w:rsidR="00353934" w:rsidRDefault="00353934" w:rsidP="00404C4A">
            <w:pPr>
              <w:tabs>
                <w:tab w:val="left" w:pos="6262"/>
              </w:tabs>
              <w:rPr>
                <w:rFonts w:cs="Times New Roman"/>
                <w:sz w:val="24"/>
                <w:szCs w:val="24"/>
              </w:rPr>
            </w:pPr>
            <w:r>
              <w:rPr>
                <w:rFonts w:cs="Times New Roman"/>
                <w:sz w:val="24"/>
                <w:szCs w:val="24"/>
              </w:rPr>
              <w:t>Müdür Yardımcısı</w:t>
            </w:r>
          </w:p>
        </w:tc>
        <w:tc>
          <w:tcPr>
            <w:tcW w:w="5103" w:type="dxa"/>
          </w:tcPr>
          <w:p w:rsidR="00353934" w:rsidRDefault="002551E1" w:rsidP="00404C4A">
            <w:r>
              <w:t>Mesleki Açık Öğretim Lisesi Uygulamaları Semineri</w:t>
            </w:r>
          </w:p>
          <w:p w:rsidR="002551E1" w:rsidRDefault="002551E1" w:rsidP="00404C4A">
            <w:r>
              <w:t>TEFBİS Semineri</w:t>
            </w:r>
          </w:p>
          <w:p w:rsidR="002551E1" w:rsidRDefault="002551E1" w:rsidP="00404C4A">
            <w:r>
              <w:t>Yöneticilere Yönelik Uzaktan Eğitim Programı</w:t>
            </w:r>
          </w:p>
          <w:p w:rsidR="002551E1" w:rsidRDefault="002551E1" w:rsidP="00404C4A">
            <w:r>
              <w:t>Erozyon ve Çevre Eğitimi Semineri</w:t>
            </w:r>
          </w:p>
        </w:tc>
        <w:tc>
          <w:tcPr>
            <w:tcW w:w="691" w:type="dxa"/>
          </w:tcPr>
          <w:p w:rsidR="00353934" w:rsidRDefault="00353934" w:rsidP="00404C4A">
            <w:pPr>
              <w:tabs>
                <w:tab w:val="left" w:pos="6262"/>
              </w:tabs>
              <w:jc w:val="center"/>
              <w:rPr>
                <w:rFonts w:cs="Times New Roman"/>
                <w:sz w:val="24"/>
                <w:szCs w:val="24"/>
              </w:rPr>
            </w:pPr>
          </w:p>
        </w:tc>
      </w:tr>
      <w:tr w:rsidR="00353934" w:rsidTr="00353934">
        <w:trPr>
          <w:jc w:val="center"/>
        </w:trPr>
        <w:tc>
          <w:tcPr>
            <w:tcW w:w="1951" w:type="dxa"/>
          </w:tcPr>
          <w:p w:rsidR="00353934" w:rsidRDefault="007816CF" w:rsidP="00404C4A">
            <w:pPr>
              <w:tabs>
                <w:tab w:val="left" w:pos="6262"/>
              </w:tabs>
              <w:rPr>
                <w:rFonts w:cs="Times New Roman"/>
                <w:sz w:val="24"/>
                <w:szCs w:val="24"/>
              </w:rPr>
            </w:pPr>
            <w:r>
              <w:rPr>
                <w:rFonts w:cs="Times New Roman"/>
                <w:sz w:val="24"/>
                <w:szCs w:val="24"/>
              </w:rPr>
              <w:t>Mesut SELLİ</w:t>
            </w:r>
          </w:p>
        </w:tc>
        <w:tc>
          <w:tcPr>
            <w:tcW w:w="1577" w:type="dxa"/>
          </w:tcPr>
          <w:p w:rsidR="00353934" w:rsidRDefault="00353934" w:rsidP="00404C4A">
            <w:pPr>
              <w:tabs>
                <w:tab w:val="left" w:pos="6262"/>
              </w:tabs>
              <w:rPr>
                <w:rFonts w:cs="Times New Roman"/>
                <w:sz w:val="24"/>
                <w:szCs w:val="24"/>
              </w:rPr>
            </w:pPr>
            <w:r>
              <w:rPr>
                <w:rFonts w:cs="Times New Roman"/>
                <w:sz w:val="24"/>
                <w:szCs w:val="24"/>
              </w:rPr>
              <w:t>Müdür Yardımcısı</w:t>
            </w:r>
          </w:p>
        </w:tc>
        <w:tc>
          <w:tcPr>
            <w:tcW w:w="5103" w:type="dxa"/>
          </w:tcPr>
          <w:p w:rsidR="007816CF" w:rsidRDefault="007816CF" w:rsidP="007816CF">
            <w:r>
              <w:t>Yetişkinler Psikolojisi Semineri</w:t>
            </w:r>
          </w:p>
          <w:p w:rsidR="007816CF" w:rsidRDefault="007816CF" w:rsidP="007816CF">
            <w:r>
              <w:t>Stratejik Plan hazırlama Semineri</w:t>
            </w:r>
          </w:p>
          <w:p w:rsidR="007816CF" w:rsidRDefault="007816CF" w:rsidP="007816CF">
            <w:r>
              <w:t>Eğitim Yönetimi ile ilgili İş ve İşlemler Semineri</w:t>
            </w:r>
          </w:p>
          <w:p w:rsidR="00FD6A00" w:rsidRDefault="007816CF" w:rsidP="007816CF">
            <w:r>
              <w:t>Yöneticilere Yönelik Uzaktan Eğitim Programı</w:t>
            </w:r>
          </w:p>
          <w:p w:rsidR="008C463D" w:rsidRDefault="008C463D" w:rsidP="007816CF">
            <w:r>
              <w:t>Osmanlıca Temel Seviye Kursu</w:t>
            </w:r>
          </w:p>
        </w:tc>
        <w:tc>
          <w:tcPr>
            <w:tcW w:w="691" w:type="dxa"/>
          </w:tcPr>
          <w:p w:rsidR="00353934" w:rsidRDefault="00353934" w:rsidP="00404C4A">
            <w:pPr>
              <w:tabs>
                <w:tab w:val="left" w:pos="6262"/>
              </w:tabs>
              <w:jc w:val="center"/>
              <w:rPr>
                <w:rFonts w:cs="Times New Roman"/>
                <w:sz w:val="24"/>
                <w:szCs w:val="24"/>
              </w:rPr>
            </w:pPr>
          </w:p>
        </w:tc>
      </w:tr>
      <w:tr w:rsidR="00353934" w:rsidTr="00353934">
        <w:trPr>
          <w:jc w:val="center"/>
        </w:trPr>
        <w:tc>
          <w:tcPr>
            <w:tcW w:w="1951" w:type="dxa"/>
          </w:tcPr>
          <w:p w:rsidR="00353934" w:rsidRDefault="007816CF" w:rsidP="00404C4A">
            <w:pPr>
              <w:tabs>
                <w:tab w:val="left" w:pos="6262"/>
              </w:tabs>
              <w:rPr>
                <w:rFonts w:cs="Times New Roman"/>
                <w:sz w:val="24"/>
                <w:szCs w:val="24"/>
              </w:rPr>
            </w:pPr>
            <w:r>
              <w:rPr>
                <w:rFonts w:cs="Times New Roman"/>
                <w:sz w:val="24"/>
                <w:szCs w:val="24"/>
              </w:rPr>
              <w:t>Aysel DÖNMEZ</w:t>
            </w:r>
          </w:p>
        </w:tc>
        <w:tc>
          <w:tcPr>
            <w:tcW w:w="1577" w:type="dxa"/>
          </w:tcPr>
          <w:p w:rsidR="00353934" w:rsidRDefault="00353934" w:rsidP="00404C4A">
            <w:pPr>
              <w:tabs>
                <w:tab w:val="left" w:pos="6262"/>
              </w:tabs>
              <w:rPr>
                <w:rFonts w:cs="Times New Roman"/>
                <w:sz w:val="24"/>
                <w:szCs w:val="24"/>
              </w:rPr>
            </w:pPr>
            <w:r>
              <w:rPr>
                <w:rFonts w:cs="Times New Roman"/>
                <w:sz w:val="24"/>
                <w:szCs w:val="24"/>
              </w:rPr>
              <w:t>Müdür Yardımcısı</w:t>
            </w:r>
          </w:p>
        </w:tc>
        <w:tc>
          <w:tcPr>
            <w:tcW w:w="5103" w:type="dxa"/>
          </w:tcPr>
          <w:p w:rsidR="006E68DD" w:rsidRDefault="006E68DD" w:rsidP="006E68DD">
            <w:r>
              <w:t>Fatih Projesi Eğitimde Teknoloji Kullanımı Kursu</w:t>
            </w:r>
          </w:p>
          <w:p w:rsidR="007D35D3" w:rsidRDefault="006E68DD" w:rsidP="00404C4A">
            <w:r>
              <w:t>Osmanlıca Türkçesi Temel Seviye Kursu</w:t>
            </w:r>
          </w:p>
        </w:tc>
        <w:tc>
          <w:tcPr>
            <w:tcW w:w="691" w:type="dxa"/>
          </w:tcPr>
          <w:p w:rsidR="00353934" w:rsidRDefault="00353934" w:rsidP="00404C4A">
            <w:pPr>
              <w:tabs>
                <w:tab w:val="left" w:pos="6262"/>
              </w:tabs>
              <w:jc w:val="center"/>
              <w:rPr>
                <w:rFonts w:cs="Times New Roman"/>
                <w:sz w:val="24"/>
                <w:szCs w:val="24"/>
              </w:rPr>
            </w:pPr>
          </w:p>
          <w:p w:rsidR="00353934" w:rsidRDefault="00353934" w:rsidP="00404C4A">
            <w:pPr>
              <w:tabs>
                <w:tab w:val="left" w:pos="6262"/>
              </w:tabs>
              <w:jc w:val="center"/>
              <w:rPr>
                <w:rFonts w:cs="Times New Roman"/>
                <w:sz w:val="24"/>
                <w:szCs w:val="24"/>
              </w:rPr>
            </w:pPr>
          </w:p>
        </w:tc>
      </w:tr>
      <w:tr w:rsidR="00353934" w:rsidTr="00353934">
        <w:trPr>
          <w:jc w:val="center"/>
        </w:trPr>
        <w:tc>
          <w:tcPr>
            <w:tcW w:w="1951" w:type="dxa"/>
          </w:tcPr>
          <w:p w:rsidR="00353934" w:rsidRDefault="007816CF" w:rsidP="00404C4A">
            <w:pPr>
              <w:tabs>
                <w:tab w:val="left" w:pos="6262"/>
              </w:tabs>
              <w:rPr>
                <w:rFonts w:cs="Times New Roman"/>
                <w:sz w:val="24"/>
                <w:szCs w:val="24"/>
              </w:rPr>
            </w:pPr>
            <w:r>
              <w:rPr>
                <w:rFonts w:cs="Times New Roman"/>
                <w:sz w:val="24"/>
                <w:szCs w:val="24"/>
              </w:rPr>
              <w:t>Şaban DÖNMEZ</w:t>
            </w:r>
          </w:p>
          <w:p w:rsidR="00353934" w:rsidRDefault="00353934" w:rsidP="00DC5DE7">
            <w:pPr>
              <w:tabs>
                <w:tab w:val="left" w:pos="6262"/>
              </w:tabs>
              <w:rPr>
                <w:rFonts w:cs="Times New Roman"/>
                <w:sz w:val="24"/>
                <w:szCs w:val="24"/>
              </w:rPr>
            </w:pPr>
          </w:p>
        </w:tc>
        <w:tc>
          <w:tcPr>
            <w:tcW w:w="1577" w:type="dxa"/>
          </w:tcPr>
          <w:p w:rsidR="00353934" w:rsidRDefault="00353934" w:rsidP="00404C4A">
            <w:pPr>
              <w:tabs>
                <w:tab w:val="left" w:pos="6262"/>
              </w:tabs>
              <w:rPr>
                <w:rFonts w:cs="Times New Roman"/>
                <w:sz w:val="24"/>
                <w:szCs w:val="24"/>
              </w:rPr>
            </w:pPr>
          </w:p>
        </w:tc>
        <w:tc>
          <w:tcPr>
            <w:tcW w:w="5103" w:type="dxa"/>
          </w:tcPr>
          <w:p w:rsidR="00A629DE" w:rsidRDefault="00737184" w:rsidP="00404C4A">
            <w:r>
              <w:t>Protokol Kuralları Semineri</w:t>
            </w:r>
          </w:p>
          <w:p w:rsidR="00737184" w:rsidRDefault="00737184" w:rsidP="00737184">
            <w:r>
              <w:t>Fatih Projesi Eğitimde Teknoloji Kullanımı Kursu</w:t>
            </w:r>
          </w:p>
          <w:p w:rsidR="00737184" w:rsidRDefault="00737184" w:rsidP="00404C4A">
            <w:r>
              <w:t>Okul Sağlığı Semineri</w:t>
            </w:r>
          </w:p>
          <w:p w:rsidR="004B311C" w:rsidRDefault="004B311C" w:rsidP="00404C4A">
            <w:r>
              <w:t>Osmanlıca Türkçesi Temel Seviye Kursu</w:t>
            </w:r>
          </w:p>
        </w:tc>
        <w:tc>
          <w:tcPr>
            <w:tcW w:w="691" w:type="dxa"/>
          </w:tcPr>
          <w:p w:rsidR="00353934" w:rsidRDefault="00353934" w:rsidP="00404C4A">
            <w:pPr>
              <w:tabs>
                <w:tab w:val="left" w:pos="6262"/>
              </w:tabs>
              <w:jc w:val="center"/>
              <w:rPr>
                <w:rFonts w:cs="Times New Roman"/>
                <w:sz w:val="24"/>
                <w:szCs w:val="24"/>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tc>
        <w:tc>
          <w:tcPr>
            <w:tcW w:w="691" w:type="dxa"/>
          </w:tcPr>
          <w:p w:rsidR="0059364A" w:rsidRDefault="0059364A" w:rsidP="00404C4A">
            <w:pPr>
              <w:tabs>
                <w:tab w:val="left" w:pos="6262"/>
              </w:tabs>
              <w:jc w:val="center"/>
              <w:rPr>
                <w:rFonts w:cs="Times New Roman"/>
                <w:sz w:val="24"/>
                <w:szCs w:val="24"/>
              </w:rPr>
            </w:pPr>
          </w:p>
        </w:tc>
      </w:tr>
      <w:tr w:rsidR="0059364A" w:rsidTr="003B528E">
        <w:trPr>
          <w:trHeight w:val="1928"/>
          <w:jc w:val="center"/>
        </w:trPr>
        <w:tc>
          <w:tcPr>
            <w:tcW w:w="1951" w:type="dxa"/>
          </w:tcPr>
          <w:p w:rsidR="0059364A" w:rsidRDefault="00BC7A55" w:rsidP="00404C4A">
            <w:pPr>
              <w:tabs>
                <w:tab w:val="left" w:pos="6262"/>
              </w:tabs>
              <w:rPr>
                <w:rFonts w:cs="Times New Roman"/>
                <w:sz w:val="24"/>
                <w:szCs w:val="24"/>
              </w:rPr>
            </w:pPr>
            <w:r>
              <w:rPr>
                <w:rFonts w:cs="Times New Roman"/>
                <w:sz w:val="24"/>
                <w:szCs w:val="24"/>
              </w:rPr>
              <w:t>Selma SERİN</w:t>
            </w:r>
          </w:p>
        </w:tc>
        <w:tc>
          <w:tcPr>
            <w:tcW w:w="1577" w:type="dxa"/>
          </w:tcPr>
          <w:p w:rsidR="0059364A" w:rsidRDefault="00A22BD6" w:rsidP="00404C4A">
            <w:pPr>
              <w:tabs>
                <w:tab w:val="left" w:pos="6262"/>
              </w:tabs>
              <w:rPr>
                <w:rFonts w:cs="Times New Roman"/>
                <w:sz w:val="24"/>
                <w:szCs w:val="24"/>
              </w:rPr>
            </w:pPr>
            <w:proofErr w:type="spellStart"/>
            <w:r>
              <w:rPr>
                <w:rFonts w:cs="Times New Roman"/>
                <w:sz w:val="24"/>
                <w:szCs w:val="24"/>
              </w:rPr>
              <w:t>T.Dili</w:t>
            </w:r>
            <w:proofErr w:type="spellEnd"/>
            <w:r>
              <w:rPr>
                <w:rFonts w:cs="Times New Roman"/>
                <w:sz w:val="24"/>
                <w:szCs w:val="24"/>
              </w:rPr>
              <w:t xml:space="preserve"> ve </w:t>
            </w:r>
            <w:proofErr w:type="spellStart"/>
            <w:r>
              <w:rPr>
                <w:rFonts w:cs="Times New Roman"/>
                <w:sz w:val="24"/>
                <w:szCs w:val="24"/>
              </w:rPr>
              <w:t>Ed.Öğrt</w:t>
            </w:r>
            <w:proofErr w:type="spellEnd"/>
            <w:r>
              <w:rPr>
                <w:rFonts w:cs="Times New Roman"/>
                <w:sz w:val="24"/>
                <w:szCs w:val="24"/>
              </w:rPr>
              <w:t>.</w:t>
            </w:r>
          </w:p>
        </w:tc>
        <w:tc>
          <w:tcPr>
            <w:tcW w:w="5103" w:type="dxa"/>
          </w:tcPr>
          <w:p w:rsidR="0059364A" w:rsidRDefault="00A22BD6" w:rsidP="00404C4A">
            <w:r>
              <w:t>Satranç Kursu</w:t>
            </w:r>
          </w:p>
          <w:p w:rsidR="00A22BD6" w:rsidRDefault="00A22BD6" w:rsidP="00404C4A">
            <w:r>
              <w:t>Fatih Projesi Eğitimde Teknoloji Kullanımı Kursu</w:t>
            </w:r>
          </w:p>
          <w:p w:rsidR="00A22BD6" w:rsidRDefault="00A22BD6" w:rsidP="00404C4A">
            <w:r>
              <w:t>Öğretmenlere Rehberlik Anlayışı Kazandırma Semineri</w:t>
            </w:r>
          </w:p>
          <w:p w:rsidR="00A22BD6" w:rsidRDefault="00A22BD6" w:rsidP="00404C4A">
            <w:r>
              <w:t>Aktif Öğrenme Semineri</w:t>
            </w:r>
          </w:p>
          <w:p w:rsidR="00A22BD6" w:rsidRDefault="00A22BD6" w:rsidP="00404C4A">
            <w:r>
              <w:t>Ölçme ve Değerlendirme Semineri</w:t>
            </w:r>
          </w:p>
          <w:p w:rsidR="00A22BD6" w:rsidRDefault="00A22BD6" w:rsidP="00404C4A">
            <w:r>
              <w:t xml:space="preserve">Çoklu </w:t>
            </w:r>
            <w:proofErr w:type="gramStart"/>
            <w:r>
              <w:t>Zeka</w:t>
            </w:r>
            <w:proofErr w:type="gramEnd"/>
            <w:r>
              <w:t xml:space="preserve"> Kuramı Semineri</w:t>
            </w:r>
          </w:p>
          <w:p w:rsidR="00A22BD6" w:rsidRDefault="00A22BD6" w:rsidP="00404C4A">
            <w:r>
              <w:t>TKY (Okul Kurum temsilcileri Eğitimi) Semineri</w:t>
            </w:r>
          </w:p>
          <w:p w:rsidR="00A22BD6" w:rsidRDefault="00A22BD6" w:rsidP="00404C4A">
            <w:r>
              <w:t>Dil ve Anlatım Dersi Öğretim Yöntemleri Semineri</w:t>
            </w:r>
          </w:p>
        </w:tc>
        <w:tc>
          <w:tcPr>
            <w:tcW w:w="691" w:type="dxa"/>
          </w:tcPr>
          <w:p w:rsidR="0059364A" w:rsidRDefault="0059364A" w:rsidP="00404C4A">
            <w:pPr>
              <w:tabs>
                <w:tab w:val="left" w:pos="6262"/>
              </w:tabs>
              <w:jc w:val="center"/>
              <w:rPr>
                <w:rFonts w:cs="Times New Roman"/>
                <w:sz w:val="24"/>
                <w:szCs w:val="24"/>
              </w:rPr>
            </w:pPr>
          </w:p>
        </w:tc>
      </w:tr>
      <w:tr w:rsidR="0059364A" w:rsidTr="00353934">
        <w:trPr>
          <w:jc w:val="center"/>
        </w:trPr>
        <w:tc>
          <w:tcPr>
            <w:tcW w:w="1951" w:type="dxa"/>
          </w:tcPr>
          <w:p w:rsidR="0059364A" w:rsidRDefault="0048571D" w:rsidP="00404C4A">
            <w:pPr>
              <w:tabs>
                <w:tab w:val="left" w:pos="6262"/>
              </w:tabs>
              <w:rPr>
                <w:rFonts w:cs="Times New Roman"/>
                <w:sz w:val="24"/>
                <w:szCs w:val="24"/>
              </w:rPr>
            </w:pPr>
            <w:r>
              <w:rPr>
                <w:rFonts w:cs="Times New Roman"/>
                <w:sz w:val="24"/>
                <w:szCs w:val="24"/>
              </w:rPr>
              <w:t>Mehmet ER</w:t>
            </w:r>
          </w:p>
        </w:tc>
        <w:tc>
          <w:tcPr>
            <w:tcW w:w="1577" w:type="dxa"/>
          </w:tcPr>
          <w:p w:rsidR="0059364A" w:rsidRDefault="0048571D" w:rsidP="00404C4A">
            <w:pPr>
              <w:tabs>
                <w:tab w:val="left" w:pos="6262"/>
              </w:tabs>
              <w:rPr>
                <w:rFonts w:cs="Times New Roman"/>
                <w:sz w:val="24"/>
                <w:szCs w:val="24"/>
              </w:rPr>
            </w:pPr>
            <w:r>
              <w:t xml:space="preserve"> </w:t>
            </w:r>
            <w:proofErr w:type="spellStart"/>
            <w:r>
              <w:rPr>
                <w:rFonts w:cs="Times New Roman"/>
                <w:sz w:val="24"/>
                <w:szCs w:val="24"/>
              </w:rPr>
              <w:t>T.Dili</w:t>
            </w:r>
            <w:proofErr w:type="spellEnd"/>
            <w:r>
              <w:rPr>
                <w:rFonts w:cs="Times New Roman"/>
                <w:sz w:val="24"/>
                <w:szCs w:val="24"/>
              </w:rPr>
              <w:t xml:space="preserve"> ve </w:t>
            </w:r>
            <w:proofErr w:type="spellStart"/>
            <w:r>
              <w:rPr>
                <w:rFonts w:cs="Times New Roman"/>
                <w:sz w:val="24"/>
                <w:szCs w:val="24"/>
              </w:rPr>
              <w:lastRenderedPageBreak/>
              <w:t>Ed.Öğrt</w:t>
            </w:r>
            <w:proofErr w:type="spellEnd"/>
          </w:p>
        </w:tc>
        <w:tc>
          <w:tcPr>
            <w:tcW w:w="5103" w:type="dxa"/>
          </w:tcPr>
          <w:p w:rsidR="0059364A" w:rsidRDefault="00B75DBF" w:rsidP="00404C4A">
            <w:r>
              <w:lastRenderedPageBreak/>
              <w:t>Fatih Projesi Eğitimde Teknoloji Kullanımı Semineri</w:t>
            </w:r>
          </w:p>
          <w:p w:rsidR="00DC5DE7" w:rsidRDefault="00DC5DE7" w:rsidP="00DC5DE7">
            <w:r>
              <w:lastRenderedPageBreak/>
              <w:t>Osmanlıca Temel Seviye Kursu</w:t>
            </w:r>
          </w:p>
        </w:tc>
        <w:tc>
          <w:tcPr>
            <w:tcW w:w="691" w:type="dxa"/>
          </w:tcPr>
          <w:p w:rsidR="0059364A" w:rsidRDefault="0059364A" w:rsidP="00404C4A">
            <w:pPr>
              <w:tabs>
                <w:tab w:val="left" w:pos="6262"/>
              </w:tabs>
              <w:jc w:val="center"/>
              <w:rPr>
                <w:rFonts w:cs="Times New Roman"/>
                <w:sz w:val="24"/>
                <w:szCs w:val="24"/>
              </w:rPr>
            </w:pPr>
          </w:p>
        </w:tc>
      </w:tr>
      <w:tr w:rsidR="0059364A" w:rsidTr="00353934">
        <w:trPr>
          <w:jc w:val="center"/>
        </w:trPr>
        <w:tc>
          <w:tcPr>
            <w:tcW w:w="1951" w:type="dxa"/>
          </w:tcPr>
          <w:p w:rsidR="0059364A" w:rsidRDefault="00353934" w:rsidP="00404C4A">
            <w:pPr>
              <w:tabs>
                <w:tab w:val="left" w:pos="6262"/>
              </w:tabs>
              <w:rPr>
                <w:rFonts w:cs="Times New Roman"/>
                <w:sz w:val="24"/>
                <w:szCs w:val="24"/>
              </w:rPr>
            </w:pPr>
            <w:r>
              <w:rPr>
                <w:rFonts w:cs="Times New Roman"/>
                <w:sz w:val="24"/>
                <w:szCs w:val="24"/>
              </w:rPr>
              <w:lastRenderedPageBreak/>
              <w:t>Osman KOÇAK</w:t>
            </w:r>
          </w:p>
        </w:tc>
        <w:tc>
          <w:tcPr>
            <w:tcW w:w="1577" w:type="dxa"/>
          </w:tcPr>
          <w:p w:rsidR="00E14082" w:rsidRDefault="00E14082" w:rsidP="00404C4A">
            <w:pPr>
              <w:tabs>
                <w:tab w:val="left" w:pos="6262"/>
              </w:tabs>
              <w:rPr>
                <w:rFonts w:cs="Times New Roman"/>
                <w:sz w:val="24"/>
                <w:szCs w:val="24"/>
              </w:rPr>
            </w:pPr>
            <w:r>
              <w:rPr>
                <w:rFonts w:cs="Times New Roman"/>
                <w:sz w:val="24"/>
                <w:szCs w:val="24"/>
              </w:rPr>
              <w:t xml:space="preserve">Meslek </w:t>
            </w:r>
            <w:proofErr w:type="spellStart"/>
            <w:r>
              <w:rPr>
                <w:rFonts w:cs="Times New Roman"/>
                <w:sz w:val="24"/>
                <w:szCs w:val="24"/>
              </w:rPr>
              <w:t>Desi</w:t>
            </w:r>
            <w:proofErr w:type="spellEnd"/>
          </w:p>
          <w:p w:rsidR="00E14082" w:rsidRDefault="00E14082" w:rsidP="00E14082">
            <w:pPr>
              <w:rPr>
                <w:rFonts w:cs="Times New Roman"/>
                <w:sz w:val="24"/>
                <w:szCs w:val="24"/>
              </w:rPr>
            </w:pPr>
          </w:p>
          <w:p w:rsidR="0059364A" w:rsidRPr="00E14082" w:rsidRDefault="00E14082" w:rsidP="00E14082">
            <w:pPr>
              <w:rPr>
                <w:rFonts w:cs="Times New Roman"/>
                <w:sz w:val="24"/>
                <w:szCs w:val="24"/>
              </w:rPr>
            </w:pPr>
            <w:r>
              <w:rPr>
                <w:rFonts w:cs="Times New Roman"/>
                <w:sz w:val="24"/>
                <w:szCs w:val="24"/>
              </w:rPr>
              <w:t>Öğretmeni</w:t>
            </w:r>
          </w:p>
        </w:tc>
        <w:tc>
          <w:tcPr>
            <w:tcW w:w="5103" w:type="dxa"/>
          </w:tcPr>
          <w:p w:rsidR="0059364A" w:rsidRDefault="00CD20A0" w:rsidP="00404C4A">
            <w:r>
              <w:t>FATİH PROJESİ - EĞİTİMDE TEKNOLOJİ KULLANIM KURSU</w:t>
            </w:r>
          </w:p>
          <w:p w:rsidR="00CD20A0" w:rsidRDefault="00CD20A0" w:rsidP="00404C4A">
            <w:r>
              <w:t>Arapça Öğretim Teknikleri Kursu</w:t>
            </w:r>
          </w:p>
          <w:p w:rsidR="00CD20A0" w:rsidRDefault="00CD20A0" w:rsidP="00404C4A">
            <w:r>
              <w:t>İmam Hatip Lisesi Arapça Öğretim Programları ve Ders Kitaplarını Tanıtım Semineri</w:t>
            </w:r>
          </w:p>
        </w:tc>
        <w:tc>
          <w:tcPr>
            <w:tcW w:w="691" w:type="dxa"/>
          </w:tcPr>
          <w:p w:rsidR="0059364A" w:rsidRDefault="0059364A" w:rsidP="00404C4A">
            <w:pPr>
              <w:tabs>
                <w:tab w:val="left" w:pos="6262"/>
              </w:tabs>
              <w:jc w:val="center"/>
              <w:rPr>
                <w:rFonts w:cs="Times New Roman"/>
                <w:sz w:val="24"/>
                <w:szCs w:val="24"/>
              </w:rPr>
            </w:pPr>
          </w:p>
        </w:tc>
      </w:tr>
      <w:tr w:rsidR="0059364A" w:rsidTr="00353934">
        <w:trPr>
          <w:jc w:val="center"/>
        </w:trPr>
        <w:tc>
          <w:tcPr>
            <w:tcW w:w="1951" w:type="dxa"/>
          </w:tcPr>
          <w:p w:rsidR="0059364A" w:rsidRDefault="00E14082" w:rsidP="00404C4A">
            <w:pPr>
              <w:tabs>
                <w:tab w:val="left" w:pos="6262"/>
              </w:tabs>
              <w:rPr>
                <w:rFonts w:cs="Times New Roman"/>
                <w:sz w:val="24"/>
                <w:szCs w:val="24"/>
              </w:rPr>
            </w:pPr>
            <w:r>
              <w:rPr>
                <w:rFonts w:cs="Times New Roman"/>
                <w:sz w:val="24"/>
                <w:szCs w:val="24"/>
              </w:rPr>
              <w:t>Ömer Faruk ÇELİK</w:t>
            </w:r>
          </w:p>
        </w:tc>
        <w:tc>
          <w:tcPr>
            <w:tcW w:w="1577" w:type="dxa"/>
          </w:tcPr>
          <w:p w:rsidR="00E14082" w:rsidRDefault="00E14082" w:rsidP="00E14082">
            <w:pPr>
              <w:tabs>
                <w:tab w:val="left" w:pos="6262"/>
              </w:tabs>
              <w:rPr>
                <w:rFonts w:cs="Times New Roman"/>
                <w:sz w:val="24"/>
                <w:szCs w:val="24"/>
              </w:rPr>
            </w:pPr>
            <w:r>
              <w:rPr>
                <w:rFonts w:cs="Times New Roman"/>
                <w:sz w:val="24"/>
                <w:szCs w:val="24"/>
              </w:rPr>
              <w:t xml:space="preserve">Meslek </w:t>
            </w:r>
            <w:proofErr w:type="spellStart"/>
            <w:r>
              <w:rPr>
                <w:rFonts w:cs="Times New Roman"/>
                <w:sz w:val="24"/>
                <w:szCs w:val="24"/>
              </w:rPr>
              <w:t>Desi</w:t>
            </w:r>
            <w:proofErr w:type="spellEnd"/>
          </w:p>
          <w:p w:rsidR="00E14082" w:rsidRDefault="00E14082" w:rsidP="00E14082">
            <w:pPr>
              <w:rPr>
                <w:rFonts w:cs="Times New Roman"/>
                <w:sz w:val="24"/>
                <w:szCs w:val="24"/>
              </w:rPr>
            </w:pPr>
          </w:p>
          <w:p w:rsidR="0059364A" w:rsidRDefault="00E14082" w:rsidP="00E14082">
            <w:pPr>
              <w:tabs>
                <w:tab w:val="left" w:pos="6262"/>
              </w:tabs>
              <w:rPr>
                <w:rFonts w:cs="Times New Roman"/>
                <w:sz w:val="24"/>
                <w:szCs w:val="24"/>
              </w:rPr>
            </w:pPr>
            <w:proofErr w:type="spellStart"/>
            <w:r>
              <w:rPr>
                <w:rFonts w:cs="Times New Roman"/>
                <w:sz w:val="24"/>
                <w:szCs w:val="24"/>
              </w:rPr>
              <w:t>Öğretmenİ</w:t>
            </w:r>
            <w:proofErr w:type="spellEnd"/>
          </w:p>
        </w:tc>
        <w:tc>
          <w:tcPr>
            <w:tcW w:w="5103" w:type="dxa"/>
          </w:tcPr>
          <w:p w:rsidR="00D028D8" w:rsidRDefault="00D028D8" w:rsidP="00404C4A">
            <w:r>
              <w:t>Fatih Projesi Eğitimde Teknoloji Kullanımı Kursu</w:t>
            </w:r>
          </w:p>
          <w:p w:rsidR="00D028D8" w:rsidRDefault="005D11AC" w:rsidP="00404C4A">
            <w:r>
              <w:t>EXCELL KURSU</w:t>
            </w:r>
          </w:p>
          <w:p w:rsidR="005D11AC" w:rsidRDefault="005D11AC" w:rsidP="00404C4A">
            <w:r>
              <w:t>Demokratik Vatandaşlık ve İnsan Hakları Semineri</w:t>
            </w:r>
          </w:p>
          <w:p w:rsidR="005D11AC" w:rsidRDefault="00FB47D0" w:rsidP="00404C4A">
            <w:r>
              <w:t>Proje Hazırlama Teknikleri (AB-SODES) Semineri</w:t>
            </w:r>
          </w:p>
        </w:tc>
        <w:tc>
          <w:tcPr>
            <w:tcW w:w="691" w:type="dxa"/>
          </w:tcPr>
          <w:p w:rsidR="0059364A" w:rsidRDefault="0059364A" w:rsidP="00404C4A">
            <w:pPr>
              <w:tabs>
                <w:tab w:val="left" w:pos="6262"/>
              </w:tabs>
              <w:jc w:val="center"/>
              <w:rPr>
                <w:rFonts w:cs="Times New Roman"/>
                <w:sz w:val="24"/>
                <w:szCs w:val="24"/>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Pr="002F3B85" w:rsidRDefault="0059364A" w:rsidP="00404C4A">
            <w:pPr>
              <w:jc w:val="center"/>
              <w:rPr>
                <w:rFonts w:cs="Times New Roman"/>
                <w:sz w:val="24"/>
                <w:szCs w:val="24"/>
              </w:rPr>
            </w:pPr>
          </w:p>
        </w:tc>
        <w:tc>
          <w:tcPr>
            <w:tcW w:w="5103" w:type="dxa"/>
          </w:tcPr>
          <w:p w:rsidR="0059364A" w:rsidRDefault="0059364A" w:rsidP="00404C4A"/>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852F8C" w:rsidRDefault="00852F8C"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59364A" w:rsidP="00404C4A">
            <w:pPr>
              <w:tabs>
                <w:tab w:val="left" w:pos="6262"/>
              </w:tabs>
              <w:rPr>
                <w:rFonts w:cs="Times New Roman"/>
                <w:sz w:val="24"/>
                <w:szCs w:val="24"/>
              </w:rPr>
            </w:pPr>
          </w:p>
        </w:tc>
        <w:tc>
          <w:tcPr>
            <w:tcW w:w="1577" w:type="dxa"/>
          </w:tcPr>
          <w:p w:rsidR="0059364A" w:rsidRDefault="0059364A" w:rsidP="00404C4A">
            <w:pPr>
              <w:tabs>
                <w:tab w:val="left" w:pos="6262"/>
              </w:tabs>
              <w:rPr>
                <w:rFonts w:cs="Times New Roman"/>
                <w:sz w:val="24"/>
                <w:szCs w:val="24"/>
              </w:rPr>
            </w:pPr>
          </w:p>
        </w:tc>
        <w:tc>
          <w:tcPr>
            <w:tcW w:w="5103" w:type="dxa"/>
          </w:tcPr>
          <w:p w:rsidR="0059364A" w:rsidRDefault="0059364A"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6922BD" w:rsidP="00404C4A">
            <w:pPr>
              <w:tabs>
                <w:tab w:val="left" w:pos="6262"/>
              </w:tabs>
              <w:rPr>
                <w:rFonts w:cs="Times New Roman"/>
                <w:sz w:val="24"/>
                <w:szCs w:val="24"/>
              </w:rPr>
            </w:pPr>
            <w:r>
              <w:rPr>
                <w:rFonts w:cs="Times New Roman"/>
                <w:sz w:val="24"/>
                <w:szCs w:val="24"/>
              </w:rPr>
              <w:t xml:space="preserve"> </w:t>
            </w:r>
          </w:p>
        </w:tc>
        <w:tc>
          <w:tcPr>
            <w:tcW w:w="1577" w:type="dxa"/>
          </w:tcPr>
          <w:p w:rsidR="0059364A" w:rsidRDefault="006922BD" w:rsidP="00404C4A">
            <w:pPr>
              <w:tabs>
                <w:tab w:val="left" w:pos="6262"/>
              </w:tabs>
              <w:rPr>
                <w:rFonts w:cs="Times New Roman"/>
                <w:sz w:val="24"/>
                <w:szCs w:val="24"/>
              </w:rPr>
            </w:pPr>
            <w:r>
              <w:rPr>
                <w:rFonts w:cs="Times New Roman"/>
                <w:sz w:val="24"/>
                <w:szCs w:val="24"/>
              </w:rPr>
              <w:t xml:space="preserve"> </w:t>
            </w:r>
          </w:p>
        </w:tc>
        <w:tc>
          <w:tcPr>
            <w:tcW w:w="5103" w:type="dxa"/>
          </w:tcPr>
          <w:p w:rsidR="0059364A" w:rsidRDefault="0059364A"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59364A" w:rsidTr="00353934">
        <w:trPr>
          <w:jc w:val="center"/>
        </w:trPr>
        <w:tc>
          <w:tcPr>
            <w:tcW w:w="1951" w:type="dxa"/>
          </w:tcPr>
          <w:p w:rsidR="0059364A" w:rsidRDefault="006922BD" w:rsidP="00404C4A">
            <w:pPr>
              <w:tabs>
                <w:tab w:val="left" w:pos="6262"/>
              </w:tabs>
              <w:rPr>
                <w:rFonts w:cs="Times New Roman"/>
                <w:sz w:val="24"/>
                <w:szCs w:val="24"/>
              </w:rPr>
            </w:pPr>
            <w:r>
              <w:rPr>
                <w:rFonts w:cs="Times New Roman"/>
                <w:sz w:val="24"/>
                <w:szCs w:val="24"/>
              </w:rPr>
              <w:t xml:space="preserve"> </w:t>
            </w:r>
          </w:p>
          <w:p w:rsidR="0059364A" w:rsidRDefault="0059364A" w:rsidP="00404C4A">
            <w:pPr>
              <w:tabs>
                <w:tab w:val="left" w:pos="6262"/>
              </w:tabs>
              <w:rPr>
                <w:rFonts w:cs="Times New Roman"/>
                <w:sz w:val="24"/>
                <w:szCs w:val="24"/>
              </w:rPr>
            </w:pPr>
          </w:p>
        </w:tc>
        <w:tc>
          <w:tcPr>
            <w:tcW w:w="1577" w:type="dxa"/>
          </w:tcPr>
          <w:p w:rsidR="0059364A" w:rsidRDefault="006922BD" w:rsidP="006922BD">
            <w:pPr>
              <w:tabs>
                <w:tab w:val="left" w:pos="6262"/>
              </w:tabs>
              <w:rPr>
                <w:rFonts w:cs="Times New Roman"/>
                <w:sz w:val="24"/>
                <w:szCs w:val="24"/>
              </w:rPr>
            </w:pPr>
            <w:r>
              <w:rPr>
                <w:rFonts w:cs="Times New Roman"/>
                <w:sz w:val="24"/>
                <w:szCs w:val="24"/>
              </w:rPr>
              <w:t xml:space="preserve"> </w:t>
            </w:r>
          </w:p>
        </w:tc>
        <w:tc>
          <w:tcPr>
            <w:tcW w:w="5103" w:type="dxa"/>
          </w:tcPr>
          <w:p w:rsidR="0059364A" w:rsidRDefault="0059364A" w:rsidP="00404C4A">
            <w:pPr>
              <w:tabs>
                <w:tab w:val="left" w:pos="6262"/>
              </w:tabs>
              <w:rPr>
                <w:rFonts w:cs="Times New Roman"/>
                <w:sz w:val="24"/>
                <w:szCs w:val="24"/>
              </w:rPr>
            </w:pPr>
          </w:p>
        </w:tc>
        <w:tc>
          <w:tcPr>
            <w:tcW w:w="691" w:type="dxa"/>
          </w:tcPr>
          <w:p w:rsidR="0059364A" w:rsidRPr="00C61E18" w:rsidRDefault="0059364A" w:rsidP="00404C4A">
            <w:pPr>
              <w:tabs>
                <w:tab w:val="left" w:pos="6262"/>
              </w:tabs>
              <w:jc w:val="center"/>
              <w:rPr>
                <w:rFonts w:cs="Times New Roman"/>
              </w:rPr>
            </w:pPr>
          </w:p>
        </w:tc>
      </w:tr>
      <w:tr w:rsidR="00353934" w:rsidTr="00353934">
        <w:trPr>
          <w:jc w:val="center"/>
        </w:trPr>
        <w:tc>
          <w:tcPr>
            <w:tcW w:w="1951" w:type="dxa"/>
          </w:tcPr>
          <w:p w:rsidR="00353934" w:rsidRDefault="00353934" w:rsidP="00404C4A">
            <w:pPr>
              <w:tabs>
                <w:tab w:val="left" w:pos="6262"/>
              </w:tabs>
              <w:rPr>
                <w:rFonts w:cs="Times New Roman"/>
                <w:sz w:val="24"/>
                <w:szCs w:val="24"/>
              </w:rPr>
            </w:pPr>
          </w:p>
        </w:tc>
        <w:tc>
          <w:tcPr>
            <w:tcW w:w="1577" w:type="dxa"/>
          </w:tcPr>
          <w:p w:rsidR="00353934" w:rsidRDefault="00353934" w:rsidP="00404C4A">
            <w:pPr>
              <w:tabs>
                <w:tab w:val="left" w:pos="6262"/>
              </w:tabs>
              <w:rPr>
                <w:rFonts w:cs="Times New Roman"/>
                <w:sz w:val="24"/>
                <w:szCs w:val="24"/>
              </w:rPr>
            </w:pPr>
          </w:p>
        </w:tc>
        <w:tc>
          <w:tcPr>
            <w:tcW w:w="5103" w:type="dxa"/>
          </w:tcPr>
          <w:p w:rsidR="00353934" w:rsidRDefault="00353934" w:rsidP="00404C4A">
            <w:pPr>
              <w:tabs>
                <w:tab w:val="left" w:pos="6262"/>
              </w:tabs>
              <w:rPr>
                <w:rFonts w:cs="Times New Roman"/>
                <w:sz w:val="24"/>
                <w:szCs w:val="24"/>
              </w:rPr>
            </w:pPr>
          </w:p>
        </w:tc>
        <w:tc>
          <w:tcPr>
            <w:tcW w:w="691" w:type="dxa"/>
          </w:tcPr>
          <w:p w:rsidR="00353934" w:rsidRPr="00C61E18" w:rsidRDefault="00353934" w:rsidP="00404C4A">
            <w:pPr>
              <w:tabs>
                <w:tab w:val="left" w:pos="6262"/>
              </w:tabs>
              <w:jc w:val="center"/>
              <w:rPr>
                <w:rFonts w:cs="Times New Roman"/>
              </w:rPr>
            </w:pPr>
          </w:p>
        </w:tc>
      </w:tr>
      <w:tr w:rsidR="00353934" w:rsidTr="00353934">
        <w:trPr>
          <w:jc w:val="center"/>
        </w:trPr>
        <w:tc>
          <w:tcPr>
            <w:tcW w:w="1951" w:type="dxa"/>
          </w:tcPr>
          <w:p w:rsidR="00353934" w:rsidRDefault="00353934" w:rsidP="00404C4A">
            <w:pPr>
              <w:tabs>
                <w:tab w:val="left" w:pos="6262"/>
              </w:tabs>
              <w:rPr>
                <w:rFonts w:cs="Times New Roman"/>
                <w:sz w:val="24"/>
                <w:szCs w:val="24"/>
              </w:rPr>
            </w:pPr>
          </w:p>
        </w:tc>
        <w:tc>
          <w:tcPr>
            <w:tcW w:w="1577" w:type="dxa"/>
          </w:tcPr>
          <w:p w:rsidR="00353934" w:rsidRDefault="00353934" w:rsidP="00404C4A">
            <w:pPr>
              <w:tabs>
                <w:tab w:val="left" w:pos="6262"/>
              </w:tabs>
              <w:rPr>
                <w:rFonts w:cs="Times New Roman"/>
                <w:sz w:val="24"/>
                <w:szCs w:val="24"/>
              </w:rPr>
            </w:pPr>
          </w:p>
        </w:tc>
        <w:tc>
          <w:tcPr>
            <w:tcW w:w="5103" w:type="dxa"/>
          </w:tcPr>
          <w:p w:rsidR="00353934" w:rsidRDefault="00353934" w:rsidP="00404C4A">
            <w:pPr>
              <w:tabs>
                <w:tab w:val="left" w:pos="6262"/>
              </w:tabs>
              <w:rPr>
                <w:rFonts w:cs="Times New Roman"/>
                <w:sz w:val="24"/>
                <w:szCs w:val="24"/>
              </w:rPr>
            </w:pPr>
          </w:p>
        </w:tc>
        <w:tc>
          <w:tcPr>
            <w:tcW w:w="691" w:type="dxa"/>
          </w:tcPr>
          <w:p w:rsidR="00353934" w:rsidRPr="00C61E18" w:rsidRDefault="00353934" w:rsidP="00404C4A">
            <w:pPr>
              <w:tabs>
                <w:tab w:val="left" w:pos="6262"/>
              </w:tabs>
              <w:jc w:val="center"/>
              <w:rPr>
                <w:rFonts w:cs="Times New Roman"/>
              </w:rPr>
            </w:pPr>
          </w:p>
        </w:tc>
      </w:tr>
      <w:tr w:rsidR="00353934" w:rsidTr="00353934">
        <w:trPr>
          <w:jc w:val="center"/>
        </w:trPr>
        <w:tc>
          <w:tcPr>
            <w:tcW w:w="1951" w:type="dxa"/>
          </w:tcPr>
          <w:p w:rsidR="00353934" w:rsidRDefault="00353934" w:rsidP="00404C4A">
            <w:pPr>
              <w:tabs>
                <w:tab w:val="left" w:pos="6262"/>
              </w:tabs>
              <w:rPr>
                <w:rFonts w:cs="Times New Roman"/>
                <w:sz w:val="24"/>
                <w:szCs w:val="24"/>
              </w:rPr>
            </w:pPr>
          </w:p>
        </w:tc>
        <w:tc>
          <w:tcPr>
            <w:tcW w:w="1577" w:type="dxa"/>
          </w:tcPr>
          <w:p w:rsidR="00353934" w:rsidRDefault="00353934" w:rsidP="00404C4A">
            <w:pPr>
              <w:tabs>
                <w:tab w:val="left" w:pos="6262"/>
              </w:tabs>
              <w:rPr>
                <w:rFonts w:cs="Times New Roman"/>
                <w:sz w:val="24"/>
                <w:szCs w:val="24"/>
              </w:rPr>
            </w:pPr>
          </w:p>
        </w:tc>
        <w:tc>
          <w:tcPr>
            <w:tcW w:w="5103" w:type="dxa"/>
          </w:tcPr>
          <w:p w:rsidR="00353934" w:rsidRDefault="00353934" w:rsidP="00404C4A">
            <w:pPr>
              <w:tabs>
                <w:tab w:val="left" w:pos="6262"/>
              </w:tabs>
              <w:rPr>
                <w:rFonts w:cs="Times New Roman"/>
                <w:sz w:val="24"/>
                <w:szCs w:val="24"/>
              </w:rPr>
            </w:pPr>
          </w:p>
        </w:tc>
        <w:tc>
          <w:tcPr>
            <w:tcW w:w="691" w:type="dxa"/>
          </w:tcPr>
          <w:p w:rsidR="00353934" w:rsidRPr="00C61E18" w:rsidRDefault="00353934" w:rsidP="00404C4A">
            <w:pPr>
              <w:tabs>
                <w:tab w:val="left" w:pos="6262"/>
              </w:tabs>
              <w:jc w:val="center"/>
              <w:rPr>
                <w:rFonts w:cs="Times New Roman"/>
              </w:rPr>
            </w:pPr>
          </w:p>
        </w:tc>
      </w:tr>
    </w:tbl>
    <w:p w:rsidR="001B541B" w:rsidRDefault="001B541B" w:rsidP="00CE6659">
      <w:pPr>
        <w:tabs>
          <w:tab w:val="left" w:pos="6262"/>
        </w:tabs>
        <w:jc w:val="center"/>
        <w:rPr>
          <w:rFonts w:cs="Times New Roman"/>
          <w:sz w:val="24"/>
          <w:szCs w:val="24"/>
        </w:rPr>
      </w:pPr>
    </w:p>
    <w:p w:rsidR="00DF4B8B" w:rsidRDefault="00DF4B8B" w:rsidP="00715D8D">
      <w:pPr>
        <w:tabs>
          <w:tab w:val="left" w:pos="6262"/>
        </w:tabs>
        <w:jc w:val="center"/>
        <w:rPr>
          <w:b/>
          <w:bCs/>
          <w:sz w:val="24"/>
          <w:szCs w:val="24"/>
        </w:rPr>
      </w:pPr>
    </w:p>
    <w:p w:rsidR="006516E4" w:rsidRPr="006516E4" w:rsidRDefault="00A614D2" w:rsidP="00715D8D">
      <w:pPr>
        <w:tabs>
          <w:tab w:val="left" w:pos="6262"/>
        </w:tabs>
        <w:jc w:val="center"/>
        <w:rPr>
          <w:rFonts w:cs="Times New Roman"/>
          <w:sz w:val="24"/>
          <w:szCs w:val="24"/>
        </w:rPr>
      </w:pPr>
      <w:r>
        <w:rPr>
          <w:b/>
          <w:bCs/>
          <w:sz w:val="24"/>
          <w:szCs w:val="24"/>
        </w:rPr>
        <w:t>T</w:t>
      </w:r>
      <w:r w:rsidR="006516E4" w:rsidRPr="006516E4">
        <w:rPr>
          <w:b/>
          <w:bCs/>
          <w:sz w:val="24"/>
          <w:szCs w:val="24"/>
        </w:rPr>
        <w:t xml:space="preserve">ablo </w:t>
      </w:r>
      <w:proofErr w:type="gramStart"/>
      <w:r w:rsidR="006516E4" w:rsidRPr="006516E4">
        <w:rPr>
          <w:b/>
          <w:bCs/>
          <w:sz w:val="24"/>
          <w:szCs w:val="24"/>
        </w:rPr>
        <w:t>16</w:t>
      </w:r>
      <w:r w:rsidR="006516E4">
        <w:rPr>
          <w:b/>
          <w:bCs/>
          <w:sz w:val="24"/>
          <w:szCs w:val="24"/>
        </w:rPr>
        <w:t xml:space="preserve"> : </w:t>
      </w:r>
      <w:r w:rsidR="006516E4">
        <w:rPr>
          <w:rFonts w:cs="Times New Roman"/>
          <w:sz w:val="24"/>
          <w:szCs w:val="24"/>
        </w:rPr>
        <w:t>201</w:t>
      </w:r>
      <w:r w:rsidR="007A424C">
        <w:rPr>
          <w:rFonts w:cs="Times New Roman"/>
          <w:sz w:val="24"/>
          <w:szCs w:val="24"/>
        </w:rPr>
        <w:t>5</w:t>
      </w:r>
      <w:proofErr w:type="gramEnd"/>
      <w:r w:rsidR="006516E4" w:rsidRPr="006516E4">
        <w:rPr>
          <w:rFonts w:cs="Times New Roman"/>
          <w:sz w:val="24"/>
          <w:szCs w:val="24"/>
        </w:rPr>
        <w:t xml:space="preserve"> Yılı İtibariyle Kurumdaki Mevcut Öğretmen Sayısı ve Uzmanlık Alanları</w:t>
      </w:r>
    </w:p>
    <w:tbl>
      <w:tblPr>
        <w:tblStyle w:val="TabloKlavuzu"/>
        <w:tblW w:w="8472" w:type="dxa"/>
        <w:jc w:val="center"/>
        <w:tblLayout w:type="fixed"/>
        <w:tblLook w:val="0000" w:firstRow="0" w:lastRow="0" w:firstColumn="0" w:lastColumn="0" w:noHBand="0" w:noVBand="0"/>
      </w:tblPr>
      <w:tblGrid>
        <w:gridCol w:w="817"/>
        <w:gridCol w:w="4820"/>
        <w:gridCol w:w="992"/>
        <w:gridCol w:w="850"/>
        <w:gridCol w:w="993"/>
      </w:tblGrid>
      <w:tr w:rsidR="00715D8D" w:rsidRPr="001B541B" w:rsidTr="00715D8D">
        <w:trPr>
          <w:trHeight w:val="190"/>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color w:val="000000"/>
                <w:sz w:val="24"/>
                <w:szCs w:val="24"/>
              </w:rPr>
            </w:pPr>
            <w:proofErr w:type="spellStart"/>
            <w:r w:rsidRPr="001B541B">
              <w:rPr>
                <w:rFonts w:cs="Calibri"/>
                <w:color w:val="000000"/>
                <w:sz w:val="24"/>
                <w:szCs w:val="24"/>
              </w:rPr>
              <w:t>S.N</w:t>
            </w:r>
            <w:r w:rsidRPr="006516E4">
              <w:rPr>
                <w:rFonts w:cs="Calibri"/>
                <w:color w:val="000000"/>
                <w:sz w:val="24"/>
                <w:szCs w:val="24"/>
              </w:rPr>
              <w:t>o</w:t>
            </w:r>
            <w:proofErr w:type="spellEnd"/>
          </w:p>
        </w:tc>
        <w:tc>
          <w:tcPr>
            <w:tcW w:w="4820" w:type="dxa"/>
            <w:shd w:val="clear" w:color="auto" w:fill="B8CCE4" w:themeFill="accent1" w:themeFillTint="66"/>
          </w:tcPr>
          <w:p w:rsidR="00715D8D" w:rsidRPr="001B541B" w:rsidRDefault="00715D8D" w:rsidP="00404C4A">
            <w:pPr>
              <w:autoSpaceDE w:val="0"/>
              <w:autoSpaceDN w:val="0"/>
              <w:adjustRightInd w:val="0"/>
              <w:rPr>
                <w:rFonts w:cs="Calibri"/>
                <w:color w:val="000000"/>
                <w:sz w:val="24"/>
                <w:szCs w:val="24"/>
              </w:rPr>
            </w:pPr>
            <w:r w:rsidRPr="001B541B">
              <w:rPr>
                <w:rFonts w:cs="Calibri"/>
                <w:color w:val="000000"/>
                <w:sz w:val="24"/>
                <w:szCs w:val="24"/>
              </w:rPr>
              <w:t xml:space="preserve">Branşı </w:t>
            </w:r>
          </w:p>
        </w:tc>
        <w:tc>
          <w:tcPr>
            <w:tcW w:w="992" w:type="dxa"/>
            <w:shd w:val="clear" w:color="auto" w:fill="B8CCE4" w:themeFill="accent1" w:themeFillTint="66"/>
          </w:tcPr>
          <w:p w:rsidR="00715D8D" w:rsidRPr="001B541B" w:rsidRDefault="00715D8D" w:rsidP="00404C4A">
            <w:pPr>
              <w:autoSpaceDE w:val="0"/>
              <w:autoSpaceDN w:val="0"/>
              <w:adjustRightInd w:val="0"/>
              <w:rPr>
                <w:rFonts w:cs="Calibri"/>
                <w:color w:val="000000"/>
                <w:sz w:val="24"/>
                <w:szCs w:val="24"/>
              </w:rPr>
            </w:pPr>
            <w:r w:rsidRPr="001B541B">
              <w:rPr>
                <w:rFonts w:cs="Calibri"/>
                <w:color w:val="000000"/>
                <w:sz w:val="24"/>
                <w:szCs w:val="24"/>
              </w:rPr>
              <w:t xml:space="preserve">Kadın </w:t>
            </w:r>
          </w:p>
        </w:tc>
        <w:tc>
          <w:tcPr>
            <w:tcW w:w="850" w:type="dxa"/>
            <w:shd w:val="clear" w:color="auto" w:fill="B8CCE4" w:themeFill="accent1" w:themeFillTint="66"/>
          </w:tcPr>
          <w:p w:rsidR="00715D8D" w:rsidRPr="001B541B" w:rsidRDefault="00715D8D" w:rsidP="00404C4A">
            <w:pPr>
              <w:autoSpaceDE w:val="0"/>
              <w:autoSpaceDN w:val="0"/>
              <w:adjustRightInd w:val="0"/>
              <w:rPr>
                <w:rFonts w:cs="Calibri"/>
                <w:color w:val="000000"/>
                <w:sz w:val="24"/>
                <w:szCs w:val="24"/>
              </w:rPr>
            </w:pPr>
            <w:r w:rsidRPr="001B541B">
              <w:rPr>
                <w:rFonts w:cs="Calibri"/>
                <w:color w:val="000000"/>
                <w:sz w:val="24"/>
                <w:szCs w:val="24"/>
              </w:rPr>
              <w:t xml:space="preserve">Erkek </w:t>
            </w:r>
          </w:p>
        </w:tc>
        <w:tc>
          <w:tcPr>
            <w:tcW w:w="993" w:type="dxa"/>
            <w:shd w:val="clear" w:color="auto" w:fill="B8CCE4" w:themeFill="accent1" w:themeFillTint="66"/>
          </w:tcPr>
          <w:p w:rsidR="00715D8D" w:rsidRPr="001B541B" w:rsidRDefault="00715D8D" w:rsidP="00404C4A">
            <w:pPr>
              <w:autoSpaceDE w:val="0"/>
              <w:autoSpaceDN w:val="0"/>
              <w:adjustRightInd w:val="0"/>
              <w:rPr>
                <w:rFonts w:cs="Calibri"/>
                <w:color w:val="000000"/>
                <w:sz w:val="24"/>
                <w:szCs w:val="24"/>
              </w:rPr>
            </w:pPr>
            <w:r w:rsidRPr="001B541B">
              <w:rPr>
                <w:rFonts w:cs="Calibri"/>
                <w:color w:val="000000"/>
                <w:sz w:val="24"/>
                <w:szCs w:val="24"/>
              </w:rPr>
              <w:t xml:space="preserve">Toplam </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1</w:t>
            </w:r>
          </w:p>
        </w:tc>
        <w:tc>
          <w:tcPr>
            <w:tcW w:w="4820" w:type="dxa"/>
          </w:tcPr>
          <w:p w:rsidR="00715D8D" w:rsidRPr="001B541B" w:rsidRDefault="003E54E2" w:rsidP="00404C4A">
            <w:pPr>
              <w:autoSpaceDE w:val="0"/>
              <w:autoSpaceDN w:val="0"/>
              <w:adjustRightInd w:val="0"/>
              <w:rPr>
                <w:rFonts w:cs="Times New Roman"/>
                <w:color w:val="000000"/>
                <w:sz w:val="24"/>
                <w:szCs w:val="24"/>
              </w:rPr>
            </w:pPr>
            <w:r>
              <w:rPr>
                <w:rFonts w:cs="Times New Roman"/>
                <w:color w:val="000000"/>
                <w:sz w:val="24"/>
                <w:szCs w:val="24"/>
              </w:rPr>
              <w:t>Meslek Dersi Öğretmenleri</w:t>
            </w:r>
          </w:p>
        </w:tc>
        <w:tc>
          <w:tcPr>
            <w:tcW w:w="992" w:type="dxa"/>
          </w:tcPr>
          <w:p w:rsidR="00715D8D" w:rsidRPr="001B541B" w:rsidRDefault="003E54E2" w:rsidP="00404C4A">
            <w:pPr>
              <w:autoSpaceDE w:val="0"/>
              <w:autoSpaceDN w:val="0"/>
              <w:adjustRightInd w:val="0"/>
              <w:jc w:val="center"/>
              <w:rPr>
                <w:rFonts w:cs="Calibri"/>
                <w:color w:val="000000"/>
                <w:sz w:val="24"/>
                <w:szCs w:val="24"/>
              </w:rPr>
            </w:pPr>
            <w:r>
              <w:rPr>
                <w:rFonts w:cs="Calibri"/>
                <w:color w:val="000000"/>
                <w:sz w:val="24"/>
                <w:szCs w:val="24"/>
              </w:rPr>
              <w:t>1</w:t>
            </w:r>
            <w:r w:rsidR="00AE37C0">
              <w:rPr>
                <w:rFonts w:cs="Calibri"/>
                <w:color w:val="000000"/>
                <w:sz w:val="24"/>
                <w:szCs w:val="24"/>
              </w:rPr>
              <w:t>3</w:t>
            </w:r>
          </w:p>
        </w:tc>
        <w:tc>
          <w:tcPr>
            <w:tcW w:w="850" w:type="dxa"/>
          </w:tcPr>
          <w:p w:rsidR="00715D8D" w:rsidRPr="001B541B" w:rsidRDefault="003E54E2" w:rsidP="00404C4A">
            <w:pPr>
              <w:autoSpaceDE w:val="0"/>
              <w:autoSpaceDN w:val="0"/>
              <w:adjustRightInd w:val="0"/>
              <w:jc w:val="center"/>
              <w:rPr>
                <w:rFonts w:cs="Calibri"/>
                <w:color w:val="000000"/>
                <w:sz w:val="24"/>
                <w:szCs w:val="24"/>
              </w:rPr>
            </w:pPr>
            <w:r>
              <w:rPr>
                <w:rFonts w:cs="Calibri"/>
                <w:color w:val="000000"/>
                <w:sz w:val="24"/>
                <w:szCs w:val="24"/>
              </w:rPr>
              <w:t>7</w:t>
            </w:r>
          </w:p>
        </w:tc>
        <w:tc>
          <w:tcPr>
            <w:tcW w:w="993" w:type="dxa"/>
          </w:tcPr>
          <w:p w:rsidR="00715D8D" w:rsidRPr="001B541B" w:rsidRDefault="003E54E2" w:rsidP="00404C4A">
            <w:pPr>
              <w:autoSpaceDE w:val="0"/>
              <w:autoSpaceDN w:val="0"/>
              <w:adjustRightInd w:val="0"/>
              <w:jc w:val="center"/>
              <w:rPr>
                <w:rFonts w:cs="Calibri"/>
                <w:color w:val="000000"/>
                <w:sz w:val="24"/>
                <w:szCs w:val="24"/>
              </w:rPr>
            </w:pPr>
            <w:r>
              <w:rPr>
                <w:rFonts w:cs="Calibri"/>
                <w:color w:val="000000"/>
                <w:sz w:val="24"/>
                <w:szCs w:val="24"/>
              </w:rPr>
              <w:t>2</w:t>
            </w:r>
            <w:r w:rsidR="00AE37C0">
              <w:rPr>
                <w:rFonts w:cs="Calibri"/>
                <w:color w:val="000000"/>
                <w:sz w:val="24"/>
                <w:szCs w:val="24"/>
              </w:rPr>
              <w:t>0</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2</w:t>
            </w:r>
          </w:p>
        </w:tc>
        <w:tc>
          <w:tcPr>
            <w:tcW w:w="4820" w:type="dxa"/>
          </w:tcPr>
          <w:p w:rsidR="00715D8D" w:rsidRPr="001B541B" w:rsidRDefault="003E54E2" w:rsidP="00404C4A">
            <w:pPr>
              <w:autoSpaceDE w:val="0"/>
              <w:autoSpaceDN w:val="0"/>
              <w:adjustRightInd w:val="0"/>
              <w:rPr>
                <w:rFonts w:cs="Times New Roman"/>
                <w:color w:val="000000"/>
                <w:sz w:val="24"/>
                <w:szCs w:val="24"/>
              </w:rPr>
            </w:pPr>
            <w:r>
              <w:rPr>
                <w:rFonts w:cs="Times New Roman"/>
                <w:color w:val="000000"/>
                <w:sz w:val="24"/>
                <w:szCs w:val="24"/>
              </w:rPr>
              <w:t>Arapça Öğretmeni</w:t>
            </w:r>
            <w:r w:rsidR="00715D8D" w:rsidRPr="001B541B">
              <w:rPr>
                <w:rFonts w:cs="Times New Roman"/>
                <w:color w:val="000000"/>
                <w:sz w:val="24"/>
                <w:szCs w:val="24"/>
              </w:rPr>
              <w:t xml:space="preserve"> </w:t>
            </w:r>
          </w:p>
        </w:tc>
        <w:tc>
          <w:tcPr>
            <w:tcW w:w="992"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1</w:t>
            </w:r>
          </w:p>
        </w:tc>
        <w:tc>
          <w:tcPr>
            <w:tcW w:w="850"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2</w:t>
            </w:r>
          </w:p>
        </w:tc>
        <w:tc>
          <w:tcPr>
            <w:tcW w:w="993"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3</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3</w:t>
            </w:r>
          </w:p>
        </w:tc>
        <w:tc>
          <w:tcPr>
            <w:tcW w:w="4820" w:type="dxa"/>
          </w:tcPr>
          <w:p w:rsidR="00715D8D" w:rsidRPr="001B541B" w:rsidRDefault="00E83413" w:rsidP="00404C4A">
            <w:pPr>
              <w:autoSpaceDE w:val="0"/>
              <w:autoSpaceDN w:val="0"/>
              <w:adjustRightInd w:val="0"/>
              <w:rPr>
                <w:rFonts w:cs="Times New Roman"/>
                <w:color w:val="000000"/>
                <w:sz w:val="24"/>
                <w:szCs w:val="24"/>
              </w:rPr>
            </w:pPr>
            <w:proofErr w:type="spellStart"/>
            <w:r>
              <w:rPr>
                <w:rFonts w:cs="Times New Roman"/>
                <w:color w:val="000000"/>
                <w:sz w:val="24"/>
                <w:szCs w:val="24"/>
              </w:rPr>
              <w:t>T.Dili</w:t>
            </w:r>
            <w:proofErr w:type="spellEnd"/>
            <w:r>
              <w:rPr>
                <w:rFonts w:cs="Times New Roman"/>
                <w:color w:val="000000"/>
                <w:sz w:val="24"/>
                <w:szCs w:val="24"/>
              </w:rPr>
              <w:t xml:space="preserve"> ve </w:t>
            </w:r>
            <w:proofErr w:type="spellStart"/>
            <w:r>
              <w:rPr>
                <w:rFonts w:cs="Times New Roman"/>
                <w:color w:val="000000"/>
                <w:sz w:val="24"/>
                <w:szCs w:val="24"/>
              </w:rPr>
              <w:t>Ed.Öğretmenleri</w:t>
            </w:r>
            <w:proofErr w:type="spellEnd"/>
            <w:r w:rsidR="00715D8D" w:rsidRPr="001B541B">
              <w:rPr>
                <w:rFonts w:cs="Times New Roman"/>
                <w:color w:val="000000"/>
                <w:sz w:val="24"/>
                <w:szCs w:val="24"/>
              </w:rPr>
              <w:t xml:space="preserve"> </w:t>
            </w:r>
          </w:p>
        </w:tc>
        <w:tc>
          <w:tcPr>
            <w:tcW w:w="992"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3</w:t>
            </w:r>
          </w:p>
        </w:tc>
        <w:tc>
          <w:tcPr>
            <w:tcW w:w="850"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5</w:t>
            </w:r>
          </w:p>
        </w:tc>
        <w:tc>
          <w:tcPr>
            <w:tcW w:w="993" w:type="dxa"/>
          </w:tcPr>
          <w:p w:rsidR="00715D8D" w:rsidRPr="001B541B" w:rsidRDefault="00B40795" w:rsidP="00404C4A">
            <w:pPr>
              <w:autoSpaceDE w:val="0"/>
              <w:autoSpaceDN w:val="0"/>
              <w:adjustRightInd w:val="0"/>
              <w:jc w:val="center"/>
              <w:rPr>
                <w:rFonts w:cs="Calibri"/>
                <w:color w:val="000000"/>
                <w:sz w:val="24"/>
                <w:szCs w:val="24"/>
              </w:rPr>
            </w:pPr>
            <w:r>
              <w:rPr>
                <w:rFonts w:cs="Calibri"/>
                <w:color w:val="000000"/>
                <w:sz w:val="24"/>
                <w:szCs w:val="24"/>
              </w:rPr>
              <w:t>8</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4</w:t>
            </w:r>
          </w:p>
        </w:tc>
        <w:tc>
          <w:tcPr>
            <w:tcW w:w="4820" w:type="dxa"/>
          </w:tcPr>
          <w:p w:rsidR="00715D8D" w:rsidRPr="001B541B" w:rsidRDefault="00983D54" w:rsidP="00404C4A">
            <w:pPr>
              <w:autoSpaceDE w:val="0"/>
              <w:autoSpaceDN w:val="0"/>
              <w:adjustRightInd w:val="0"/>
              <w:rPr>
                <w:rFonts w:cs="Times New Roman"/>
                <w:color w:val="000000"/>
                <w:sz w:val="24"/>
                <w:szCs w:val="24"/>
              </w:rPr>
            </w:pPr>
            <w:r>
              <w:rPr>
                <w:rFonts w:cs="Times New Roman"/>
                <w:color w:val="000000"/>
                <w:sz w:val="24"/>
                <w:szCs w:val="24"/>
              </w:rPr>
              <w:t>Tarih Öğretmenleri</w:t>
            </w:r>
            <w:r w:rsidR="00715D8D" w:rsidRPr="001B541B">
              <w:rPr>
                <w:rFonts w:cs="Times New Roman"/>
                <w:color w:val="000000"/>
                <w:sz w:val="24"/>
                <w:szCs w:val="24"/>
              </w:rPr>
              <w:t xml:space="preserve"> </w:t>
            </w:r>
          </w:p>
        </w:tc>
        <w:tc>
          <w:tcPr>
            <w:tcW w:w="992"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1</w:t>
            </w:r>
          </w:p>
        </w:tc>
        <w:tc>
          <w:tcPr>
            <w:tcW w:w="850"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3</w:t>
            </w:r>
          </w:p>
        </w:tc>
        <w:tc>
          <w:tcPr>
            <w:tcW w:w="993"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4</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5</w:t>
            </w:r>
          </w:p>
        </w:tc>
        <w:tc>
          <w:tcPr>
            <w:tcW w:w="4820" w:type="dxa"/>
          </w:tcPr>
          <w:p w:rsidR="00715D8D" w:rsidRPr="001B541B" w:rsidRDefault="00B323CB" w:rsidP="00404C4A">
            <w:pPr>
              <w:autoSpaceDE w:val="0"/>
              <w:autoSpaceDN w:val="0"/>
              <w:adjustRightInd w:val="0"/>
              <w:rPr>
                <w:rFonts w:cs="Times New Roman"/>
                <w:color w:val="000000"/>
                <w:sz w:val="24"/>
                <w:szCs w:val="24"/>
              </w:rPr>
            </w:pPr>
            <w:r>
              <w:rPr>
                <w:rFonts w:cs="Times New Roman"/>
                <w:color w:val="000000"/>
                <w:sz w:val="24"/>
                <w:szCs w:val="24"/>
              </w:rPr>
              <w:t xml:space="preserve">Coğrafya </w:t>
            </w:r>
            <w:r w:rsidR="00C85A9C">
              <w:rPr>
                <w:rFonts w:cs="Times New Roman"/>
                <w:color w:val="000000"/>
                <w:sz w:val="24"/>
                <w:szCs w:val="24"/>
              </w:rPr>
              <w:t>Öğretmenleri</w:t>
            </w:r>
            <w:r w:rsidR="00715D8D" w:rsidRPr="001B541B">
              <w:rPr>
                <w:rFonts w:cs="Times New Roman"/>
                <w:color w:val="000000"/>
                <w:sz w:val="24"/>
                <w:szCs w:val="24"/>
              </w:rPr>
              <w:t xml:space="preserve"> </w:t>
            </w:r>
          </w:p>
        </w:tc>
        <w:tc>
          <w:tcPr>
            <w:tcW w:w="992" w:type="dxa"/>
          </w:tcPr>
          <w:p w:rsidR="00715D8D" w:rsidRPr="001B541B" w:rsidRDefault="00715D8D" w:rsidP="00404C4A">
            <w:pPr>
              <w:autoSpaceDE w:val="0"/>
              <w:autoSpaceDN w:val="0"/>
              <w:adjustRightInd w:val="0"/>
              <w:jc w:val="center"/>
              <w:rPr>
                <w:rFonts w:cs="Calibri"/>
                <w:color w:val="000000"/>
                <w:sz w:val="24"/>
                <w:szCs w:val="24"/>
              </w:rPr>
            </w:pPr>
            <w:r>
              <w:rPr>
                <w:rFonts w:cs="Calibri"/>
                <w:color w:val="000000"/>
                <w:sz w:val="24"/>
                <w:szCs w:val="24"/>
              </w:rPr>
              <w:t>1</w:t>
            </w:r>
          </w:p>
        </w:tc>
        <w:tc>
          <w:tcPr>
            <w:tcW w:w="850" w:type="dxa"/>
          </w:tcPr>
          <w:p w:rsidR="00715D8D" w:rsidRPr="001B541B" w:rsidRDefault="00C85A9C" w:rsidP="00404C4A">
            <w:pPr>
              <w:autoSpaceDE w:val="0"/>
              <w:autoSpaceDN w:val="0"/>
              <w:adjustRightInd w:val="0"/>
              <w:jc w:val="center"/>
              <w:rPr>
                <w:rFonts w:cs="Calibri"/>
                <w:color w:val="000000"/>
                <w:sz w:val="24"/>
                <w:szCs w:val="24"/>
              </w:rPr>
            </w:pPr>
            <w:r>
              <w:rPr>
                <w:rFonts w:cs="Calibri"/>
                <w:color w:val="000000"/>
                <w:sz w:val="24"/>
                <w:szCs w:val="24"/>
              </w:rPr>
              <w:t>2</w:t>
            </w:r>
          </w:p>
        </w:tc>
        <w:tc>
          <w:tcPr>
            <w:tcW w:w="993" w:type="dxa"/>
          </w:tcPr>
          <w:p w:rsidR="00715D8D" w:rsidRPr="001B541B" w:rsidRDefault="00C85A9C" w:rsidP="00404C4A">
            <w:pPr>
              <w:autoSpaceDE w:val="0"/>
              <w:autoSpaceDN w:val="0"/>
              <w:adjustRightInd w:val="0"/>
              <w:jc w:val="center"/>
              <w:rPr>
                <w:rFonts w:cs="Calibri"/>
                <w:color w:val="000000"/>
                <w:sz w:val="24"/>
                <w:szCs w:val="24"/>
              </w:rPr>
            </w:pPr>
            <w:r>
              <w:rPr>
                <w:rFonts w:cs="Calibri"/>
                <w:color w:val="000000"/>
                <w:sz w:val="24"/>
                <w:szCs w:val="24"/>
              </w:rPr>
              <w:t>3</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6</w:t>
            </w:r>
          </w:p>
        </w:tc>
        <w:tc>
          <w:tcPr>
            <w:tcW w:w="4820" w:type="dxa"/>
          </w:tcPr>
          <w:p w:rsidR="00715D8D" w:rsidRPr="001B541B" w:rsidRDefault="00CD32FC" w:rsidP="00404C4A">
            <w:pPr>
              <w:autoSpaceDE w:val="0"/>
              <w:autoSpaceDN w:val="0"/>
              <w:adjustRightInd w:val="0"/>
              <w:rPr>
                <w:rFonts w:cs="Calibri"/>
                <w:color w:val="000000"/>
                <w:sz w:val="24"/>
                <w:szCs w:val="24"/>
              </w:rPr>
            </w:pPr>
            <w:r>
              <w:rPr>
                <w:rFonts w:cs="Times New Roman"/>
                <w:color w:val="000000"/>
                <w:sz w:val="24"/>
                <w:szCs w:val="24"/>
              </w:rPr>
              <w:t>Matematik Öğretmenleri</w:t>
            </w:r>
          </w:p>
        </w:tc>
        <w:tc>
          <w:tcPr>
            <w:tcW w:w="992" w:type="dxa"/>
          </w:tcPr>
          <w:p w:rsidR="00715D8D" w:rsidRPr="001B541B" w:rsidRDefault="0007663D" w:rsidP="00404C4A">
            <w:pPr>
              <w:autoSpaceDE w:val="0"/>
              <w:autoSpaceDN w:val="0"/>
              <w:adjustRightInd w:val="0"/>
              <w:jc w:val="center"/>
              <w:rPr>
                <w:rFonts w:cs="Calibri"/>
                <w:color w:val="000000"/>
                <w:sz w:val="24"/>
                <w:szCs w:val="24"/>
              </w:rPr>
            </w:pPr>
            <w:r>
              <w:rPr>
                <w:rFonts w:cs="Calibri"/>
                <w:color w:val="000000"/>
                <w:sz w:val="24"/>
                <w:szCs w:val="24"/>
              </w:rPr>
              <w:t>5</w:t>
            </w:r>
          </w:p>
        </w:tc>
        <w:tc>
          <w:tcPr>
            <w:tcW w:w="850" w:type="dxa"/>
          </w:tcPr>
          <w:p w:rsidR="00715D8D" w:rsidRPr="001B541B" w:rsidRDefault="0007663D" w:rsidP="00404C4A">
            <w:pPr>
              <w:autoSpaceDE w:val="0"/>
              <w:autoSpaceDN w:val="0"/>
              <w:adjustRightInd w:val="0"/>
              <w:jc w:val="center"/>
              <w:rPr>
                <w:rFonts w:cs="Calibri"/>
                <w:color w:val="000000"/>
                <w:sz w:val="24"/>
                <w:szCs w:val="24"/>
              </w:rPr>
            </w:pPr>
            <w:r>
              <w:rPr>
                <w:rFonts w:cs="Calibri"/>
                <w:color w:val="000000"/>
                <w:sz w:val="24"/>
                <w:szCs w:val="24"/>
              </w:rPr>
              <w:t>5</w:t>
            </w:r>
          </w:p>
        </w:tc>
        <w:tc>
          <w:tcPr>
            <w:tcW w:w="993" w:type="dxa"/>
          </w:tcPr>
          <w:p w:rsidR="00715D8D" w:rsidRPr="006516E4" w:rsidRDefault="00CD32FC" w:rsidP="00404C4A">
            <w:pPr>
              <w:autoSpaceDE w:val="0"/>
              <w:autoSpaceDN w:val="0"/>
              <w:adjustRightInd w:val="0"/>
              <w:jc w:val="center"/>
              <w:rPr>
                <w:rFonts w:cs="Calibri"/>
                <w:color w:val="000000"/>
                <w:sz w:val="24"/>
                <w:szCs w:val="24"/>
              </w:rPr>
            </w:pPr>
            <w:r>
              <w:rPr>
                <w:rFonts w:cs="Calibri"/>
                <w:color w:val="000000"/>
                <w:sz w:val="24"/>
                <w:szCs w:val="24"/>
              </w:rPr>
              <w:t>10</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7</w:t>
            </w:r>
          </w:p>
        </w:tc>
        <w:tc>
          <w:tcPr>
            <w:tcW w:w="4820" w:type="dxa"/>
          </w:tcPr>
          <w:p w:rsidR="00715D8D" w:rsidRPr="001B541B" w:rsidRDefault="00A33DCA" w:rsidP="00404C4A">
            <w:pPr>
              <w:autoSpaceDE w:val="0"/>
              <w:autoSpaceDN w:val="0"/>
              <w:adjustRightInd w:val="0"/>
              <w:rPr>
                <w:rFonts w:cs="Times New Roman"/>
                <w:color w:val="000000"/>
                <w:sz w:val="24"/>
                <w:szCs w:val="24"/>
              </w:rPr>
            </w:pPr>
            <w:proofErr w:type="gramStart"/>
            <w:r>
              <w:rPr>
                <w:rFonts w:cs="Times New Roman"/>
                <w:color w:val="000000"/>
                <w:sz w:val="24"/>
                <w:szCs w:val="24"/>
              </w:rPr>
              <w:t>Biyoloji  Öğretmenleri</w:t>
            </w:r>
            <w:proofErr w:type="gramEnd"/>
            <w:r w:rsidR="00715D8D" w:rsidRPr="001B541B">
              <w:rPr>
                <w:rFonts w:cs="Times New Roman"/>
                <w:color w:val="000000"/>
                <w:sz w:val="24"/>
                <w:szCs w:val="24"/>
              </w:rPr>
              <w:t xml:space="preserve"> </w:t>
            </w:r>
          </w:p>
        </w:tc>
        <w:tc>
          <w:tcPr>
            <w:tcW w:w="992"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2</w:t>
            </w:r>
          </w:p>
        </w:tc>
        <w:tc>
          <w:tcPr>
            <w:tcW w:w="850"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1</w:t>
            </w:r>
          </w:p>
        </w:tc>
        <w:tc>
          <w:tcPr>
            <w:tcW w:w="993" w:type="dxa"/>
          </w:tcPr>
          <w:p w:rsidR="00715D8D" w:rsidRPr="001B541B" w:rsidRDefault="00A33DCA" w:rsidP="00404C4A">
            <w:pPr>
              <w:autoSpaceDE w:val="0"/>
              <w:autoSpaceDN w:val="0"/>
              <w:adjustRightInd w:val="0"/>
              <w:jc w:val="center"/>
              <w:rPr>
                <w:rFonts w:cs="Calibri"/>
                <w:color w:val="000000"/>
                <w:sz w:val="24"/>
                <w:szCs w:val="24"/>
              </w:rPr>
            </w:pPr>
            <w:r>
              <w:rPr>
                <w:rFonts w:cs="Calibri"/>
                <w:color w:val="000000"/>
                <w:sz w:val="24"/>
                <w:szCs w:val="24"/>
              </w:rPr>
              <w:t>3</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8</w:t>
            </w:r>
          </w:p>
        </w:tc>
        <w:tc>
          <w:tcPr>
            <w:tcW w:w="4820" w:type="dxa"/>
          </w:tcPr>
          <w:p w:rsidR="00715D8D" w:rsidRPr="001B541B" w:rsidRDefault="00E87B20" w:rsidP="00404C4A">
            <w:pPr>
              <w:autoSpaceDE w:val="0"/>
              <w:autoSpaceDN w:val="0"/>
              <w:adjustRightInd w:val="0"/>
              <w:rPr>
                <w:rFonts w:cs="Times New Roman"/>
                <w:color w:val="000000"/>
                <w:sz w:val="24"/>
                <w:szCs w:val="24"/>
              </w:rPr>
            </w:pPr>
            <w:r>
              <w:rPr>
                <w:rFonts w:cs="Times New Roman"/>
                <w:color w:val="000000"/>
                <w:sz w:val="24"/>
                <w:szCs w:val="24"/>
              </w:rPr>
              <w:t>Fizik Öğretmenleri</w:t>
            </w:r>
          </w:p>
        </w:tc>
        <w:tc>
          <w:tcPr>
            <w:tcW w:w="992" w:type="dxa"/>
          </w:tcPr>
          <w:p w:rsidR="00715D8D" w:rsidRPr="001B541B" w:rsidRDefault="003D0587" w:rsidP="00404C4A">
            <w:pPr>
              <w:autoSpaceDE w:val="0"/>
              <w:autoSpaceDN w:val="0"/>
              <w:adjustRightInd w:val="0"/>
              <w:jc w:val="center"/>
              <w:rPr>
                <w:rFonts w:cs="Calibri"/>
                <w:color w:val="000000"/>
                <w:sz w:val="24"/>
                <w:szCs w:val="24"/>
              </w:rPr>
            </w:pPr>
            <w:r>
              <w:rPr>
                <w:rFonts w:cs="Calibri"/>
                <w:color w:val="000000"/>
                <w:sz w:val="24"/>
                <w:szCs w:val="24"/>
              </w:rPr>
              <w:t>-</w:t>
            </w:r>
          </w:p>
        </w:tc>
        <w:tc>
          <w:tcPr>
            <w:tcW w:w="850" w:type="dxa"/>
          </w:tcPr>
          <w:p w:rsidR="00715D8D" w:rsidRPr="001B541B" w:rsidRDefault="003D0587" w:rsidP="00404C4A">
            <w:pPr>
              <w:autoSpaceDE w:val="0"/>
              <w:autoSpaceDN w:val="0"/>
              <w:adjustRightInd w:val="0"/>
              <w:jc w:val="center"/>
              <w:rPr>
                <w:rFonts w:cs="Calibri"/>
                <w:color w:val="000000"/>
                <w:sz w:val="24"/>
                <w:szCs w:val="24"/>
              </w:rPr>
            </w:pPr>
            <w:r>
              <w:rPr>
                <w:rFonts w:cs="Calibri"/>
                <w:color w:val="000000"/>
                <w:sz w:val="24"/>
                <w:szCs w:val="24"/>
              </w:rPr>
              <w:t>2</w:t>
            </w:r>
          </w:p>
        </w:tc>
        <w:tc>
          <w:tcPr>
            <w:tcW w:w="993" w:type="dxa"/>
          </w:tcPr>
          <w:p w:rsidR="00715D8D" w:rsidRPr="006516E4" w:rsidRDefault="003D0587" w:rsidP="00404C4A">
            <w:pPr>
              <w:autoSpaceDE w:val="0"/>
              <w:autoSpaceDN w:val="0"/>
              <w:adjustRightInd w:val="0"/>
              <w:jc w:val="center"/>
              <w:rPr>
                <w:rFonts w:cs="Calibri"/>
                <w:color w:val="000000"/>
                <w:sz w:val="24"/>
                <w:szCs w:val="24"/>
              </w:rPr>
            </w:pPr>
            <w:r>
              <w:rPr>
                <w:rFonts w:cs="Calibri"/>
                <w:color w:val="000000"/>
                <w:sz w:val="24"/>
                <w:szCs w:val="24"/>
              </w:rPr>
              <w:t>2</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9</w:t>
            </w:r>
          </w:p>
        </w:tc>
        <w:tc>
          <w:tcPr>
            <w:tcW w:w="4820" w:type="dxa"/>
          </w:tcPr>
          <w:p w:rsidR="00715D8D" w:rsidRPr="001B541B" w:rsidRDefault="00CB3A54" w:rsidP="00404C4A">
            <w:pPr>
              <w:autoSpaceDE w:val="0"/>
              <w:autoSpaceDN w:val="0"/>
              <w:adjustRightInd w:val="0"/>
              <w:rPr>
                <w:rFonts w:cs="Times New Roman"/>
                <w:color w:val="000000"/>
                <w:sz w:val="24"/>
                <w:szCs w:val="24"/>
              </w:rPr>
            </w:pPr>
            <w:r>
              <w:rPr>
                <w:rFonts w:cs="Times New Roman"/>
                <w:color w:val="000000"/>
                <w:sz w:val="24"/>
                <w:szCs w:val="24"/>
              </w:rPr>
              <w:t>Kimya Öğretmeni</w:t>
            </w:r>
          </w:p>
        </w:tc>
        <w:tc>
          <w:tcPr>
            <w:tcW w:w="992" w:type="dxa"/>
          </w:tcPr>
          <w:p w:rsidR="00715D8D" w:rsidRPr="001B541B" w:rsidRDefault="00CB3A54" w:rsidP="00404C4A">
            <w:pPr>
              <w:autoSpaceDE w:val="0"/>
              <w:autoSpaceDN w:val="0"/>
              <w:adjustRightInd w:val="0"/>
              <w:jc w:val="center"/>
              <w:rPr>
                <w:rFonts w:cs="Calibri"/>
                <w:color w:val="000000"/>
                <w:sz w:val="24"/>
                <w:szCs w:val="24"/>
              </w:rPr>
            </w:pPr>
            <w:r>
              <w:rPr>
                <w:rFonts w:cs="Calibri"/>
                <w:color w:val="000000"/>
                <w:sz w:val="24"/>
                <w:szCs w:val="24"/>
              </w:rPr>
              <w:t>2</w:t>
            </w:r>
          </w:p>
        </w:tc>
        <w:tc>
          <w:tcPr>
            <w:tcW w:w="850" w:type="dxa"/>
          </w:tcPr>
          <w:p w:rsidR="00715D8D" w:rsidRPr="001B541B" w:rsidRDefault="00CB3A54" w:rsidP="00404C4A">
            <w:pPr>
              <w:autoSpaceDE w:val="0"/>
              <w:autoSpaceDN w:val="0"/>
              <w:adjustRightInd w:val="0"/>
              <w:jc w:val="center"/>
              <w:rPr>
                <w:rFonts w:cs="Calibri"/>
                <w:color w:val="000000"/>
                <w:sz w:val="24"/>
                <w:szCs w:val="24"/>
              </w:rPr>
            </w:pPr>
            <w:r>
              <w:rPr>
                <w:rFonts w:cs="Calibri"/>
                <w:color w:val="000000"/>
                <w:sz w:val="24"/>
                <w:szCs w:val="24"/>
              </w:rPr>
              <w:t>-</w:t>
            </w:r>
          </w:p>
        </w:tc>
        <w:tc>
          <w:tcPr>
            <w:tcW w:w="993" w:type="dxa"/>
          </w:tcPr>
          <w:p w:rsidR="00715D8D" w:rsidRPr="001B541B" w:rsidRDefault="00715D8D" w:rsidP="00404C4A">
            <w:pPr>
              <w:autoSpaceDE w:val="0"/>
              <w:autoSpaceDN w:val="0"/>
              <w:adjustRightInd w:val="0"/>
              <w:jc w:val="center"/>
              <w:rPr>
                <w:rFonts w:cs="Calibri"/>
                <w:color w:val="000000"/>
                <w:sz w:val="24"/>
                <w:szCs w:val="24"/>
              </w:rPr>
            </w:pPr>
            <w:r w:rsidRPr="001B541B">
              <w:rPr>
                <w:rFonts w:cs="Calibri"/>
                <w:color w:val="000000"/>
                <w:sz w:val="24"/>
                <w:szCs w:val="24"/>
              </w:rPr>
              <w:t>2</w:t>
            </w:r>
          </w:p>
        </w:tc>
      </w:tr>
      <w:tr w:rsidR="00715D8D" w:rsidRPr="001B541B" w:rsidTr="00715D8D">
        <w:trPr>
          <w:trHeight w:val="176"/>
          <w:jc w:val="center"/>
        </w:trPr>
        <w:tc>
          <w:tcPr>
            <w:tcW w:w="817" w:type="dxa"/>
            <w:shd w:val="clear" w:color="auto" w:fill="B8CCE4" w:themeFill="accent1" w:themeFillTint="66"/>
          </w:tcPr>
          <w:p w:rsidR="00715D8D" w:rsidRPr="006516E4" w:rsidRDefault="00715D8D" w:rsidP="00404C4A">
            <w:pPr>
              <w:autoSpaceDE w:val="0"/>
              <w:autoSpaceDN w:val="0"/>
              <w:adjustRightInd w:val="0"/>
              <w:jc w:val="center"/>
              <w:rPr>
                <w:rFonts w:cs="Calibri"/>
                <w:b/>
                <w:color w:val="000000"/>
                <w:sz w:val="24"/>
                <w:szCs w:val="24"/>
              </w:rPr>
            </w:pPr>
            <w:r>
              <w:rPr>
                <w:rFonts w:cs="Calibri"/>
                <w:b/>
                <w:color w:val="000000"/>
                <w:sz w:val="24"/>
                <w:szCs w:val="24"/>
              </w:rPr>
              <w:t>10</w:t>
            </w:r>
          </w:p>
        </w:tc>
        <w:tc>
          <w:tcPr>
            <w:tcW w:w="4820" w:type="dxa"/>
          </w:tcPr>
          <w:p w:rsidR="00715D8D" w:rsidRPr="001B541B" w:rsidRDefault="005D4FB6" w:rsidP="00404C4A">
            <w:pPr>
              <w:autoSpaceDE w:val="0"/>
              <w:autoSpaceDN w:val="0"/>
              <w:adjustRightInd w:val="0"/>
              <w:rPr>
                <w:rFonts w:cs="Times New Roman"/>
                <w:color w:val="000000"/>
                <w:sz w:val="24"/>
                <w:szCs w:val="24"/>
              </w:rPr>
            </w:pPr>
            <w:r>
              <w:rPr>
                <w:rFonts w:cs="Times New Roman"/>
                <w:color w:val="000000"/>
                <w:sz w:val="24"/>
                <w:szCs w:val="24"/>
              </w:rPr>
              <w:t>İngilizce Öğretmenleri</w:t>
            </w:r>
          </w:p>
        </w:tc>
        <w:tc>
          <w:tcPr>
            <w:tcW w:w="992" w:type="dxa"/>
          </w:tcPr>
          <w:p w:rsidR="00715D8D" w:rsidRPr="001B541B" w:rsidRDefault="005D4FB6" w:rsidP="00404C4A">
            <w:pPr>
              <w:autoSpaceDE w:val="0"/>
              <w:autoSpaceDN w:val="0"/>
              <w:adjustRightInd w:val="0"/>
              <w:jc w:val="center"/>
              <w:rPr>
                <w:rFonts w:cs="Calibri"/>
                <w:color w:val="000000"/>
                <w:sz w:val="24"/>
                <w:szCs w:val="24"/>
              </w:rPr>
            </w:pPr>
            <w:r>
              <w:rPr>
                <w:rFonts w:cs="Calibri"/>
                <w:color w:val="000000"/>
                <w:sz w:val="24"/>
                <w:szCs w:val="24"/>
              </w:rPr>
              <w:t>4</w:t>
            </w:r>
          </w:p>
        </w:tc>
        <w:tc>
          <w:tcPr>
            <w:tcW w:w="850" w:type="dxa"/>
          </w:tcPr>
          <w:p w:rsidR="00715D8D" w:rsidRPr="006516E4" w:rsidRDefault="005D4FB6" w:rsidP="00404C4A">
            <w:pPr>
              <w:autoSpaceDE w:val="0"/>
              <w:autoSpaceDN w:val="0"/>
              <w:adjustRightInd w:val="0"/>
              <w:jc w:val="center"/>
              <w:rPr>
                <w:rFonts w:cs="Calibri"/>
                <w:color w:val="000000"/>
                <w:sz w:val="24"/>
                <w:szCs w:val="24"/>
              </w:rPr>
            </w:pPr>
            <w:r>
              <w:rPr>
                <w:rFonts w:cs="Calibri"/>
                <w:color w:val="000000"/>
                <w:sz w:val="24"/>
                <w:szCs w:val="24"/>
              </w:rPr>
              <w:t>2</w:t>
            </w:r>
          </w:p>
        </w:tc>
        <w:tc>
          <w:tcPr>
            <w:tcW w:w="993" w:type="dxa"/>
          </w:tcPr>
          <w:p w:rsidR="00715D8D" w:rsidRPr="001B541B" w:rsidRDefault="005D4FB6" w:rsidP="00404C4A">
            <w:pPr>
              <w:autoSpaceDE w:val="0"/>
              <w:autoSpaceDN w:val="0"/>
              <w:adjustRightInd w:val="0"/>
              <w:jc w:val="center"/>
              <w:rPr>
                <w:rFonts w:cs="Calibri"/>
                <w:color w:val="000000"/>
                <w:sz w:val="24"/>
                <w:szCs w:val="24"/>
              </w:rPr>
            </w:pPr>
            <w:r>
              <w:rPr>
                <w:rFonts w:cs="Calibri"/>
                <w:color w:val="000000"/>
                <w:sz w:val="24"/>
                <w:szCs w:val="24"/>
              </w:rPr>
              <w:t>6</w:t>
            </w:r>
          </w:p>
        </w:tc>
      </w:tr>
      <w:tr w:rsidR="00715D8D" w:rsidRPr="001B541B" w:rsidTr="00715D8D">
        <w:trPr>
          <w:trHeight w:val="176"/>
          <w:jc w:val="center"/>
        </w:trPr>
        <w:tc>
          <w:tcPr>
            <w:tcW w:w="817" w:type="dxa"/>
            <w:shd w:val="clear" w:color="auto" w:fill="B8CCE4" w:themeFill="accent1" w:themeFillTint="66"/>
          </w:tcPr>
          <w:p w:rsidR="00715D8D" w:rsidRPr="001B541B" w:rsidRDefault="00715D8D" w:rsidP="00404C4A">
            <w:pPr>
              <w:autoSpaceDE w:val="0"/>
              <w:autoSpaceDN w:val="0"/>
              <w:adjustRightInd w:val="0"/>
              <w:jc w:val="center"/>
              <w:rPr>
                <w:rFonts w:cs="Calibri"/>
                <w:b/>
                <w:color w:val="000000"/>
                <w:sz w:val="24"/>
                <w:szCs w:val="24"/>
              </w:rPr>
            </w:pPr>
            <w:r w:rsidRPr="006516E4">
              <w:rPr>
                <w:rFonts w:cs="Calibri"/>
                <w:b/>
                <w:color w:val="000000"/>
                <w:sz w:val="24"/>
                <w:szCs w:val="24"/>
              </w:rPr>
              <w:t>1</w:t>
            </w:r>
            <w:r>
              <w:rPr>
                <w:rFonts w:cs="Calibri"/>
                <w:b/>
                <w:color w:val="000000"/>
                <w:sz w:val="24"/>
                <w:szCs w:val="24"/>
              </w:rPr>
              <w:t>1</w:t>
            </w:r>
          </w:p>
        </w:tc>
        <w:tc>
          <w:tcPr>
            <w:tcW w:w="4820" w:type="dxa"/>
          </w:tcPr>
          <w:p w:rsidR="00715D8D" w:rsidRPr="001B541B" w:rsidRDefault="00215770" w:rsidP="00404C4A">
            <w:pPr>
              <w:autoSpaceDE w:val="0"/>
              <w:autoSpaceDN w:val="0"/>
              <w:adjustRightInd w:val="0"/>
              <w:rPr>
                <w:rFonts w:cs="Times New Roman"/>
                <w:color w:val="000000"/>
                <w:sz w:val="24"/>
                <w:szCs w:val="24"/>
              </w:rPr>
            </w:pPr>
            <w:r>
              <w:rPr>
                <w:rFonts w:cs="Times New Roman"/>
                <w:color w:val="000000"/>
                <w:sz w:val="24"/>
                <w:szCs w:val="24"/>
              </w:rPr>
              <w:t>Felsefe Öğretmenleri</w:t>
            </w:r>
          </w:p>
        </w:tc>
        <w:tc>
          <w:tcPr>
            <w:tcW w:w="992" w:type="dxa"/>
          </w:tcPr>
          <w:p w:rsidR="00715D8D" w:rsidRPr="001B541B" w:rsidRDefault="00215770" w:rsidP="00404C4A">
            <w:pPr>
              <w:autoSpaceDE w:val="0"/>
              <w:autoSpaceDN w:val="0"/>
              <w:adjustRightInd w:val="0"/>
              <w:jc w:val="center"/>
              <w:rPr>
                <w:rFonts w:cs="Calibri"/>
                <w:color w:val="000000"/>
                <w:sz w:val="24"/>
                <w:szCs w:val="24"/>
              </w:rPr>
            </w:pPr>
            <w:r>
              <w:rPr>
                <w:rFonts w:cs="Calibri"/>
                <w:color w:val="000000"/>
                <w:sz w:val="24"/>
                <w:szCs w:val="24"/>
              </w:rPr>
              <w:t>1</w:t>
            </w:r>
          </w:p>
        </w:tc>
        <w:tc>
          <w:tcPr>
            <w:tcW w:w="850"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w:t>
            </w:r>
          </w:p>
        </w:tc>
        <w:tc>
          <w:tcPr>
            <w:tcW w:w="993" w:type="dxa"/>
          </w:tcPr>
          <w:p w:rsidR="00715D8D" w:rsidRPr="001B541B" w:rsidRDefault="00E30474" w:rsidP="00404C4A">
            <w:pPr>
              <w:autoSpaceDE w:val="0"/>
              <w:autoSpaceDN w:val="0"/>
              <w:adjustRightInd w:val="0"/>
              <w:jc w:val="center"/>
              <w:rPr>
                <w:rFonts w:cs="Calibri"/>
                <w:color w:val="000000"/>
                <w:sz w:val="24"/>
                <w:szCs w:val="24"/>
              </w:rPr>
            </w:pPr>
            <w:r>
              <w:rPr>
                <w:rFonts w:cs="Calibri"/>
                <w:color w:val="000000"/>
                <w:sz w:val="24"/>
                <w:szCs w:val="24"/>
              </w:rPr>
              <w:t>1</w:t>
            </w:r>
          </w:p>
        </w:tc>
      </w:tr>
      <w:tr w:rsidR="00C10E6F" w:rsidRPr="001B541B" w:rsidTr="00715D8D">
        <w:trPr>
          <w:trHeight w:val="176"/>
          <w:jc w:val="center"/>
        </w:trPr>
        <w:tc>
          <w:tcPr>
            <w:tcW w:w="817" w:type="dxa"/>
            <w:shd w:val="clear" w:color="auto" w:fill="B8CCE4" w:themeFill="accent1" w:themeFillTint="66"/>
          </w:tcPr>
          <w:p w:rsidR="00C10E6F" w:rsidRPr="006516E4" w:rsidRDefault="00C10E6F" w:rsidP="00404C4A">
            <w:pPr>
              <w:autoSpaceDE w:val="0"/>
              <w:autoSpaceDN w:val="0"/>
              <w:adjustRightInd w:val="0"/>
              <w:jc w:val="center"/>
              <w:rPr>
                <w:rFonts w:cs="Calibri"/>
                <w:b/>
                <w:color w:val="000000"/>
                <w:sz w:val="24"/>
                <w:szCs w:val="24"/>
              </w:rPr>
            </w:pPr>
            <w:r>
              <w:rPr>
                <w:rFonts w:cs="Calibri"/>
                <w:b/>
                <w:color w:val="000000"/>
                <w:sz w:val="24"/>
                <w:szCs w:val="24"/>
              </w:rPr>
              <w:t>12</w:t>
            </w:r>
          </w:p>
        </w:tc>
        <w:tc>
          <w:tcPr>
            <w:tcW w:w="4820" w:type="dxa"/>
          </w:tcPr>
          <w:p w:rsidR="00C10E6F" w:rsidRDefault="00C10E6F" w:rsidP="00404C4A">
            <w:pPr>
              <w:autoSpaceDE w:val="0"/>
              <w:autoSpaceDN w:val="0"/>
              <w:adjustRightInd w:val="0"/>
              <w:rPr>
                <w:rFonts w:cs="Times New Roman"/>
                <w:color w:val="000000"/>
                <w:sz w:val="24"/>
                <w:szCs w:val="24"/>
              </w:rPr>
            </w:pPr>
            <w:r>
              <w:rPr>
                <w:rFonts w:cs="Times New Roman"/>
                <w:color w:val="000000"/>
                <w:sz w:val="24"/>
                <w:szCs w:val="24"/>
              </w:rPr>
              <w:t>Beden Eğitimi Öğretmenleri</w:t>
            </w:r>
          </w:p>
        </w:tc>
        <w:tc>
          <w:tcPr>
            <w:tcW w:w="992" w:type="dxa"/>
          </w:tcPr>
          <w:p w:rsidR="00C10E6F" w:rsidRDefault="00C10E6F" w:rsidP="00404C4A">
            <w:pPr>
              <w:autoSpaceDE w:val="0"/>
              <w:autoSpaceDN w:val="0"/>
              <w:adjustRightInd w:val="0"/>
              <w:jc w:val="center"/>
              <w:rPr>
                <w:rFonts w:cs="Calibri"/>
                <w:color w:val="000000"/>
                <w:sz w:val="24"/>
                <w:szCs w:val="24"/>
              </w:rPr>
            </w:pPr>
            <w:r>
              <w:rPr>
                <w:rFonts w:cs="Calibri"/>
                <w:color w:val="000000"/>
                <w:sz w:val="24"/>
                <w:szCs w:val="24"/>
              </w:rPr>
              <w:t>-</w:t>
            </w:r>
          </w:p>
        </w:tc>
        <w:tc>
          <w:tcPr>
            <w:tcW w:w="850" w:type="dxa"/>
          </w:tcPr>
          <w:p w:rsidR="00C10E6F" w:rsidRDefault="00C10E6F" w:rsidP="00404C4A">
            <w:pPr>
              <w:autoSpaceDE w:val="0"/>
              <w:autoSpaceDN w:val="0"/>
              <w:adjustRightInd w:val="0"/>
              <w:jc w:val="center"/>
              <w:rPr>
                <w:rFonts w:cs="Calibri"/>
                <w:color w:val="000000"/>
                <w:sz w:val="24"/>
                <w:szCs w:val="24"/>
              </w:rPr>
            </w:pPr>
            <w:r>
              <w:rPr>
                <w:rFonts w:cs="Calibri"/>
                <w:color w:val="000000"/>
                <w:sz w:val="24"/>
                <w:szCs w:val="24"/>
              </w:rPr>
              <w:t>2</w:t>
            </w:r>
          </w:p>
        </w:tc>
        <w:tc>
          <w:tcPr>
            <w:tcW w:w="993" w:type="dxa"/>
          </w:tcPr>
          <w:p w:rsidR="00C10E6F" w:rsidRDefault="00C10E6F" w:rsidP="00404C4A">
            <w:pPr>
              <w:autoSpaceDE w:val="0"/>
              <w:autoSpaceDN w:val="0"/>
              <w:adjustRightInd w:val="0"/>
              <w:jc w:val="center"/>
              <w:rPr>
                <w:rFonts w:cs="Calibri"/>
                <w:color w:val="000000"/>
                <w:sz w:val="24"/>
                <w:szCs w:val="24"/>
              </w:rPr>
            </w:pPr>
            <w:r>
              <w:rPr>
                <w:rFonts w:cs="Calibri"/>
                <w:color w:val="000000"/>
                <w:sz w:val="24"/>
                <w:szCs w:val="24"/>
              </w:rPr>
              <w:t>2</w:t>
            </w:r>
          </w:p>
        </w:tc>
      </w:tr>
      <w:tr w:rsidR="004C66E2" w:rsidRPr="001B541B" w:rsidTr="00715D8D">
        <w:trPr>
          <w:trHeight w:val="176"/>
          <w:jc w:val="center"/>
        </w:trPr>
        <w:tc>
          <w:tcPr>
            <w:tcW w:w="817" w:type="dxa"/>
            <w:shd w:val="clear" w:color="auto" w:fill="B8CCE4" w:themeFill="accent1" w:themeFillTint="66"/>
          </w:tcPr>
          <w:p w:rsidR="004C66E2" w:rsidRDefault="004C66E2" w:rsidP="00404C4A">
            <w:pPr>
              <w:autoSpaceDE w:val="0"/>
              <w:autoSpaceDN w:val="0"/>
              <w:adjustRightInd w:val="0"/>
              <w:jc w:val="center"/>
              <w:rPr>
                <w:rFonts w:cs="Calibri"/>
                <w:b/>
                <w:color w:val="000000"/>
                <w:sz w:val="24"/>
                <w:szCs w:val="24"/>
              </w:rPr>
            </w:pPr>
            <w:r>
              <w:rPr>
                <w:rFonts w:cs="Calibri"/>
                <w:b/>
                <w:color w:val="000000"/>
                <w:sz w:val="24"/>
                <w:szCs w:val="24"/>
              </w:rPr>
              <w:t>13</w:t>
            </w:r>
          </w:p>
        </w:tc>
        <w:tc>
          <w:tcPr>
            <w:tcW w:w="4820" w:type="dxa"/>
          </w:tcPr>
          <w:p w:rsidR="004C66E2" w:rsidRDefault="004C66E2" w:rsidP="00404C4A">
            <w:pPr>
              <w:autoSpaceDE w:val="0"/>
              <w:autoSpaceDN w:val="0"/>
              <w:adjustRightInd w:val="0"/>
              <w:rPr>
                <w:rFonts w:cs="Times New Roman"/>
                <w:color w:val="000000"/>
                <w:sz w:val="24"/>
                <w:szCs w:val="24"/>
              </w:rPr>
            </w:pPr>
            <w:r>
              <w:rPr>
                <w:rFonts w:cs="Times New Roman"/>
                <w:color w:val="000000"/>
                <w:sz w:val="24"/>
                <w:szCs w:val="24"/>
              </w:rPr>
              <w:t>Rehber Öğretmenler</w:t>
            </w:r>
          </w:p>
        </w:tc>
        <w:tc>
          <w:tcPr>
            <w:tcW w:w="992" w:type="dxa"/>
          </w:tcPr>
          <w:p w:rsidR="004C66E2" w:rsidRDefault="004C66E2" w:rsidP="00404C4A">
            <w:pPr>
              <w:autoSpaceDE w:val="0"/>
              <w:autoSpaceDN w:val="0"/>
              <w:adjustRightInd w:val="0"/>
              <w:jc w:val="center"/>
              <w:rPr>
                <w:rFonts w:cs="Calibri"/>
                <w:color w:val="000000"/>
                <w:sz w:val="24"/>
                <w:szCs w:val="24"/>
              </w:rPr>
            </w:pPr>
            <w:r>
              <w:rPr>
                <w:rFonts w:cs="Calibri"/>
                <w:color w:val="000000"/>
                <w:sz w:val="24"/>
                <w:szCs w:val="24"/>
              </w:rPr>
              <w:t>1</w:t>
            </w:r>
          </w:p>
        </w:tc>
        <w:tc>
          <w:tcPr>
            <w:tcW w:w="850" w:type="dxa"/>
          </w:tcPr>
          <w:p w:rsidR="004C66E2" w:rsidRDefault="004C66E2" w:rsidP="00404C4A">
            <w:pPr>
              <w:autoSpaceDE w:val="0"/>
              <w:autoSpaceDN w:val="0"/>
              <w:adjustRightInd w:val="0"/>
              <w:jc w:val="center"/>
              <w:rPr>
                <w:rFonts w:cs="Calibri"/>
                <w:color w:val="000000"/>
                <w:sz w:val="24"/>
                <w:szCs w:val="24"/>
              </w:rPr>
            </w:pPr>
            <w:r>
              <w:rPr>
                <w:rFonts w:cs="Calibri"/>
                <w:color w:val="000000"/>
                <w:sz w:val="24"/>
                <w:szCs w:val="24"/>
              </w:rPr>
              <w:t>1</w:t>
            </w:r>
          </w:p>
        </w:tc>
        <w:tc>
          <w:tcPr>
            <w:tcW w:w="993" w:type="dxa"/>
          </w:tcPr>
          <w:p w:rsidR="004C66E2" w:rsidRDefault="004C66E2" w:rsidP="00404C4A">
            <w:pPr>
              <w:autoSpaceDE w:val="0"/>
              <w:autoSpaceDN w:val="0"/>
              <w:adjustRightInd w:val="0"/>
              <w:jc w:val="center"/>
              <w:rPr>
                <w:rFonts w:cs="Calibri"/>
                <w:color w:val="000000"/>
                <w:sz w:val="24"/>
                <w:szCs w:val="24"/>
              </w:rPr>
            </w:pPr>
            <w:r>
              <w:rPr>
                <w:rFonts w:cs="Calibri"/>
                <w:color w:val="000000"/>
                <w:sz w:val="24"/>
                <w:szCs w:val="24"/>
              </w:rPr>
              <w:t>2</w:t>
            </w:r>
          </w:p>
        </w:tc>
      </w:tr>
      <w:tr w:rsidR="0097271D" w:rsidRPr="001B541B" w:rsidTr="00715D8D">
        <w:trPr>
          <w:trHeight w:val="176"/>
          <w:jc w:val="center"/>
        </w:trPr>
        <w:tc>
          <w:tcPr>
            <w:tcW w:w="817" w:type="dxa"/>
            <w:shd w:val="clear" w:color="auto" w:fill="B8CCE4" w:themeFill="accent1" w:themeFillTint="66"/>
          </w:tcPr>
          <w:p w:rsidR="0097271D" w:rsidRDefault="0097271D" w:rsidP="00404C4A">
            <w:pPr>
              <w:autoSpaceDE w:val="0"/>
              <w:autoSpaceDN w:val="0"/>
              <w:adjustRightInd w:val="0"/>
              <w:jc w:val="center"/>
              <w:rPr>
                <w:rFonts w:cs="Calibri"/>
                <w:b/>
                <w:color w:val="000000"/>
                <w:sz w:val="24"/>
                <w:szCs w:val="24"/>
              </w:rPr>
            </w:pPr>
            <w:r>
              <w:rPr>
                <w:rFonts w:cs="Calibri"/>
                <w:b/>
                <w:color w:val="000000"/>
                <w:sz w:val="24"/>
                <w:szCs w:val="24"/>
              </w:rPr>
              <w:t>14</w:t>
            </w:r>
          </w:p>
        </w:tc>
        <w:tc>
          <w:tcPr>
            <w:tcW w:w="4820" w:type="dxa"/>
          </w:tcPr>
          <w:p w:rsidR="0097271D" w:rsidRDefault="0097271D" w:rsidP="00404C4A">
            <w:pPr>
              <w:autoSpaceDE w:val="0"/>
              <w:autoSpaceDN w:val="0"/>
              <w:adjustRightInd w:val="0"/>
              <w:rPr>
                <w:rFonts w:cs="Times New Roman"/>
                <w:color w:val="000000"/>
                <w:sz w:val="24"/>
                <w:szCs w:val="24"/>
              </w:rPr>
            </w:pPr>
            <w:r>
              <w:rPr>
                <w:rFonts w:cs="Times New Roman"/>
                <w:color w:val="000000"/>
                <w:sz w:val="24"/>
                <w:szCs w:val="24"/>
              </w:rPr>
              <w:t>Ücretli Öğretmenler</w:t>
            </w:r>
          </w:p>
        </w:tc>
        <w:tc>
          <w:tcPr>
            <w:tcW w:w="992" w:type="dxa"/>
          </w:tcPr>
          <w:p w:rsidR="0097271D" w:rsidRDefault="00E30474" w:rsidP="00404C4A">
            <w:pPr>
              <w:autoSpaceDE w:val="0"/>
              <w:autoSpaceDN w:val="0"/>
              <w:adjustRightInd w:val="0"/>
              <w:jc w:val="center"/>
              <w:rPr>
                <w:rFonts w:cs="Calibri"/>
                <w:color w:val="000000"/>
                <w:sz w:val="24"/>
                <w:szCs w:val="24"/>
              </w:rPr>
            </w:pPr>
            <w:r>
              <w:rPr>
                <w:rFonts w:cs="Calibri"/>
                <w:color w:val="000000"/>
                <w:sz w:val="24"/>
                <w:szCs w:val="24"/>
              </w:rPr>
              <w:t>1</w:t>
            </w:r>
          </w:p>
        </w:tc>
        <w:tc>
          <w:tcPr>
            <w:tcW w:w="850" w:type="dxa"/>
          </w:tcPr>
          <w:p w:rsidR="0097271D" w:rsidRDefault="0097271D" w:rsidP="00404C4A">
            <w:pPr>
              <w:autoSpaceDE w:val="0"/>
              <w:autoSpaceDN w:val="0"/>
              <w:adjustRightInd w:val="0"/>
              <w:jc w:val="center"/>
              <w:rPr>
                <w:rFonts w:cs="Calibri"/>
                <w:color w:val="000000"/>
                <w:sz w:val="24"/>
                <w:szCs w:val="24"/>
              </w:rPr>
            </w:pPr>
            <w:r>
              <w:rPr>
                <w:rFonts w:cs="Calibri"/>
                <w:color w:val="000000"/>
                <w:sz w:val="24"/>
                <w:szCs w:val="24"/>
              </w:rPr>
              <w:t>1</w:t>
            </w:r>
          </w:p>
        </w:tc>
        <w:tc>
          <w:tcPr>
            <w:tcW w:w="993" w:type="dxa"/>
          </w:tcPr>
          <w:p w:rsidR="0097271D" w:rsidRDefault="00E30474" w:rsidP="00404C4A">
            <w:pPr>
              <w:autoSpaceDE w:val="0"/>
              <w:autoSpaceDN w:val="0"/>
              <w:adjustRightInd w:val="0"/>
              <w:jc w:val="center"/>
              <w:rPr>
                <w:rFonts w:cs="Calibri"/>
                <w:color w:val="000000"/>
                <w:sz w:val="24"/>
                <w:szCs w:val="24"/>
              </w:rPr>
            </w:pPr>
            <w:r>
              <w:rPr>
                <w:rFonts w:cs="Calibri"/>
                <w:color w:val="000000"/>
                <w:sz w:val="24"/>
                <w:szCs w:val="24"/>
              </w:rPr>
              <w:t>2</w:t>
            </w:r>
          </w:p>
        </w:tc>
      </w:tr>
      <w:tr w:rsidR="00715D8D" w:rsidRPr="001B541B" w:rsidTr="00715D8D">
        <w:trPr>
          <w:trHeight w:val="166"/>
          <w:jc w:val="center"/>
        </w:trPr>
        <w:tc>
          <w:tcPr>
            <w:tcW w:w="5637" w:type="dxa"/>
            <w:gridSpan w:val="2"/>
          </w:tcPr>
          <w:p w:rsidR="00715D8D" w:rsidRPr="001B541B" w:rsidRDefault="00715D8D" w:rsidP="00404C4A">
            <w:pPr>
              <w:autoSpaceDE w:val="0"/>
              <w:autoSpaceDN w:val="0"/>
              <w:adjustRightInd w:val="0"/>
              <w:jc w:val="right"/>
              <w:rPr>
                <w:rFonts w:cs="Calibri"/>
                <w:color w:val="000000"/>
                <w:sz w:val="24"/>
                <w:szCs w:val="24"/>
              </w:rPr>
            </w:pPr>
            <w:r w:rsidRPr="001B541B">
              <w:rPr>
                <w:rFonts w:cs="Calibri"/>
                <w:b/>
                <w:bCs/>
                <w:color w:val="000000"/>
                <w:sz w:val="24"/>
                <w:szCs w:val="24"/>
              </w:rPr>
              <w:t xml:space="preserve">TOPLAM </w:t>
            </w:r>
          </w:p>
        </w:tc>
        <w:tc>
          <w:tcPr>
            <w:tcW w:w="992" w:type="dxa"/>
          </w:tcPr>
          <w:p w:rsidR="00715D8D" w:rsidRPr="001B541B" w:rsidRDefault="00E30474" w:rsidP="00404C4A">
            <w:pPr>
              <w:autoSpaceDE w:val="0"/>
              <w:autoSpaceDN w:val="0"/>
              <w:adjustRightInd w:val="0"/>
              <w:jc w:val="center"/>
              <w:rPr>
                <w:rFonts w:cs="Calibri"/>
                <w:b/>
                <w:color w:val="000000"/>
                <w:sz w:val="24"/>
                <w:szCs w:val="24"/>
              </w:rPr>
            </w:pPr>
            <w:r>
              <w:rPr>
                <w:rFonts w:cs="Calibri"/>
                <w:b/>
                <w:color w:val="000000"/>
                <w:sz w:val="24"/>
                <w:szCs w:val="24"/>
              </w:rPr>
              <w:t>35</w:t>
            </w:r>
          </w:p>
        </w:tc>
        <w:tc>
          <w:tcPr>
            <w:tcW w:w="850" w:type="dxa"/>
          </w:tcPr>
          <w:p w:rsidR="00715D8D" w:rsidRPr="006516E4" w:rsidRDefault="00E30474" w:rsidP="00404C4A">
            <w:pPr>
              <w:autoSpaceDE w:val="0"/>
              <w:autoSpaceDN w:val="0"/>
              <w:adjustRightInd w:val="0"/>
              <w:jc w:val="center"/>
              <w:rPr>
                <w:rFonts w:cs="Calibri"/>
                <w:b/>
                <w:color w:val="000000"/>
                <w:sz w:val="24"/>
                <w:szCs w:val="24"/>
              </w:rPr>
            </w:pPr>
            <w:r>
              <w:rPr>
                <w:rFonts w:cs="Calibri"/>
                <w:b/>
                <w:color w:val="000000"/>
                <w:sz w:val="24"/>
                <w:szCs w:val="24"/>
              </w:rPr>
              <w:t>33</w:t>
            </w:r>
          </w:p>
        </w:tc>
        <w:tc>
          <w:tcPr>
            <w:tcW w:w="993" w:type="dxa"/>
          </w:tcPr>
          <w:p w:rsidR="00715D8D" w:rsidRDefault="00E30474" w:rsidP="00404C4A">
            <w:pPr>
              <w:autoSpaceDE w:val="0"/>
              <w:autoSpaceDN w:val="0"/>
              <w:adjustRightInd w:val="0"/>
              <w:jc w:val="center"/>
              <w:rPr>
                <w:rFonts w:cs="Calibri"/>
                <w:b/>
                <w:color w:val="000000"/>
                <w:sz w:val="24"/>
                <w:szCs w:val="24"/>
              </w:rPr>
            </w:pPr>
            <w:r>
              <w:rPr>
                <w:rFonts w:cs="Calibri"/>
                <w:b/>
                <w:color w:val="000000"/>
                <w:sz w:val="24"/>
                <w:szCs w:val="24"/>
              </w:rPr>
              <w:t>68</w:t>
            </w:r>
          </w:p>
          <w:p w:rsidR="00C10E6F" w:rsidRPr="001B541B" w:rsidRDefault="00C10E6F" w:rsidP="00404C4A">
            <w:pPr>
              <w:autoSpaceDE w:val="0"/>
              <w:autoSpaceDN w:val="0"/>
              <w:adjustRightInd w:val="0"/>
              <w:jc w:val="center"/>
              <w:rPr>
                <w:rFonts w:cs="Calibri"/>
                <w:b/>
                <w:color w:val="000000"/>
                <w:sz w:val="24"/>
                <w:szCs w:val="24"/>
              </w:rPr>
            </w:pPr>
          </w:p>
        </w:tc>
      </w:tr>
    </w:tbl>
    <w:p w:rsidR="001B541B" w:rsidRDefault="001B541B" w:rsidP="00CE6659">
      <w:pPr>
        <w:tabs>
          <w:tab w:val="left" w:pos="6262"/>
        </w:tabs>
        <w:jc w:val="center"/>
        <w:rPr>
          <w:rFonts w:cs="Times New Roman"/>
          <w:sz w:val="24"/>
          <w:szCs w:val="24"/>
        </w:rPr>
      </w:pPr>
    </w:p>
    <w:p w:rsidR="00182DD6" w:rsidRDefault="00827A9D" w:rsidP="00CE6659">
      <w:pPr>
        <w:tabs>
          <w:tab w:val="left" w:pos="6262"/>
        </w:tabs>
        <w:jc w:val="center"/>
        <w:rPr>
          <w:rFonts w:cs="Times New Roman"/>
          <w:sz w:val="24"/>
          <w:szCs w:val="24"/>
        </w:rPr>
      </w:pPr>
      <w:r w:rsidRPr="00827A9D">
        <w:rPr>
          <w:rFonts w:cs="Times New Roman"/>
          <w:noProof/>
          <w:sz w:val="24"/>
          <w:szCs w:val="24"/>
        </w:rPr>
        <w:drawing>
          <wp:inline distT="0" distB="0" distL="0" distR="0" wp14:anchorId="26615DFF" wp14:editId="005FC5B3">
            <wp:extent cx="4572000" cy="2743200"/>
            <wp:effectExtent l="19050" t="0" r="19050" b="0"/>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182DD6" w:rsidRDefault="0013335E" w:rsidP="0013335E">
      <w:pPr>
        <w:tabs>
          <w:tab w:val="left" w:pos="6262"/>
        </w:tabs>
        <w:rPr>
          <w:rFonts w:cs="Times New Roman"/>
          <w:sz w:val="24"/>
          <w:szCs w:val="24"/>
        </w:rPr>
      </w:pPr>
      <w:r>
        <w:rPr>
          <w:rFonts w:cs="Times New Roman"/>
          <w:sz w:val="24"/>
          <w:szCs w:val="24"/>
        </w:rPr>
        <w:t>Şekil5: Hizmet Yılı Grafiği</w:t>
      </w:r>
    </w:p>
    <w:p w:rsidR="006516E4" w:rsidRDefault="006516E4" w:rsidP="00CE6659">
      <w:pPr>
        <w:tabs>
          <w:tab w:val="left" w:pos="6262"/>
        </w:tabs>
        <w:jc w:val="center"/>
        <w:rPr>
          <w:rFonts w:cs="Times New Roman"/>
          <w:sz w:val="24"/>
          <w:szCs w:val="24"/>
        </w:rPr>
      </w:pPr>
    </w:p>
    <w:p w:rsidR="006516E4" w:rsidRDefault="006516E4" w:rsidP="00CE6659">
      <w:pPr>
        <w:tabs>
          <w:tab w:val="left" w:pos="6262"/>
        </w:tabs>
        <w:jc w:val="center"/>
        <w:rPr>
          <w:rFonts w:cs="Times New Roman"/>
          <w:sz w:val="24"/>
          <w:szCs w:val="24"/>
        </w:rPr>
      </w:pPr>
    </w:p>
    <w:p w:rsidR="006516E4" w:rsidRDefault="0013335E" w:rsidP="00CE6659">
      <w:pPr>
        <w:tabs>
          <w:tab w:val="left" w:pos="6262"/>
        </w:tabs>
        <w:jc w:val="center"/>
        <w:rPr>
          <w:rFonts w:cs="Times New Roman"/>
          <w:sz w:val="24"/>
          <w:szCs w:val="24"/>
        </w:rPr>
      </w:pPr>
      <w:r w:rsidRPr="0013335E">
        <w:rPr>
          <w:rFonts w:cs="Times New Roman"/>
          <w:noProof/>
          <w:sz w:val="24"/>
          <w:szCs w:val="24"/>
        </w:rPr>
        <w:drawing>
          <wp:inline distT="0" distB="0" distL="0" distR="0" wp14:anchorId="75301122" wp14:editId="500E2C87">
            <wp:extent cx="4572000" cy="2743200"/>
            <wp:effectExtent l="19050" t="0" r="19050" b="0"/>
            <wp:docPr id="1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6516E4" w:rsidRDefault="006516E4" w:rsidP="006516E4">
      <w:pPr>
        <w:tabs>
          <w:tab w:val="left" w:pos="2580"/>
        </w:tabs>
        <w:jc w:val="center"/>
        <w:rPr>
          <w:rFonts w:cs="Times New Roman"/>
          <w:sz w:val="24"/>
          <w:szCs w:val="24"/>
        </w:rPr>
      </w:pPr>
      <w:r w:rsidRPr="006516E4">
        <w:rPr>
          <w:rFonts w:cs="Times New Roman"/>
          <w:b/>
          <w:sz w:val="24"/>
          <w:szCs w:val="24"/>
        </w:rPr>
        <w:t xml:space="preserve">Şekil </w:t>
      </w:r>
      <w:proofErr w:type="gramStart"/>
      <w:r w:rsidRPr="006516E4">
        <w:rPr>
          <w:rFonts w:cs="Times New Roman"/>
          <w:b/>
          <w:sz w:val="24"/>
          <w:szCs w:val="24"/>
        </w:rPr>
        <w:t>6 :</w:t>
      </w:r>
      <w:r>
        <w:rPr>
          <w:rFonts w:cs="Times New Roman"/>
          <w:sz w:val="24"/>
          <w:szCs w:val="24"/>
        </w:rPr>
        <w:t xml:space="preserve"> Öğretm</w:t>
      </w:r>
      <w:r w:rsidR="00B066D0">
        <w:rPr>
          <w:rFonts w:cs="Times New Roman"/>
          <w:sz w:val="24"/>
          <w:szCs w:val="24"/>
        </w:rPr>
        <w:t>enlerin</w:t>
      </w:r>
      <w:proofErr w:type="gramEnd"/>
      <w:r w:rsidR="00B066D0">
        <w:rPr>
          <w:rFonts w:cs="Times New Roman"/>
          <w:sz w:val="24"/>
          <w:szCs w:val="24"/>
        </w:rPr>
        <w:t xml:space="preserve"> K</w:t>
      </w:r>
      <w:r w:rsidR="00AC5111">
        <w:rPr>
          <w:rFonts w:cs="Times New Roman"/>
          <w:sz w:val="24"/>
          <w:szCs w:val="24"/>
        </w:rPr>
        <w:t>adın ve Erkek Ol</w:t>
      </w:r>
      <w:r>
        <w:rPr>
          <w:rFonts w:cs="Times New Roman"/>
          <w:sz w:val="24"/>
          <w:szCs w:val="24"/>
        </w:rPr>
        <w:t>arak Dağılımı</w:t>
      </w:r>
    </w:p>
    <w:p w:rsidR="00B066D0" w:rsidRDefault="00B066D0" w:rsidP="006516E4">
      <w:pPr>
        <w:tabs>
          <w:tab w:val="left" w:pos="2580"/>
        </w:tabs>
        <w:jc w:val="center"/>
        <w:rPr>
          <w:rFonts w:cs="Times New Roman"/>
          <w:sz w:val="24"/>
          <w:szCs w:val="24"/>
        </w:rPr>
      </w:pPr>
    </w:p>
    <w:p w:rsidR="00B066D0" w:rsidRDefault="00B066D0"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AB1D34" w:rsidRDefault="00F4420B" w:rsidP="006516E4">
      <w:pPr>
        <w:tabs>
          <w:tab w:val="left" w:pos="2580"/>
        </w:tabs>
        <w:jc w:val="center"/>
        <w:rPr>
          <w:rFonts w:cs="Times New Roman"/>
          <w:sz w:val="24"/>
          <w:szCs w:val="24"/>
        </w:rPr>
      </w:pPr>
      <w:r>
        <w:rPr>
          <w:rFonts w:cs="Times New Roman"/>
          <w:b/>
          <w:sz w:val="24"/>
          <w:szCs w:val="24"/>
        </w:rPr>
        <w:t xml:space="preserve"> </w:t>
      </w: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AB1D34" w:rsidRDefault="00F4420B" w:rsidP="006516E4">
      <w:pPr>
        <w:tabs>
          <w:tab w:val="left" w:pos="2580"/>
        </w:tabs>
        <w:jc w:val="center"/>
        <w:rPr>
          <w:rFonts w:cs="Times New Roman"/>
          <w:sz w:val="24"/>
          <w:szCs w:val="24"/>
        </w:rPr>
      </w:pPr>
      <w:r>
        <w:rPr>
          <w:rFonts w:cs="Times New Roman"/>
          <w:b/>
          <w:sz w:val="24"/>
          <w:szCs w:val="24"/>
        </w:rPr>
        <w:t xml:space="preserve"> </w:t>
      </w:r>
    </w:p>
    <w:p w:rsidR="009D2A53" w:rsidRDefault="009D2A53" w:rsidP="006516E4">
      <w:pPr>
        <w:tabs>
          <w:tab w:val="left" w:pos="2580"/>
        </w:tabs>
        <w:jc w:val="center"/>
        <w:rPr>
          <w:rFonts w:cs="Times New Roman"/>
          <w:sz w:val="24"/>
          <w:szCs w:val="24"/>
        </w:rPr>
      </w:pPr>
    </w:p>
    <w:p w:rsidR="009D2A53" w:rsidRDefault="00F4420B" w:rsidP="006516E4">
      <w:pPr>
        <w:tabs>
          <w:tab w:val="left" w:pos="2580"/>
        </w:tabs>
        <w:jc w:val="center"/>
        <w:rPr>
          <w:rFonts w:cs="Times New Roman"/>
          <w:sz w:val="24"/>
          <w:szCs w:val="24"/>
        </w:rPr>
      </w:pPr>
      <w:r>
        <w:rPr>
          <w:rFonts w:cs="Times New Roman"/>
          <w:sz w:val="24"/>
          <w:szCs w:val="24"/>
        </w:rPr>
        <w:t xml:space="preserve"> </w:t>
      </w:r>
    </w:p>
    <w:p w:rsidR="009E0D2F" w:rsidRDefault="009E0D2F" w:rsidP="006516E4">
      <w:pPr>
        <w:tabs>
          <w:tab w:val="left" w:pos="2580"/>
        </w:tabs>
        <w:jc w:val="center"/>
        <w:rPr>
          <w:rFonts w:cs="Times New Roman"/>
          <w:sz w:val="24"/>
          <w:szCs w:val="24"/>
        </w:rPr>
      </w:pPr>
    </w:p>
    <w:p w:rsidR="00DB47B6" w:rsidRDefault="00DB47B6" w:rsidP="006516E4">
      <w:pPr>
        <w:tabs>
          <w:tab w:val="left" w:pos="2580"/>
        </w:tabs>
        <w:jc w:val="center"/>
        <w:rPr>
          <w:rFonts w:cs="Times New Roman"/>
          <w:b/>
          <w:sz w:val="24"/>
          <w:szCs w:val="24"/>
        </w:rPr>
      </w:pPr>
    </w:p>
    <w:p w:rsidR="009D2A53" w:rsidRDefault="009D2A53" w:rsidP="006516E4">
      <w:pPr>
        <w:tabs>
          <w:tab w:val="left" w:pos="2580"/>
        </w:tabs>
        <w:jc w:val="center"/>
        <w:rPr>
          <w:rFonts w:cs="Times New Roman"/>
          <w:sz w:val="24"/>
          <w:szCs w:val="24"/>
        </w:rPr>
      </w:pPr>
      <w:r w:rsidRPr="009D2A53">
        <w:rPr>
          <w:rFonts w:cs="Times New Roman"/>
          <w:b/>
          <w:sz w:val="24"/>
          <w:szCs w:val="24"/>
        </w:rPr>
        <w:t xml:space="preserve">Tablo </w:t>
      </w:r>
      <w:proofErr w:type="gramStart"/>
      <w:r w:rsidRPr="009D2A53">
        <w:rPr>
          <w:rFonts w:cs="Times New Roman"/>
          <w:b/>
          <w:sz w:val="24"/>
          <w:szCs w:val="24"/>
        </w:rPr>
        <w:t>17 :</w:t>
      </w:r>
      <w:r>
        <w:rPr>
          <w:rFonts w:cs="Times New Roman"/>
          <w:sz w:val="24"/>
          <w:szCs w:val="24"/>
        </w:rPr>
        <w:t xml:space="preserve"> Okul</w:t>
      </w:r>
      <w:proofErr w:type="gramEnd"/>
      <w:r>
        <w:rPr>
          <w:rFonts w:cs="Times New Roman"/>
          <w:sz w:val="24"/>
          <w:szCs w:val="24"/>
        </w:rPr>
        <w:t xml:space="preserve"> Bünyesinde Verilen Seminerler</w:t>
      </w:r>
    </w:p>
    <w:tbl>
      <w:tblPr>
        <w:tblStyle w:val="TabloKlavuzu"/>
        <w:tblW w:w="0" w:type="auto"/>
        <w:jc w:val="center"/>
        <w:tblLook w:val="04A0" w:firstRow="1" w:lastRow="0" w:firstColumn="1" w:lastColumn="0" w:noHBand="0" w:noVBand="1"/>
      </w:tblPr>
      <w:tblGrid>
        <w:gridCol w:w="2296"/>
        <w:gridCol w:w="2296"/>
        <w:gridCol w:w="2297"/>
        <w:gridCol w:w="2297"/>
      </w:tblGrid>
      <w:tr w:rsidR="009D2A53" w:rsidTr="00852F8C">
        <w:trPr>
          <w:trHeight w:val="1032"/>
          <w:jc w:val="center"/>
        </w:trPr>
        <w:tc>
          <w:tcPr>
            <w:tcW w:w="2296" w:type="dxa"/>
            <w:shd w:val="clear" w:color="auto" w:fill="B8CCE4" w:themeFill="accent1" w:themeFillTint="66"/>
            <w:vAlign w:val="center"/>
          </w:tcPr>
          <w:p w:rsidR="009D2A53" w:rsidRPr="000C5226" w:rsidRDefault="009D2A53" w:rsidP="00852F8C">
            <w:pPr>
              <w:tabs>
                <w:tab w:val="left" w:pos="2580"/>
              </w:tabs>
              <w:jc w:val="center"/>
              <w:rPr>
                <w:rFonts w:cs="Times New Roman"/>
                <w:b/>
              </w:rPr>
            </w:pPr>
            <w:r w:rsidRPr="000C5226">
              <w:rPr>
                <w:rFonts w:cs="Times New Roman"/>
                <w:b/>
              </w:rPr>
              <w:t>Seminerin Yılı</w:t>
            </w:r>
          </w:p>
        </w:tc>
        <w:tc>
          <w:tcPr>
            <w:tcW w:w="2296" w:type="dxa"/>
            <w:shd w:val="clear" w:color="auto" w:fill="B8CCE4" w:themeFill="accent1" w:themeFillTint="66"/>
            <w:vAlign w:val="center"/>
          </w:tcPr>
          <w:p w:rsidR="009D2A53" w:rsidRPr="000C5226" w:rsidRDefault="009D2A53" w:rsidP="00852F8C">
            <w:pPr>
              <w:tabs>
                <w:tab w:val="left" w:pos="2580"/>
              </w:tabs>
              <w:jc w:val="center"/>
              <w:rPr>
                <w:rFonts w:cs="Times New Roman"/>
                <w:b/>
              </w:rPr>
            </w:pPr>
            <w:r w:rsidRPr="000C5226">
              <w:rPr>
                <w:rFonts w:cs="Times New Roman"/>
                <w:b/>
              </w:rPr>
              <w:t>Konusu</w:t>
            </w:r>
          </w:p>
        </w:tc>
        <w:tc>
          <w:tcPr>
            <w:tcW w:w="2297" w:type="dxa"/>
            <w:shd w:val="clear" w:color="auto" w:fill="B8CCE4" w:themeFill="accent1" w:themeFillTint="66"/>
            <w:vAlign w:val="center"/>
          </w:tcPr>
          <w:p w:rsidR="009D2A53" w:rsidRPr="000C5226" w:rsidRDefault="009D2A53" w:rsidP="00852F8C">
            <w:pPr>
              <w:tabs>
                <w:tab w:val="left" w:pos="2580"/>
              </w:tabs>
              <w:jc w:val="center"/>
              <w:rPr>
                <w:rFonts w:cs="Times New Roman"/>
                <w:b/>
              </w:rPr>
            </w:pPr>
            <w:r w:rsidRPr="000C5226">
              <w:rPr>
                <w:rFonts w:cs="Times New Roman"/>
                <w:b/>
              </w:rPr>
              <w:t>Semineri Veren Kişi veya Kuruluş</w:t>
            </w:r>
          </w:p>
        </w:tc>
        <w:tc>
          <w:tcPr>
            <w:tcW w:w="2297" w:type="dxa"/>
            <w:shd w:val="clear" w:color="auto" w:fill="B8CCE4" w:themeFill="accent1" w:themeFillTint="66"/>
            <w:vAlign w:val="center"/>
          </w:tcPr>
          <w:p w:rsidR="009D2A53" w:rsidRPr="000C5226" w:rsidRDefault="009D2A53" w:rsidP="00852F8C">
            <w:pPr>
              <w:tabs>
                <w:tab w:val="left" w:pos="2580"/>
              </w:tabs>
              <w:jc w:val="center"/>
              <w:rPr>
                <w:rFonts w:cs="Times New Roman"/>
                <w:b/>
              </w:rPr>
            </w:pPr>
            <w:r w:rsidRPr="000C5226">
              <w:rPr>
                <w:rFonts w:cs="Times New Roman"/>
                <w:b/>
              </w:rPr>
              <w:t>Açıklama</w:t>
            </w:r>
          </w:p>
        </w:tc>
      </w:tr>
      <w:tr w:rsidR="009D2A53" w:rsidTr="00852F8C">
        <w:trPr>
          <w:trHeight w:val="1814"/>
          <w:jc w:val="center"/>
        </w:trPr>
        <w:tc>
          <w:tcPr>
            <w:tcW w:w="2296" w:type="dxa"/>
            <w:vAlign w:val="center"/>
          </w:tcPr>
          <w:p w:rsidR="009D2A53" w:rsidRPr="009D2A53" w:rsidRDefault="0017332B" w:rsidP="0017332B">
            <w:pPr>
              <w:tabs>
                <w:tab w:val="left" w:pos="2580"/>
              </w:tabs>
              <w:rPr>
                <w:rFonts w:cs="Times New Roman"/>
              </w:rPr>
            </w:pPr>
            <w:r>
              <w:rPr>
                <w:rFonts w:cs="Times New Roman"/>
              </w:rPr>
              <w:t xml:space="preserve">2014 </w:t>
            </w:r>
          </w:p>
        </w:tc>
        <w:tc>
          <w:tcPr>
            <w:tcW w:w="2296" w:type="dxa"/>
            <w:vAlign w:val="center"/>
          </w:tcPr>
          <w:p w:rsidR="009D2A53" w:rsidRDefault="000D749B" w:rsidP="0017332B">
            <w:pPr>
              <w:tabs>
                <w:tab w:val="left" w:pos="2580"/>
              </w:tabs>
            </w:pPr>
            <w:r>
              <w:t xml:space="preserve"> Öğretmenlerin yaz ve Güz dönemi Mesleki </w:t>
            </w:r>
          </w:p>
          <w:p w:rsidR="000D749B" w:rsidRPr="009D2A53" w:rsidRDefault="000D749B" w:rsidP="0017332B">
            <w:pPr>
              <w:tabs>
                <w:tab w:val="left" w:pos="2580"/>
              </w:tabs>
              <w:rPr>
                <w:rFonts w:cs="Times New Roman"/>
              </w:rPr>
            </w:pPr>
            <w:r>
              <w:t>Çalışmaları.</w:t>
            </w:r>
          </w:p>
        </w:tc>
        <w:tc>
          <w:tcPr>
            <w:tcW w:w="2297" w:type="dxa"/>
            <w:vAlign w:val="center"/>
          </w:tcPr>
          <w:p w:rsidR="009D2A53" w:rsidRPr="009D2A53" w:rsidRDefault="000D749B" w:rsidP="0017332B">
            <w:pPr>
              <w:tabs>
                <w:tab w:val="left" w:pos="2580"/>
              </w:tabs>
              <w:rPr>
                <w:rFonts w:cs="Times New Roman"/>
              </w:rPr>
            </w:pPr>
            <w:proofErr w:type="gramStart"/>
            <w:r>
              <w:rPr>
                <w:rFonts w:cs="Times New Roman"/>
              </w:rPr>
              <w:t xml:space="preserve">Şehitkamil </w:t>
            </w:r>
            <w:r w:rsidR="0017332B">
              <w:rPr>
                <w:rFonts w:cs="Times New Roman"/>
              </w:rPr>
              <w:t xml:space="preserve"> İl</w:t>
            </w:r>
            <w:r>
              <w:rPr>
                <w:rFonts w:cs="Times New Roman"/>
              </w:rPr>
              <w:t>çe</w:t>
            </w:r>
            <w:proofErr w:type="gramEnd"/>
            <w:r w:rsidR="0017332B">
              <w:rPr>
                <w:rFonts w:cs="Times New Roman"/>
              </w:rPr>
              <w:t xml:space="preserve"> Milli Eğitim Müdürlüğü</w:t>
            </w:r>
          </w:p>
        </w:tc>
        <w:tc>
          <w:tcPr>
            <w:tcW w:w="2297" w:type="dxa"/>
            <w:vAlign w:val="center"/>
          </w:tcPr>
          <w:p w:rsidR="009D2A53" w:rsidRDefault="00E665D9" w:rsidP="0017332B">
            <w:pPr>
              <w:tabs>
                <w:tab w:val="left" w:pos="2580"/>
              </w:tabs>
              <w:rPr>
                <w:rFonts w:cs="Times New Roman"/>
              </w:rPr>
            </w:pPr>
            <w:r>
              <w:rPr>
                <w:rFonts w:cs="Times New Roman"/>
              </w:rPr>
              <w:t xml:space="preserve"> İlçenin Meslek dersi </w:t>
            </w:r>
            <w:proofErr w:type="spellStart"/>
            <w:proofErr w:type="gramStart"/>
            <w:r>
              <w:rPr>
                <w:rFonts w:cs="Times New Roman"/>
              </w:rPr>
              <w:t>öğretmenleri,Din</w:t>
            </w:r>
            <w:proofErr w:type="spellEnd"/>
            <w:proofErr w:type="gramEnd"/>
            <w:r>
              <w:rPr>
                <w:rFonts w:cs="Times New Roman"/>
              </w:rPr>
              <w:t xml:space="preserve"> K.ve </w:t>
            </w:r>
            <w:proofErr w:type="spellStart"/>
            <w:r>
              <w:rPr>
                <w:rFonts w:cs="Times New Roman"/>
              </w:rPr>
              <w:t>Ah.Bil.Öğretmenleri</w:t>
            </w:r>
            <w:proofErr w:type="spellEnd"/>
            <w:r>
              <w:rPr>
                <w:rFonts w:cs="Times New Roman"/>
              </w:rPr>
              <w:t xml:space="preserve"> ve</w:t>
            </w:r>
          </w:p>
          <w:p w:rsidR="00E665D9" w:rsidRPr="009D2A53" w:rsidRDefault="00E665D9" w:rsidP="007E01AD">
            <w:pPr>
              <w:tabs>
                <w:tab w:val="left" w:pos="2580"/>
              </w:tabs>
              <w:rPr>
                <w:rFonts w:cs="Times New Roman"/>
              </w:rPr>
            </w:pPr>
            <w:r>
              <w:rPr>
                <w:rFonts w:cs="Times New Roman"/>
              </w:rPr>
              <w:t>İle Di</w:t>
            </w:r>
            <w:r w:rsidR="007E01AD">
              <w:rPr>
                <w:rFonts w:cs="Times New Roman"/>
              </w:rPr>
              <w:t>ğ</w:t>
            </w:r>
            <w:r>
              <w:rPr>
                <w:rFonts w:cs="Times New Roman"/>
              </w:rPr>
              <w:t xml:space="preserve">er Kültür dersi </w:t>
            </w:r>
            <w:r w:rsidR="007E01AD">
              <w:rPr>
                <w:rFonts w:cs="Times New Roman"/>
              </w:rPr>
              <w:t>Ö</w:t>
            </w:r>
            <w:r>
              <w:rPr>
                <w:rFonts w:cs="Times New Roman"/>
              </w:rPr>
              <w:t>ğretmenleri 1 er hafta süre ile semine</w:t>
            </w:r>
            <w:r w:rsidR="007E01AD">
              <w:rPr>
                <w:rFonts w:cs="Times New Roman"/>
              </w:rPr>
              <w:t>r çalışmasına Okulumuzda devam e</w:t>
            </w:r>
            <w:r>
              <w:rPr>
                <w:rFonts w:cs="Times New Roman"/>
              </w:rPr>
              <w:t>tmiştir.</w:t>
            </w:r>
          </w:p>
        </w:tc>
      </w:tr>
      <w:tr w:rsidR="009D2A53" w:rsidTr="00852F8C">
        <w:trPr>
          <w:trHeight w:val="516"/>
          <w:jc w:val="center"/>
        </w:trPr>
        <w:tc>
          <w:tcPr>
            <w:tcW w:w="2296" w:type="dxa"/>
          </w:tcPr>
          <w:p w:rsidR="009D2A53" w:rsidRPr="009D2A53" w:rsidRDefault="000363CF" w:rsidP="009D2A53">
            <w:pPr>
              <w:tabs>
                <w:tab w:val="left" w:pos="2580"/>
              </w:tabs>
              <w:jc w:val="center"/>
              <w:rPr>
                <w:rFonts w:cs="Times New Roman"/>
              </w:rPr>
            </w:pPr>
            <w:r>
              <w:rPr>
                <w:rFonts w:cs="Times New Roman"/>
              </w:rPr>
              <w:t>2015</w:t>
            </w:r>
          </w:p>
        </w:tc>
        <w:tc>
          <w:tcPr>
            <w:tcW w:w="2296" w:type="dxa"/>
          </w:tcPr>
          <w:p w:rsidR="000363CF" w:rsidRDefault="000363CF" w:rsidP="000363CF">
            <w:pPr>
              <w:tabs>
                <w:tab w:val="left" w:pos="2580"/>
              </w:tabs>
            </w:pPr>
            <w:r>
              <w:t xml:space="preserve">Öğretmenlerin yaz ve </w:t>
            </w:r>
            <w:r>
              <w:t xml:space="preserve">GÜZ </w:t>
            </w:r>
            <w:r>
              <w:t xml:space="preserve">dönemi Mesleki </w:t>
            </w:r>
          </w:p>
          <w:p w:rsidR="009D2A53" w:rsidRPr="009D2A53" w:rsidRDefault="000363CF" w:rsidP="000363CF">
            <w:pPr>
              <w:tabs>
                <w:tab w:val="left" w:pos="2580"/>
              </w:tabs>
              <w:jc w:val="center"/>
              <w:rPr>
                <w:rFonts w:cs="Times New Roman"/>
              </w:rPr>
            </w:pPr>
            <w:r>
              <w:t>Çalışmaları</w:t>
            </w:r>
          </w:p>
        </w:tc>
        <w:tc>
          <w:tcPr>
            <w:tcW w:w="2297" w:type="dxa"/>
          </w:tcPr>
          <w:p w:rsidR="009D2A53" w:rsidRPr="009D2A53" w:rsidRDefault="000363CF" w:rsidP="009D2A53">
            <w:pPr>
              <w:tabs>
                <w:tab w:val="left" w:pos="2580"/>
              </w:tabs>
              <w:jc w:val="center"/>
              <w:rPr>
                <w:rFonts w:cs="Times New Roman"/>
              </w:rPr>
            </w:pPr>
            <w:proofErr w:type="gramStart"/>
            <w:r>
              <w:rPr>
                <w:rFonts w:cs="Times New Roman"/>
              </w:rPr>
              <w:t>Şehitkamil  İlçe</w:t>
            </w:r>
            <w:proofErr w:type="gramEnd"/>
            <w:r>
              <w:rPr>
                <w:rFonts w:cs="Times New Roman"/>
              </w:rPr>
              <w:t xml:space="preserve"> Milli Eğitim Müdürlüğü</w:t>
            </w:r>
          </w:p>
        </w:tc>
        <w:tc>
          <w:tcPr>
            <w:tcW w:w="2297" w:type="dxa"/>
          </w:tcPr>
          <w:p w:rsidR="009D2A53" w:rsidRPr="009D2A53" w:rsidRDefault="000363CF" w:rsidP="009D2A53">
            <w:pPr>
              <w:tabs>
                <w:tab w:val="left" w:pos="2580"/>
              </w:tabs>
              <w:jc w:val="center"/>
              <w:rPr>
                <w:rFonts w:cs="Times New Roman"/>
              </w:rPr>
            </w:pPr>
            <w:r>
              <w:rPr>
                <w:rFonts w:cs="Times New Roman"/>
              </w:rPr>
              <w:t xml:space="preserve">Şehitkamil İlçesi </w:t>
            </w:r>
            <w:proofErr w:type="gramStart"/>
            <w:r>
              <w:rPr>
                <w:rFonts w:cs="Times New Roman"/>
              </w:rPr>
              <w:t>dahilindeki</w:t>
            </w:r>
            <w:proofErr w:type="gramEnd"/>
            <w:r>
              <w:rPr>
                <w:rFonts w:cs="Times New Roman"/>
              </w:rPr>
              <w:t xml:space="preserve"> İmam Hatip Lise ve Ortaokulu Sayısal Dersi Öğretmenleri</w:t>
            </w:r>
          </w:p>
        </w:tc>
      </w:tr>
      <w:tr w:rsidR="009D2A53" w:rsidTr="00852F8C">
        <w:trPr>
          <w:trHeight w:val="516"/>
          <w:jc w:val="center"/>
        </w:trPr>
        <w:tc>
          <w:tcPr>
            <w:tcW w:w="2296" w:type="dxa"/>
          </w:tcPr>
          <w:p w:rsidR="009D2A53" w:rsidRPr="009D2A53" w:rsidRDefault="009D2A53" w:rsidP="009D2A53">
            <w:pPr>
              <w:tabs>
                <w:tab w:val="left" w:pos="2580"/>
              </w:tabs>
              <w:jc w:val="center"/>
              <w:rPr>
                <w:rFonts w:cs="Times New Roman"/>
              </w:rPr>
            </w:pPr>
          </w:p>
        </w:tc>
        <w:tc>
          <w:tcPr>
            <w:tcW w:w="2296" w:type="dxa"/>
          </w:tcPr>
          <w:p w:rsidR="009D2A53" w:rsidRPr="009D2A53" w:rsidRDefault="009D2A53" w:rsidP="009D2A53">
            <w:pPr>
              <w:tabs>
                <w:tab w:val="left" w:pos="2580"/>
              </w:tabs>
              <w:jc w:val="center"/>
              <w:rPr>
                <w:rFonts w:cs="Times New Roman"/>
              </w:rPr>
            </w:pPr>
          </w:p>
        </w:tc>
        <w:tc>
          <w:tcPr>
            <w:tcW w:w="2297" w:type="dxa"/>
          </w:tcPr>
          <w:p w:rsidR="009D2A53" w:rsidRPr="009D2A53" w:rsidRDefault="009D2A53" w:rsidP="009D2A53">
            <w:pPr>
              <w:tabs>
                <w:tab w:val="left" w:pos="2580"/>
              </w:tabs>
              <w:jc w:val="center"/>
              <w:rPr>
                <w:rFonts w:cs="Times New Roman"/>
              </w:rPr>
            </w:pPr>
          </w:p>
        </w:tc>
        <w:tc>
          <w:tcPr>
            <w:tcW w:w="2297" w:type="dxa"/>
          </w:tcPr>
          <w:p w:rsidR="009D2A53" w:rsidRPr="009D2A53" w:rsidRDefault="009D2A53" w:rsidP="009D2A53">
            <w:pPr>
              <w:tabs>
                <w:tab w:val="left" w:pos="2580"/>
              </w:tabs>
              <w:jc w:val="center"/>
              <w:rPr>
                <w:rFonts w:cs="Times New Roman"/>
              </w:rPr>
            </w:pPr>
          </w:p>
        </w:tc>
      </w:tr>
      <w:tr w:rsidR="009D2A53" w:rsidTr="00852F8C">
        <w:trPr>
          <w:trHeight w:val="516"/>
          <w:jc w:val="center"/>
        </w:trPr>
        <w:tc>
          <w:tcPr>
            <w:tcW w:w="2296" w:type="dxa"/>
          </w:tcPr>
          <w:p w:rsidR="009D2A53" w:rsidRPr="009D2A53" w:rsidRDefault="009D2A53" w:rsidP="009D2A53">
            <w:pPr>
              <w:tabs>
                <w:tab w:val="left" w:pos="2580"/>
              </w:tabs>
              <w:jc w:val="center"/>
              <w:rPr>
                <w:rFonts w:cs="Times New Roman"/>
              </w:rPr>
            </w:pPr>
          </w:p>
        </w:tc>
        <w:tc>
          <w:tcPr>
            <w:tcW w:w="2296" w:type="dxa"/>
          </w:tcPr>
          <w:p w:rsidR="009D2A53" w:rsidRPr="009D2A53" w:rsidRDefault="009D2A53" w:rsidP="009D2A53">
            <w:pPr>
              <w:tabs>
                <w:tab w:val="left" w:pos="2580"/>
              </w:tabs>
              <w:jc w:val="center"/>
              <w:rPr>
                <w:rFonts w:cs="Times New Roman"/>
              </w:rPr>
            </w:pPr>
          </w:p>
        </w:tc>
        <w:tc>
          <w:tcPr>
            <w:tcW w:w="2297" w:type="dxa"/>
          </w:tcPr>
          <w:p w:rsidR="009D2A53" w:rsidRPr="009D2A53" w:rsidRDefault="009D2A53" w:rsidP="009D2A53">
            <w:pPr>
              <w:tabs>
                <w:tab w:val="left" w:pos="2580"/>
              </w:tabs>
              <w:jc w:val="center"/>
              <w:rPr>
                <w:rFonts w:cs="Times New Roman"/>
              </w:rPr>
            </w:pPr>
          </w:p>
        </w:tc>
        <w:tc>
          <w:tcPr>
            <w:tcW w:w="2297" w:type="dxa"/>
          </w:tcPr>
          <w:p w:rsidR="009D2A53" w:rsidRPr="009D2A53" w:rsidRDefault="009D2A53" w:rsidP="009D2A53">
            <w:pPr>
              <w:tabs>
                <w:tab w:val="left" w:pos="2580"/>
              </w:tabs>
              <w:jc w:val="center"/>
              <w:rPr>
                <w:rFonts w:cs="Times New Roman"/>
              </w:rPr>
            </w:pPr>
          </w:p>
        </w:tc>
      </w:tr>
      <w:tr w:rsidR="009D2A53" w:rsidTr="00852F8C">
        <w:trPr>
          <w:trHeight w:val="516"/>
          <w:jc w:val="center"/>
        </w:trPr>
        <w:tc>
          <w:tcPr>
            <w:tcW w:w="2296" w:type="dxa"/>
          </w:tcPr>
          <w:p w:rsidR="009D2A53" w:rsidRPr="009D2A53" w:rsidRDefault="009D2A53" w:rsidP="009D2A53">
            <w:pPr>
              <w:tabs>
                <w:tab w:val="left" w:pos="2580"/>
              </w:tabs>
              <w:jc w:val="center"/>
              <w:rPr>
                <w:rFonts w:cs="Times New Roman"/>
              </w:rPr>
            </w:pPr>
          </w:p>
        </w:tc>
        <w:tc>
          <w:tcPr>
            <w:tcW w:w="2296" w:type="dxa"/>
          </w:tcPr>
          <w:p w:rsidR="009D2A53" w:rsidRPr="009D2A53" w:rsidRDefault="009D2A53" w:rsidP="009D2A53">
            <w:pPr>
              <w:tabs>
                <w:tab w:val="left" w:pos="2580"/>
              </w:tabs>
              <w:jc w:val="center"/>
              <w:rPr>
                <w:rFonts w:cs="Times New Roman"/>
              </w:rPr>
            </w:pPr>
          </w:p>
        </w:tc>
        <w:tc>
          <w:tcPr>
            <w:tcW w:w="2297" w:type="dxa"/>
          </w:tcPr>
          <w:p w:rsidR="009D2A53" w:rsidRPr="009D2A53" w:rsidRDefault="009D2A53" w:rsidP="009D2A53">
            <w:pPr>
              <w:tabs>
                <w:tab w:val="left" w:pos="2580"/>
              </w:tabs>
              <w:jc w:val="center"/>
              <w:rPr>
                <w:rFonts w:cs="Times New Roman"/>
              </w:rPr>
            </w:pPr>
          </w:p>
        </w:tc>
        <w:tc>
          <w:tcPr>
            <w:tcW w:w="2297" w:type="dxa"/>
          </w:tcPr>
          <w:p w:rsidR="009D2A53" w:rsidRPr="009D2A53" w:rsidRDefault="009D2A53" w:rsidP="009D2A53">
            <w:pPr>
              <w:tabs>
                <w:tab w:val="left" w:pos="2580"/>
              </w:tabs>
              <w:jc w:val="center"/>
              <w:rPr>
                <w:rFonts w:cs="Times New Roman"/>
              </w:rPr>
            </w:pPr>
          </w:p>
        </w:tc>
      </w:tr>
    </w:tbl>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9D2A53" w:rsidRDefault="009D2A53"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r w:rsidRPr="00AD4807">
        <w:rPr>
          <w:rFonts w:cs="Times New Roman"/>
          <w:b/>
          <w:sz w:val="24"/>
          <w:szCs w:val="24"/>
        </w:rPr>
        <w:t xml:space="preserve">Tablo </w:t>
      </w:r>
      <w:proofErr w:type="gramStart"/>
      <w:r w:rsidRPr="00AD4807">
        <w:rPr>
          <w:rFonts w:cs="Times New Roman"/>
          <w:b/>
          <w:sz w:val="24"/>
          <w:szCs w:val="24"/>
        </w:rPr>
        <w:t>18 :</w:t>
      </w:r>
      <w:r>
        <w:rPr>
          <w:rFonts w:cs="Times New Roman"/>
          <w:sz w:val="24"/>
          <w:szCs w:val="24"/>
        </w:rPr>
        <w:t xml:space="preserve"> 201</w:t>
      </w:r>
      <w:r w:rsidR="006A2227">
        <w:rPr>
          <w:rFonts w:cs="Times New Roman"/>
          <w:sz w:val="24"/>
          <w:szCs w:val="24"/>
        </w:rPr>
        <w:t>5</w:t>
      </w:r>
      <w:proofErr w:type="gramEnd"/>
      <w:r>
        <w:rPr>
          <w:rFonts w:cs="Times New Roman"/>
          <w:sz w:val="24"/>
          <w:szCs w:val="24"/>
        </w:rPr>
        <w:t xml:space="preserve"> Yılı İtibariyle Kurumdaki Mevcut Hizmetli/Memur Sayısı</w:t>
      </w:r>
    </w:p>
    <w:tbl>
      <w:tblPr>
        <w:tblStyle w:val="TabloKlavuzu"/>
        <w:tblW w:w="0" w:type="auto"/>
        <w:jc w:val="center"/>
        <w:tblLook w:val="04A0" w:firstRow="1" w:lastRow="0" w:firstColumn="1" w:lastColumn="0" w:noHBand="0" w:noVBand="1"/>
      </w:tblPr>
      <w:tblGrid>
        <w:gridCol w:w="534"/>
        <w:gridCol w:w="5244"/>
        <w:gridCol w:w="827"/>
        <w:gridCol w:w="783"/>
        <w:gridCol w:w="1842"/>
      </w:tblGrid>
      <w:tr w:rsidR="00AD4807" w:rsidTr="00DF4B8B">
        <w:trPr>
          <w:jc w:val="center"/>
        </w:trPr>
        <w:tc>
          <w:tcPr>
            <w:tcW w:w="534" w:type="dxa"/>
            <w:shd w:val="clear" w:color="auto" w:fill="B8CCE4" w:themeFill="accent1" w:themeFillTint="66"/>
          </w:tcPr>
          <w:p w:rsidR="00AD4807" w:rsidRPr="00AD4807" w:rsidRDefault="00AD4807" w:rsidP="006516E4">
            <w:pPr>
              <w:tabs>
                <w:tab w:val="left" w:pos="2580"/>
              </w:tabs>
              <w:jc w:val="center"/>
              <w:rPr>
                <w:rFonts w:cs="Times New Roman"/>
                <w:b/>
                <w:sz w:val="24"/>
                <w:szCs w:val="24"/>
              </w:rPr>
            </w:pPr>
          </w:p>
        </w:tc>
        <w:tc>
          <w:tcPr>
            <w:tcW w:w="5244" w:type="dxa"/>
            <w:shd w:val="clear" w:color="auto" w:fill="B8CCE4" w:themeFill="accent1" w:themeFillTint="66"/>
          </w:tcPr>
          <w:p w:rsidR="00AD4807" w:rsidRPr="00AD4807" w:rsidRDefault="00AD4807" w:rsidP="006516E4">
            <w:pPr>
              <w:tabs>
                <w:tab w:val="left" w:pos="2580"/>
              </w:tabs>
              <w:jc w:val="center"/>
              <w:rPr>
                <w:rFonts w:cs="Times New Roman"/>
                <w:b/>
                <w:sz w:val="24"/>
                <w:szCs w:val="24"/>
              </w:rPr>
            </w:pPr>
            <w:r w:rsidRPr="00AD4807">
              <w:rPr>
                <w:rFonts w:cs="Times New Roman"/>
                <w:b/>
                <w:sz w:val="24"/>
                <w:szCs w:val="24"/>
              </w:rPr>
              <w:t>Görevi</w:t>
            </w:r>
          </w:p>
        </w:tc>
        <w:tc>
          <w:tcPr>
            <w:tcW w:w="827" w:type="dxa"/>
            <w:shd w:val="clear" w:color="auto" w:fill="B8CCE4" w:themeFill="accent1" w:themeFillTint="66"/>
          </w:tcPr>
          <w:p w:rsidR="00AD4807" w:rsidRPr="00AD4807" w:rsidRDefault="00AD4807" w:rsidP="006516E4">
            <w:pPr>
              <w:tabs>
                <w:tab w:val="left" w:pos="2580"/>
              </w:tabs>
              <w:jc w:val="center"/>
              <w:rPr>
                <w:rFonts w:cs="Times New Roman"/>
                <w:b/>
                <w:sz w:val="24"/>
                <w:szCs w:val="24"/>
              </w:rPr>
            </w:pPr>
            <w:r w:rsidRPr="00AD4807">
              <w:rPr>
                <w:rFonts w:cs="Times New Roman"/>
                <w:b/>
                <w:sz w:val="24"/>
                <w:szCs w:val="24"/>
              </w:rPr>
              <w:t>Erkek</w:t>
            </w:r>
          </w:p>
        </w:tc>
        <w:tc>
          <w:tcPr>
            <w:tcW w:w="783" w:type="dxa"/>
            <w:shd w:val="clear" w:color="auto" w:fill="B8CCE4" w:themeFill="accent1" w:themeFillTint="66"/>
          </w:tcPr>
          <w:p w:rsidR="00AD4807" w:rsidRPr="00AD4807" w:rsidRDefault="00AD4807" w:rsidP="006516E4">
            <w:pPr>
              <w:tabs>
                <w:tab w:val="left" w:pos="2580"/>
              </w:tabs>
              <w:jc w:val="center"/>
              <w:rPr>
                <w:rFonts w:cs="Times New Roman"/>
                <w:b/>
                <w:sz w:val="24"/>
                <w:szCs w:val="24"/>
              </w:rPr>
            </w:pPr>
            <w:r w:rsidRPr="00AD4807">
              <w:rPr>
                <w:rFonts w:cs="Times New Roman"/>
                <w:b/>
                <w:sz w:val="24"/>
                <w:szCs w:val="24"/>
              </w:rPr>
              <w:t>Kadın</w:t>
            </w:r>
          </w:p>
        </w:tc>
        <w:tc>
          <w:tcPr>
            <w:tcW w:w="1842" w:type="dxa"/>
            <w:shd w:val="clear" w:color="auto" w:fill="B8CCE4" w:themeFill="accent1" w:themeFillTint="66"/>
          </w:tcPr>
          <w:p w:rsidR="00AD4807" w:rsidRPr="00AD4807" w:rsidRDefault="00AD4807" w:rsidP="006516E4">
            <w:pPr>
              <w:tabs>
                <w:tab w:val="left" w:pos="2580"/>
              </w:tabs>
              <w:jc w:val="center"/>
              <w:rPr>
                <w:rFonts w:cs="Times New Roman"/>
                <w:b/>
                <w:sz w:val="24"/>
                <w:szCs w:val="24"/>
              </w:rPr>
            </w:pPr>
            <w:r w:rsidRPr="00AD4807">
              <w:rPr>
                <w:rFonts w:cs="Times New Roman"/>
                <w:b/>
                <w:sz w:val="24"/>
                <w:szCs w:val="24"/>
              </w:rPr>
              <w:t>Eğitim Durumu</w:t>
            </w:r>
          </w:p>
        </w:tc>
      </w:tr>
      <w:tr w:rsidR="004A4962" w:rsidTr="00DF4B8B">
        <w:trPr>
          <w:jc w:val="center"/>
        </w:trPr>
        <w:tc>
          <w:tcPr>
            <w:tcW w:w="534" w:type="dxa"/>
            <w:shd w:val="clear" w:color="auto" w:fill="B8CCE4" w:themeFill="accent1" w:themeFillTint="66"/>
          </w:tcPr>
          <w:p w:rsidR="004A4962" w:rsidRPr="00AD4807" w:rsidRDefault="004A4962" w:rsidP="006516E4">
            <w:pPr>
              <w:tabs>
                <w:tab w:val="left" w:pos="2580"/>
              </w:tabs>
              <w:jc w:val="center"/>
              <w:rPr>
                <w:rFonts w:cs="Times New Roman"/>
                <w:b/>
                <w:sz w:val="24"/>
                <w:szCs w:val="24"/>
              </w:rPr>
            </w:pPr>
            <w:r w:rsidRPr="00AD4807">
              <w:rPr>
                <w:rFonts w:cs="Times New Roman"/>
                <w:b/>
                <w:sz w:val="24"/>
                <w:szCs w:val="24"/>
              </w:rPr>
              <w:t>1</w:t>
            </w:r>
          </w:p>
        </w:tc>
        <w:tc>
          <w:tcPr>
            <w:tcW w:w="5244" w:type="dxa"/>
          </w:tcPr>
          <w:p w:rsidR="004A4962" w:rsidRDefault="004A4962" w:rsidP="006516E4">
            <w:pPr>
              <w:tabs>
                <w:tab w:val="left" w:pos="2580"/>
              </w:tabs>
              <w:jc w:val="center"/>
              <w:rPr>
                <w:rFonts w:cs="Times New Roman"/>
                <w:sz w:val="24"/>
                <w:szCs w:val="24"/>
              </w:rPr>
            </w:pPr>
            <w:r>
              <w:rPr>
                <w:rFonts w:cs="Times New Roman"/>
                <w:sz w:val="24"/>
                <w:szCs w:val="24"/>
              </w:rPr>
              <w:t>Memur</w:t>
            </w:r>
          </w:p>
        </w:tc>
        <w:tc>
          <w:tcPr>
            <w:tcW w:w="827" w:type="dxa"/>
          </w:tcPr>
          <w:p w:rsidR="004A4962" w:rsidRDefault="004A4962" w:rsidP="00404C4A">
            <w:pPr>
              <w:tabs>
                <w:tab w:val="left" w:pos="2580"/>
              </w:tabs>
              <w:jc w:val="center"/>
              <w:rPr>
                <w:rFonts w:cs="Times New Roman"/>
                <w:sz w:val="24"/>
                <w:szCs w:val="24"/>
              </w:rPr>
            </w:pPr>
          </w:p>
        </w:tc>
        <w:tc>
          <w:tcPr>
            <w:tcW w:w="783" w:type="dxa"/>
          </w:tcPr>
          <w:p w:rsidR="004A4962" w:rsidRDefault="0015071D" w:rsidP="00404C4A">
            <w:pPr>
              <w:tabs>
                <w:tab w:val="left" w:pos="2580"/>
              </w:tabs>
              <w:jc w:val="center"/>
              <w:rPr>
                <w:rFonts w:cs="Times New Roman"/>
                <w:sz w:val="24"/>
                <w:szCs w:val="24"/>
              </w:rPr>
            </w:pPr>
            <w:r>
              <w:rPr>
                <w:rFonts w:cs="Times New Roman"/>
                <w:sz w:val="24"/>
                <w:szCs w:val="24"/>
              </w:rPr>
              <w:t>1</w:t>
            </w:r>
          </w:p>
        </w:tc>
        <w:tc>
          <w:tcPr>
            <w:tcW w:w="1842" w:type="dxa"/>
          </w:tcPr>
          <w:p w:rsidR="004A4962" w:rsidRDefault="00E665D9" w:rsidP="00404C4A">
            <w:pPr>
              <w:tabs>
                <w:tab w:val="left" w:pos="2580"/>
              </w:tabs>
              <w:jc w:val="center"/>
              <w:rPr>
                <w:rFonts w:cs="Times New Roman"/>
                <w:sz w:val="24"/>
                <w:szCs w:val="24"/>
              </w:rPr>
            </w:pPr>
            <w:r>
              <w:rPr>
                <w:rFonts w:cs="Times New Roman"/>
                <w:sz w:val="24"/>
                <w:szCs w:val="24"/>
              </w:rPr>
              <w:t>Lisans</w:t>
            </w:r>
          </w:p>
        </w:tc>
      </w:tr>
      <w:tr w:rsidR="004A4962" w:rsidTr="00DF4B8B">
        <w:trPr>
          <w:jc w:val="center"/>
        </w:trPr>
        <w:tc>
          <w:tcPr>
            <w:tcW w:w="534" w:type="dxa"/>
            <w:shd w:val="clear" w:color="auto" w:fill="B8CCE4" w:themeFill="accent1" w:themeFillTint="66"/>
          </w:tcPr>
          <w:p w:rsidR="004A4962" w:rsidRPr="00AD4807" w:rsidRDefault="004A4962" w:rsidP="006516E4">
            <w:pPr>
              <w:tabs>
                <w:tab w:val="left" w:pos="2580"/>
              </w:tabs>
              <w:jc w:val="center"/>
              <w:rPr>
                <w:rFonts w:cs="Times New Roman"/>
                <w:b/>
                <w:sz w:val="24"/>
                <w:szCs w:val="24"/>
              </w:rPr>
            </w:pPr>
            <w:r w:rsidRPr="00AD4807">
              <w:rPr>
                <w:rFonts w:cs="Times New Roman"/>
                <w:b/>
                <w:sz w:val="24"/>
                <w:szCs w:val="24"/>
              </w:rPr>
              <w:t>2</w:t>
            </w:r>
          </w:p>
        </w:tc>
        <w:tc>
          <w:tcPr>
            <w:tcW w:w="5244" w:type="dxa"/>
          </w:tcPr>
          <w:p w:rsidR="004A4962" w:rsidRDefault="004A4962" w:rsidP="006516E4">
            <w:pPr>
              <w:tabs>
                <w:tab w:val="left" w:pos="2580"/>
              </w:tabs>
              <w:jc w:val="center"/>
              <w:rPr>
                <w:rFonts w:cs="Times New Roman"/>
                <w:sz w:val="24"/>
                <w:szCs w:val="24"/>
              </w:rPr>
            </w:pPr>
            <w:r>
              <w:rPr>
                <w:rFonts w:cs="Times New Roman"/>
                <w:sz w:val="24"/>
                <w:szCs w:val="24"/>
              </w:rPr>
              <w:t>Yardımcı Personel (Memur)</w:t>
            </w:r>
          </w:p>
        </w:tc>
        <w:tc>
          <w:tcPr>
            <w:tcW w:w="827" w:type="dxa"/>
          </w:tcPr>
          <w:p w:rsidR="004A4962" w:rsidRDefault="00E665D9" w:rsidP="00404C4A">
            <w:pPr>
              <w:tabs>
                <w:tab w:val="left" w:pos="2580"/>
              </w:tabs>
              <w:jc w:val="center"/>
              <w:rPr>
                <w:rFonts w:cs="Times New Roman"/>
                <w:sz w:val="24"/>
                <w:szCs w:val="24"/>
              </w:rPr>
            </w:pPr>
            <w:r>
              <w:rPr>
                <w:rFonts w:cs="Times New Roman"/>
                <w:sz w:val="24"/>
                <w:szCs w:val="24"/>
              </w:rPr>
              <w:t>-</w:t>
            </w:r>
          </w:p>
        </w:tc>
        <w:tc>
          <w:tcPr>
            <w:tcW w:w="783" w:type="dxa"/>
          </w:tcPr>
          <w:p w:rsidR="004A4962" w:rsidRDefault="00E665D9" w:rsidP="00404C4A">
            <w:pPr>
              <w:tabs>
                <w:tab w:val="left" w:pos="2580"/>
              </w:tabs>
              <w:jc w:val="center"/>
              <w:rPr>
                <w:rFonts w:cs="Times New Roman"/>
                <w:sz w:val="24"/>
                <w:szCs w:val="24"/>
              </w:rPr>
            </w:pPr>
            <w:r>
              <w:rPr>
                <w:rFonts w:cs="Times New Roman"/>
                <w:sz w:val="24"/>
                <w:szCs w:val="24"/>
              </w:rPr>
              <w:t>-</w:t>
            </w:r>
          </w:p>
        </w:tc>
        <w:tc>
          <w:tcPr>
            <w:tcW w:w="1842" w:type="dxa"/>
          </w:tcPr>
          <w:p w:rsidR="004A4962" w:rsidRDefault="00E665D9" w:rsidP="00404C4A">
            <w:pPr>
              <w:tabs>
                <w:tab w:val="left" w:pos="2580"/>
              </w:tabs>
              <w:jc w:val="center"/>
              <w:rPr>
                <w:rFonts w:cs="Times New Roman"/>
                <w:sz w:val="24"/>
                <w:szCs w:val="24"/>
              </w:rPr>
            </w:pPr>
            <w:r>
              <w:rPr>
                <w:rFonts w:cs="Times New Roman"/>
                <w:sz w:val="24"/>
                <w:szCs w:val="24"/>
              </w:rPr>
              <w:t>-</w:t>
            </w:r>
          </w:p>
        </w:tc>
      </w:tr>
      <w:tr w:rsidR="004A4962" w:rsidTr="00DF4B8B">
        <w:trPr>
          <w:jc w:val="center"/>
        </w:trPr>
        <w:tc>
          <w:tcPr>
            <w:tcW w:w="534" w:type="dxa"/>
            <w:shd w:val="clear" w:color="auto" w:fill="B8CCE4" w:themeFill="accent1" w:themeFillTint="66"/>
          </w:tcPr>
          <w:p w:rsidR="004A4962" w:rsidRPr="00AD4807" w:rsidRDefault="004A4962" w:rsidP="006516E4">
            <w:pPr>
              <w:tabs>
                <w:tab w:val="left" w:pos="2580"/>
              </w:tabs>
              <w:jc w:val="center"/>
              <w:rPr>
                <w:rFonts w:cs="Times New Roman"/>
                <w:b/>
                <w:sz w:val="24"/>
                <w:szCs w:val="24"/>
              </w:rPr>
            </w:pPr>
            <w:r w:rsidRPr="00AD4807">
              <w:rPr>
                <w:rFonts w:cs="Times New Roman"/>
                <w:b/>
                <w:sz w:val="24"/>
                <w:szCs w:val="24"/>
              </w:rPr>
              <w:t>3</w:t>
            </w:r>
          </w:p>
        </w:tc>
        <w:tc>
          <w:tcPr>
            <w:tcW w:w="5244" w:type="dxa"/>
          </w:tcPr>
          <w:p w:rsidR="004A4962" w:rsidRDefault="004A4962" w:rsidP="006516E4">
            <w:pPr>
              <w:tabs>
                <w:tab w:val="left" w:pos="2580"/>
              </w:tabs>
              <w:jc w:val="center"/>
              <w:rPr>
                <w:rFonts w:cs="Times New Roman"/>
                <w:sz w:val="24"/>
                <w:szCs w:val="24"/>
              </w:rPr>
            </w:pPr>
            <w:r>
              <w:rPr>
                <w:rFonts w:cs="Times New Roman"/>
                <w:sz w:val="24"/>
                <w:szCs w:val="24"/>
              </w:rPr>
              <w:t>Sözleşmeli Personel (Hizmetli)</w:t>
            </w:r>
          </w:p>
        </w:tc>
        <w:tc>
          <w:tcPr>
            <w:tcW w:w="827" w:type="dxa"/>
          </w:tcPr>
          <w:p w:rsidR="004A4962" w:rsidRDefault="00E665D9" w:rsidP="00404C4A">
            <w:pPr>
              <w:tabs>
                <w:tab w:val="left" w:pos="2580"/>
              </w:tabs>
              <w:jc w:val="center"/>
              <w:rPr>
                <w:rFonts w:cs="Times New Roman"/>
                <w:sz w:val="24"/>
                <w:szCs w:val="24"/>
              </w:rPr>
            </w:pPr>
            <w:r>
              <w:rPr>
                <w:rFonts w:cs="Times New Roman"/>
                <w:sz w:val="24"/>
                <w:szCs w:val="24"/>
              </w:rPr>
              <w:t>-</w:t>
            </w:r>
          </w:p>
        </w:tc>
        <w:tc>
          <w:tcPr>
            <w:tcW w:w="783" w:type="dxa"/>
          </w:tcPr>
          <w:p w:rsidR="004A4962" w:rsidRDefault="00E665D9" w:rsidP="00404C4A">
            <w:pPr>
              <w:tabs>
                <w:tab w:val="left" w:pos="2580"/>
              </w:tabs>
              <w:jc w:val="center"/>
              <w:rPr>
                <w:rFonts w:cs="Times New Roman"/>
                <w:sz w:val="24"/>
                <w:szCs w:val="24"/>
              </w:rPr>
            </w:pPr>
            <w:r>
              <w:rPr>
                <w:rFonts w:cs="Times New Roman"/>
                <w:sz w:val="24"/>
                <w:szCs w:val="24"/>
              </w:rPr>
              <w:t>-</w:t>
            </w:r>
          </w:p>
        </w:tc>
        <w:tc>
          <w:tcPr>
            <w:tcW w:w="1842" w:type="dxa"/>
          </w:tcPr>
          <w:p w:rsidR="004A4962" w:rsidRDefault="00E665D9" w:rsidP="00404C4A">
            <w:pPr>
              <w:tabs>
                <w:tab w:val="left" w:pos="2580"/>
              </w:tabs>
              <w:jc w:val="center"/>
              <w:rPr>
                <w:rFonts w:cs="Times New Roman"/>
                <w:sz w:val="24"/>
                <w:szCs w:val="24"/>
              </w:rPr>
            </w:pPr>
            <w:r>
              <w:rPr>
                <w:rFonts w:cs="Times New Roman"/>
                <w:sz w:val="24"/>
                <w:szCs w:val="24"/>
              </w:rPr>
              <w:t>-</w:t>
            </w:r>
          </w:p>
        </w:tc>
      </w:tr>
      <w:tr w:rsidR="004A4962" w:rsidTr="00DF4B8B">
        <w:trPr>
          <w:jc w:val="center"/>
        </w:trPr>
        <w:tc>
          <w:tcPr>
            <w:tcW w:w="534" w:type="dxa"/>
            <w:shd w:val="clear" w:color="auto" w:fill="B8CCE4" w:themeFill="accent1" w:themeFillTint="66"/>
          </w:tcPr>
          <w:p w:rsidR="004A4962" w:rsidRPr="00AD4807" w:rsidRDefault="004A4962" w:rsidP="006516E4">
            <w:pPr>
              <w:tabs>
                <w:tab w:val="left" w:pos="2580"/>
              </w:tabs>
              <w:jc w:val="center"/>
              <w:rPr>
                <w:rFonts w:cs="Times New Roman"/>
                <w:b/>
                <w:sz w:val="24"/>
                <w:szCs w:val="24"/>
              </w:rPr>
            </w:pPr>
            <w:r w:rsidRPr="00AD4807">
              <w:rPr>
                <w:rFonts w:cs="Times New Roman"/>
                <w:b/>
                <w:sz w:val="24"/>
                <w:szCs w:val="24"/>
              </w:rPr>
              <w:t>4</w:t>
            </w:r>
          </w:p>
        </w:tc>
        <w:tc>
          <w:tcPr>
            <w:tcW w:w="5244" w:type="dxa"/>
          </w:tcPr>
          <w:p w:rsidR="004A4962" w:rsidRDefault="00E665D9" w:rsidP="006516E4">
            <w:pPr>
              <w:tabs>
                <w:tab w:val="left" w:pos="2580"/>
              </w:tabs>
              <w:jc w:val="center"/>
              <w:rPr>
                <w:rFonts w:cs="Times New Roman"/>
                <w:sz w:val="24"/>
                <w:szCs w:val="24"/>
              </w:rPr>
            </w:pPr>
            <w:r>
              <w:rPr>
                <w:rFonts w:cs="Times New Roman"/>
                <w:sz w:val="24"/>
                <w:szCs w:val="24"/>
              </w:rPr>
              <w:t xml:space="preserve"> Kadrolu Hizmetli</w:t>
            </w:r>
          </w:p>
        </w:tc>
        <w:tc>
          <w:tcPr>
            <w:tcW w:w="827" w:type="dxa"/>
          </w:tcPr>
          <w:p w:rsidR="004A4962" w:rsidRDefault="00E665D9" w:rsidP="00404C4A">
            <w:pPr>
              <w:tabs>
                <w:tab w:val="left" w:pos="2580"/>
              </w:tabs>
              <w:jc w:val="center"/>
              <w:rPr>
                <w:rFonts w:cs="Times New Roman"/>
                <w:sz w:val="24"/>
                <w:szCs w:val="24"/>
              </w:rPr>
            </w:pPr>
            <w:r>
              <w:rPr>
                <w:rFonts w:cs="Times New Roman"/>
                <w:sz w:val="24"/>
                <w:szCs w:val="24"/>
              </w:rPr>
              <w:t>1</w:t>
            </w:r>
          </w:p>
        </w:tc>
        <w:tc>
          <w:tcPr>
            <w:tcW w:w="783" w:type="dxa"/>
          </w:tcPr>
          <w:p w:rsidR="004A4962" w:rsidRDefault="00E665D9" w:rsidP="00404C4A">
            <w:pPr>
              <w:tabs>
                <w:tab w:val="left" w:pos="2580"/>
              </w:tabs>
              <w:jc w:val="center"/>
              <w:rPr>
                <w:rFonts w:cs="Times New Roman"/>
                <w:sz w:val="24"/>
                <w:szCs w:val="24"/>
              </w:rPr>
            </w:pPr>
            <w:r>
              <w:rPr>
                <w:rFonts w:cs="Times New Roman"/>
                <w:sz w:val="24"/>
                <w:szCs w:val="24"/>
              </w:rPr>
              <w:t>-</w:t>
            </w:r>
          </w:p>
        </w:tc>
        <w:tc>
          <w:tcPr>
            <w:tcW w:w="1842" w:type="dxa"/>
          </w:tcPr>
          <w:p w:rsidR="004A4962" w:rsidRDefault="00E665D9" w:rsidP="00404C4A">
            <w:pPr>
              <w:tabs>
                <w:tab w:val="left" w:pos="2580"/>
              </w:tabs>
              <w:jc w:val="center"/>
              <w:rPr>
                <w:rFonts w:cs="Times New Roman"/>
                <w:sz w:val="24"/>
                <w:szCs w:val="24"/>
              </w:rPr>
            </w:pPr>
            <w:r>
              <w:rPr>
                <w:rFonts w:cs="Times New Roman"/>
                <w:sz w:val="24"/>
                <w:szCs w:val="24"/>
              </w:rPr>
              <w:t>Ortaöğretim</w:t>
            </w:r>
          </w:p>
        </w:tc>
      </w:tr>
      <w:tr w:rsidR="004A4962" w:rsidTr="00DF4B8B">
        <w:trPr>
          <w:jc w:val="center"/>
        </w:trPr>
        <w:tc>
          <w:tcPr>
            <w:tcW w:w="534" w:type="dxa"/>
            <w:shd w:val="clear" w:color="auto" w:fill="B8CCE4" w:themeFill="accent1" w:themeFillTint="66"/>
          </w:tcPr>
          <w:p w:rsidR="004A4962" w:rsidRPr="00AD4807" w:rsidRDefault="004A4962" w:rsidP="006516E4">
            <w:pPr>
              <w:tabs>
                <w:tab w:val="left" w:pos="2580"/>
              </w:tabs>
              <w:jc w:val="center"/>
              <w:rPr>
                <w:rFonts w:cs="Times New Roman"/>
                <w:b/>
                <w:sz w:val="24"/>
                <w:szCs w:val="24"/>
              </w:rPr>
            </w:pPr>
            <w:r w:rsidRPr="00AD4807">
              <w:rPr>
                <w:rFonts w:cs="Times New Roman"/>
                <w:b/>
                <w:sz w:val="24"/>
                <w:szCs w:val="24"/>
              </w:rPr>
              <w:t>5</w:t>
            </w:r>
          </w:p>
        </w:tc>
        <w:tc>
          <w:tcPr>
            <w:tcW w:w="5244" w:type="dxa"/>
          </w:tcPr>
          <w:p w:rsidR="004A4962" w:rsidRDefault="00E665D9" w:rsidP="006516E4">
            <w:pPr>
              <w:tabs>
                <w:tab w:val="left" w:pos="2580"/>
              </w:tabs>
              <w:jc w:val="center"/>
              <w:rPr>
                <w:rFonts w:cs="Times New Roman"/>
                <w:sz w:val="24"/>
                <w:szCs w:val="24"/>
              </w:rPr>
            </w:pPr>
            <w:r>
              <w:rPr>
                <w:rFonts w:cs="Times New Roman"/>
                <w:sz w:val="24"/>
                <w:szCs w:val="24"/>
              </w:rPr>
              <w:t xml:space="preserve">Ücretli </w:t>
            </w:r>
            <w:r w:rsidR="004A4962">
              <w:rPr>
                <w:rFonts w:cs="Times New Roman"/>
                <w:sz w:val="24"/>
                <w:szCs w:val="24"/>
              </w:rPr>
              <w:t xml:space="preserve"> (Hizmetli)</w:t>
            </w:r>
          </w:p>
        </w:tc>
        <w:tc>
          <w:tcPr>
            <w:tcW w:w="827" w:type="dxa"/>
          </w:tcPr>
          <w:p w:rsidR="004A4962" w:rsidRDefault="006A2227" w:rsidP="00404C4A">
            <w:pPr>
              <w:tabs>
                <w:tab w:val="left" w:pos="2580"/>
              </w:tabs>
              <w:jc w:val="center"/>
              <w:rPr>
                <w:rFonts w:cs="Times New Roman"/>
                <w:sz w:val="24"/>
                <w:szCs w:val="24"/>
              </w:rPr>
            </w:pPr>
            <w:r>
              <w:rPr>
                <w:rFonts w:cs="Times New Roman"/>
                <w:sz w:val="24"/>
                <w:szCs w:val="24"/>
              </w:rPr>
              <w:t>2</w:t>
            </w:r>
          </w:p>
        </w:tc>
        <w:tc>
          <w:tcPr>
            <w:tcW w:w="783" w:type="dxa"/>
          </w:tcPr>
          <w:p w:rsidR="004A4962" w:rsidRDefault="0015071D" w:rsidP="00404C4A">
            <w:pPr>
              <w:tabs>
                <w:tab w:val="left" w:pos="2580"/>
              </w:tabs>
              <w:jc w:val="center"/>
              <w:rPr>
                <w:rFonts w:cs="Times New Roman"/>
                <w:sz w:val="24"/>
                <w:szCs w:val="24"/>
              </w:rPr>
            </w:pPr>
            <w:r>
              <w:rPr>
                <w:rFonts w:cs="Times New Roman"/>
                <w:sz w:val="24"/>
                <w:szCs w:val="24"/>
              </w:rPr>
              <w:t>2</w:t>
            </w:r>
          </w:p>
        </w:tc>
        <w:tc>
          <w:tcPr>
            <w:tcW w:w="1842" w:type="dxa"/>
          </w:tcPr>
          <w:p w:rsidR="004A4962" w:rsidRDefault="00E665D9" w:rsidP="00404C4A">
            <w:pPr>
              <w:tabs>
                <w:tab w:val="left" w:pos="2580"/>
              </w:tabs>
              <w:jc w:val="center"/>
              <w:rPr>
                <w:rFonts w:cs="Times New Roman"/>
                <w:sz w:val="24"/>
                <w:szCs w:val="24"/>
              </w:rPr>
            </w:pPr>
            <w:r>
              <w:rPr>
                <w:rFonts w:cs="Times New Roman"/>
                <w:sz w:val="24"/>
                <w:szCs w:val="24"/>
              </w:rPr>
              <w:t>Ortaöğretim</w:t>
            </w:r>
          </w:p>
        </w:tc>
      </w:tr>
      <w:tr w:rsidR="004A4962" w:rsidTr="00DF4B8B">
        <w:trPr>
          <w:jc w:val="center"/>
        </w:trPr>
        <w:tc>
          <w:tcPr>
            <w:tcW w:w="534" w:type="dxa"/>
            <w:shd w:val="clear" w:color="auto" w:fill="B8CCE4" w:themeFill="accent1" w:themeFillTint="66"/>
          </w:tcPr>
          <w:p w:rsidR="004A4962" w:rsidRPr="00AD4807" w:rsidRDefault="004A4962" w:rsidP="006516E4">
            <w:pPr>
              <w:tabs>
                <w:tab w:val="left" w:pos="2580"/>
              </w:tabs>
              <w:jc w:val="center"/>
              <w:rPr>
                <w:rFonts w:cs="Times New Roman"/>
                <w:b/>
                <w:sz w:val="24"/>
                <w:szCs w:val="24"/>
              </w:rPr>
            </w:pPr>
            <w:r w:rsidRPr="00AD4807">
              <w:rPr>
                <w:rFonts w:cs="Times New Roman"/>
                <w:b/>
                <w:sz w:val="24"/>
                <w:szCs w:val="24"/>
              </w:rPr>
              <w:t>6</w:t>
            </w:r>
          </w:p>
        </w:tc>
        <w:tc>
          <w:tcPr>
            <w:tcW w:w="5244" w:type="dxa"/>
          </w:tcPr>
          <w:p w:rsidR="004A4962" w:rsidRDefault="004A4962" w:rsidP="006516E4">
            <w:pPr>
              <w:tabs>
                <w:tab w:val="left" w:pos="2580"/>
              </w:tabs>
              <w:jc w:val="center"/>
              <w:rPr>
                <w:rFonts w:cs="Times New Roman"/>
                <w:sz w:val="24"/>
                <w:szCs w:val="24"/>
              </w:rPr>
            </w:pPr>
            <w:r>
              <w:rPr>
                <w:rFonts w:cs="Times New Roman"/>
                <w:sz w:val="24"/>
                <w:szCs w:val="24"/>
              </w:rPr>
              <w:t>Sözleşmeli Personel (Hizmetli)</w:t>
            </w:r>
          </w:p>
        </w:tc>
        <w:tc>
          <w:tcPr>
            <w:tcW w:w="827" w:type="dxa"/>
          </w:tcPr>
          <w:p w:rsidR="004A4962" w:rsidRDefault="004A4962" w:rsidP="00404C4A">
            <w:pPr>
              <w:tabs>
                <w:tab w:val="left" w:pos="2580"/>
              </w:tabs>
              <w:jc w:val="center"/>
              <w:rPr>
                <w:rFonts w:cs="Times New Roman"/>
                <w:sz w:val="24"/>
                <w:szCs w:val="24"/>
              </w:rPr>
            </w:pPr>
          </w:p>
        </w:tc>
        <w:tc>
          <w:tcPr>
            <w:tcW w:w="783" w:type="dxa"/>
          </w:tcPr>
          <w:p w:rsidR="004A4962" w:rsidRDefault="004A4962" w:rsidP="00404C4A">
            <w:pPr>
              <w:tabs>
                <w:tab w:val="left" w:pos="2580"/>
              </w:tabs>
              <w:jc w:val="center"/>
              <w:rPr>
                <w:rFonts w:cs="Times New Roman"/>
                <w:sz w:val="24"/>
                <w:szCs w:val="24"/>
              </w:rPr>
            </w:pPr>
          </w:p>
        </w:tc>
        <w:tc>
          <w:tcPr>
            <w:tcW w:w="1842" w:type="dxa"/>
          </w:tcPr>
          <w:p w:rsidR="004A4962" w:rsidRDefault="004A4962" w:rsidP="00404C4A">
            <w:pPr>
              <w:tabs>
                <w:tab w:val="left" w:pos="2580"/>
              </w:tabs>
              <w:jc w:val="center"/>
              <w:rPr>
                <w:rFonts w:cs="Times New Roman"/>
                <w:sz w:val="24"/>
                <w:szCs w:val="24"/>
              </w:rPr>
            </w:pPr>
          </w:p>
        </w:tc>
      </w:tr>
      <w:tr w:rsidR="004A4962" w:rsidTr="00DF4B8B">
        <w:trPr>
          <w:jc w:val="center"/>
        </w:trPr>
        <w:tc>
          <w:tcPr>
            <w:tcW w:w="5778" w:type="dxa"/>
            <w:gridSpan w:val="2"/>
            <w:shd w:val="clear" w:color="auto" w:fill="B8CCE4" w:themeFill="accent1" w:themeFillTint="66"/>
          </w:tcPr>
          <w:p w:rsidR="004A4962" w:rsidRPr="00AD4807" w:rsidRDefault="004A4962" w:rsidP="006516E4">
            <w:pPr>
              <w:tabs>
                <w:tab w:val="left" w:pos="2580"/>
              </w:tabs>
              <w:jc w:val="center"/>
              <w:rPr>
                <w:rFonts w:cs="Times New Roman"/>
                <w:b/>
                <w:sz w:val="24"/>
                <w:szCs w:val="24"/>
              </w:rPr>
            </w:pPr>
            <w:r w:rsidRPr="00AD4807">
              <w:rPr>
                <w:rFonts w:cs="Times New Roman"/>
                <w:b/>
                <w:sz w:val="24"/>
                <w:szCs w:val="24"/>
              </w:rPr>
              <w:t>Toplam</w:t>
            </w:r>
          </w:p>
        </w:tc>
        <w:tc>
          <w:tcPr>
            <w:tcW w:w="827" w:type="dxa"/>
            <w:shd w:val="clear" w:color="auto" w:fill="B8CCE4" w:themeFill="accent1" w:themeFillTint="66"/>
          </w:tcPr>
          <w:p w:rsidR="004A4962" w:rsidRDefault="0015071D" w:rsidP="006516E4">
            <w:pPr>
              <w:tabs>
                <w:tab w:val="left" w:pos="2580"/>
              </w:tabs>
              <w:jc w:val="center"/>
              <w:rPr>
                <w:rFonts w:cs="Times New Roman"/>
                <w:sz w:val="24"/>
                <w:szCs w:val="24"/>
              </w:rPr>
            </w:pPr>
            <w:r>
              <w:rPr>
                <w:rFonts w:cs="Times New Roman"/>
                <w:sz w:val="24"/>
                <w:szCs w:val="24"/>
              </w:rPr>
              <w:t>3</w:t>
            </w:r>
          </w:p>
        </w:tc>
        <w:tc>
          <w:tcPr>
            <w:tcW w:w="783" w:type="dxa"/>
            <w:shd w:val="clear" w:color="auto" w:fill="B8CCE4" w:themeFill="accent1" w:themeFillTint="66"/>
          </w:tcPr>
          <w:p w:rsidR="004A4962" w:rsidRDefault="0015071D" w:rsidP="00404C4A">
            <w:pPr>
              <w:tabs>
                <w:tab w:val="left" w:pos="2580"/>
              </w:tabs>
              <w:jc w:val="center"/>
              <w:rPr>
                <w:rFonts w:cs="Times New Roman"/>
                <w:sz w:val="24"/>
                <w:szCs w:val="24"/>
              </w:rPr>
            </w:pPr>
            <w:r>
              <w:rPr>
                <w:rFonts w:cs="Times New Roman"/>
                <w:sz w:val="24"/>
                <w:szCs w:val="24"/>
              </w:rPr>
              <w:t>3</w:t>
            </w:r>
          </w:p>
        </w:tc>
        <w:tc>
          <w:tcPr>
            <w:tcW w:w="1842" w:type="dxa"/>
            <w:shd w:val="clear" w:color="auto" w:fill="B8CCE4" w:themeFill="accent1" w:themeFillTint="66"/>
          </w:tcPr>
          <w:p w:rsidR="004A4962" w:rsidRDefault="004A4962" w:rsidP="00404C4A">
            <w:pPr>
              <w:tabs>
                <w:tab w:val="left" w:pos="2580"/>
              </w:tabs>
              <w:jc w:val="center"/>
              <w:rPr>
                <w:rFonts w:cs="Times New Roman"/>
                <w:sz w:val="24"/>
                <w:szCs w:val="24"/>
              </w:rPr>
            </w:pPr>
          </w:p>
        </w:tc>
      </w:tr>
    </w:tbl>
    <w:p w:rsidR="009D2A53" w:rsidRDefault="009D2A53"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9E0D2F" w:rsidRDefault="009E0D2F" w:rsidP="006516E4">
      <w:pPr>
        <w:tabs>
          <w:tab w:val="left" w:pos="2580"/>
        </w:tabs>
        <w:jc w:val="center"/>
        <w:rPr>
          <w:rFonts w:cs="Times New Roman"/>
          <w:sz w:val="24"/>
          <w:szCs w:val="24"/>
        </w:rPr>
      </w:pPr>
    </w:p>
    <w:p w:rsidR="00BA25FC" w:rsidRDefault="00BA25FC" w:rsidP="006516E4">
      <w:pPr>
        <w:tabs>
          <w:tab w:val="left" w:pos="2580"/>
        </w:tabs>
        <w:jc w:val="center"/>
        <w:rPr>
          <w:rFonts w:cs="Times New Roman"/>
          <w:b/>
          <w:sz w:val="24"/>
          <w:szCs w:val="24"/>
        </w:rPr>
      </w:pPr>
    </w:p>
    <w:p w:rsidR="00AD4807" w:rsidRDefault="00AD4807" w:rsidP="006516E4">
      <w:pPr>
        <w:tabs>
          <w:tab w:val="left" w:pos="2580"/>
        </w:tabs>
        <w:jc w:val="center"/>
        <w:rPr>
          <w:rFonts w:cs="Times New Roman"/>
          <w:sz w:val="24"/>
          <w:szCs w:val="24"/>
        </w:rPr>
      </w:pPr>
      <w:r w:rsidRPr="00AD4807">
        <w:rPr>
          <w:rFonts w:cs="Times New Roman"/>
          <w:b/>
          <w:sz w:val="24"/>
          <w:szCs w:val="24"/>
        </w:rPr>
        <w:t xml:space="preserve">Tablo </w:t>
      </w:r>
      <w:proofErr w:type="gramStart"/>
      <w:r w:rsidRPr="00AD4807">
        <w:rPr>
          <w:rFonts w:cs="Times New Roman"/>
          <w:b/>
          <w:sz w:val="24"/>
          <w:szCs w:val="24"/>
        </w:rPr>
        <w:t>19 :</w:t>
      </w:r>
      <w:r>
        <w:rPr>
          <w:rFonts w:cs="Times New Roman"/>
          <w:sz w:val="24"/>
          <w:szCs w:val="24"/>
        </w:rPr>
        <w:t xml:space="preserve"> Çalışanların</w:t>
      </w:r>
      <w:proofErr w:type="gramEnd"/>
      <w:r>
        <w:rPr>
          <w:rFonts w:cs="Times New Roman"/>
          <w:sz w:val="24"/>
          <w:szCs w:val="24"/>
        </w:rPr>
        <w:t xml:space="preserve"> Görev Dağılımı ve Yasal Sorumlulukları</w:t>
      </w:r>
    </w:p>
    <w:tbl>
      <w:tblPr>
        <w:tblStyle w:val="TabloKlavuzu"/>
        <w:tblW w:w="0" w:type="auto"/>
        <w:jc w:val="center"/>
        <w:tblLayout w:type="fixed"/>
        <w:tblLook w:val="0000" w:firstRow="0" w:lastRow="0" w:firstColumn="0" w:lastColumn="0" w:noHBand="0" w:noVBand="0"/>
      </w:tblPr>
      <w:tblGrid>
        <w:gridCol w:w="675"/>
        <w:gridCol w:w="1560"/>
        <w:gridCol w:w="4819"/>
        <w:gridCol w:w="1985"/>
      </w:tblGrid>
      <w:tr w:rsidR="00AD4807" w:rsidRPr="00AD4807" w:rsidTr="00DF4B8B">
        <w:trPr>
          <w:trHeight w:val="290"/>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S.NO</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UNVAN</w:t>
            </w:r>
          </w:p>
        </w:tc>
        <w:tc>
          <w:tcPr>
            <w:tcW w:w="4819"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GÖREVLERİ</w:t>
            </w:r>
          </w:p>
        </w:tc>
        <w:tc>
          <w:tcPr>
            <w:tcW w:w="198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YASAL DAYANAK</w:t>
            </w:r>
          </w:p>
        </w:tc>
      </w:tr>
      <w:tr w:rsidR="00AD4807" w:rsidRPr="00AD4807" w:rsidTr="00DF4B8B">
        <w:trPr>
          <w:trHeight w:val="841"/>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1</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Okul müdürü</w:t>
            </w:r>
          </w:p>
        </w:tc>
        <w:tc>
          <w:tcPr>
            <w:tcW w:w="4819" w:type="dxa"/>
          </w:tcPr>
          <w:p w:rsidR="00AD4807" w:rsidRPr="00AD4807" w:rsidRDefault="00AD4807" w:rsidP="00AD4807">
            <w:pPr>
              <w:autoSpaceDE w:val="0"/>
              <w:autoSpaceDN w:val="0"/>
              <w:adjustRightInd w:val="0"/>
              <w:rPr>
                <w:rFonts w:ascii="Times New Roman" w:hAnsi="Times New Roman" w:cs="Times New Roman"/>
                <w:sz w:val="24"/>
                <w:szCs w:val="24"/>
              </w:rPr>
            </w:pP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1. Ders okutmak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2. Kanun, tüzük, yönetmelik, yönerge, program ve emirlere uygun olarak görevlerini yürütmeye,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3. Okulu düzene koyar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4. Denetler.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5. Okulun amaçlarına uygun olarak yönetilmesinden, değerlendirilmesinden ve geliştirmesinden sorumludur.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6. Okul müdürü, görev tanımında belirtilen diğer görevleri de yapar. </w:t>
            </w:r>
          </w:p>
          <w:p w:rsidR="00AD4807" w:rsidRPr="00AD4807" w:rsidRDefault="00AD4807" w:rsidP="00AD4807">
            <w:pPr>
              <w:autoSpaceDE w:val="0"/>
              <w:autoSpaceDN w:val="0"/>
              <w:adjustRightInd w:val="0"/>
              <w:rPr>
                <w:rFonts w:ascii="Times New Roman" w:hAnsi="Times New Roman" w:cs="Times New Roman"/>
                <w:color w:val="000000"/>
                <w:sz w:val="16"/>
                <w:szCs w:val="16"/>
              </w:rPr>
            </w:pPr>
          </w:p>
        </w:tc>
        <w:tc>
          <w:tcPr>
            <w:tcW w:w="1985" w:type="dxa"/>
            <w:vAlign w:val="center"/>
          </w:tcPr>
          <w:p w:rsidR="00AD4807" w:rsidRPr="00AD4807" w:rsidRDefault="003D7406" w:rsidP="00AD480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 xml:space="preserve">Orta Öğretim Kurumları </w:t>
            </w:r>
            <w:proofErr w:type="gramStart"/>
            <w:r>
              <w:rPr>
                <w:rFonts w:ascii="Times New Roman" w:hAnsi="Times New Roman" w:cs="Times New Roman"/>
                <w:b/>
                <w:bCs/>
                <w:color w:val="000000"/>
                <w:sz w:val="16"/>
                <w:szCs w:val="16"/>
              </w:rPr>
              <w:t xml:space="preserve">Yönetmeliği </w:t>
            </w:r>
            <w:r w:rsidR="00AD4807" w:rsidRPr="00AD4807">
              <w:rPr>
                <w:rFonts w:ascii="Times New Roman" w:hAnsi="Times New Roman" w:cs="Times New Roman"/>
                <w:b/>
                <w:bCs/>
                <w:color w:val="000000"/>
                <w:sz w:val="16"/>
                <w:szCs w:val="16"/>
              </w:rPr>
              <w:t xml:space="preserve"> Madde</w:t>
            </w:r>
            <w:proofErr w:type="gramEnd"/>
            <w:r w:rsidR="00AD4807" w:rsidRPr="00AD4807">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78</w:t>
            </w:r>
          </w:p>
        </w:tc>
      </w:tr>
      <w:tr w:rsidR="00AD4807" w:rsidRPr="00AD4807" w:rsidTr="00DF4B8B">
        <w:trPr>
          <w:trHeight w:val="933"/>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2</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Müdür yardımcıları</w:t>
            </w:r>
          </w:p>
        </w:tc>
        <w:tc>
          <w:tcPr>
            <w:tcW w:w="4819" w:type="dxa"/>
          </w:tcPr>
          <w:p w:rsidR="00AD4807" w:rsidRPr="00AD4807" w:rsidRDefault="00AD4807" w:rsidP="00AD4807">
            <w:pPr>
              <w:autoSpaceDE w:val="0"/>
              <w:autoSpaceDN w:val="0"/>
              <w:adjustRightInd w:val="0"/>
              <w:rPr>
                <w:rFonts w:ascii="Times New Roman" w:hAnsi="Times New Roman" w:cs="Times New Roman"/>
                <w:sz w:val="24"/>
                <w:szCs w:val="24"/>
              </w:rPr>
            </w:pP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1. Ders okuturlar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2. Müdürün en yakın yardımcılarıdır.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3. Müdürün olmadığı zamanlarda müdüre vekâlet ederler.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4. 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yaparlar.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5. Müdür yardımcıları, görev tanımında belirtilen diğer görevleri de yaparlar. </w:t>
            </w:r>
          </w:p>
          <w:p w:rsidR="00AD4807" w:rsidRPr="00AD4807" w:rsidRDefault="00AD4807" w:rsidP="00AD4807">
            <w:pPr>
              <w:autoSpaceDE w:val="0"/>
              <w:autoSpaceDN w:val="0"/>
              <w:adjustRightInd w:val="0"/>
              <w:rPr>
                <w:rFonts w:ascii="Times New Roman" w:hAnsi="Times New Roman" w:cs="Times New Roman"/>
                <w:color w:val="000000"/>
                <w:sz w:val="16"/>
                <w:szCs w:val="16"/>
              </w:rPr>
            </w:pPr>
          </w:p>
        </w:tc>
        <w:tc>
          <w:tcPr>
            <w:tcW w:w="1985" w:type="dxa"/>
            <w:vAlign w:val="center"/>
          </w:tcPr>
          <w:p w:rsidR="00AD4807" w:rsidRPr="00AD4807" w:rsidRDefault="000C2285" w:rsidP="00AD480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 xml:space="preserve">Orta Öğretim Kurumlar </w:t>
            </w:r>
            <w:proofErr w:type="gramStart"/>
            <w:r>
              <w:rPr>
                <w:rFonts w:ascii="Times New Roman" w:hAnsi="Times New Roman" w:cs="Times New Roman"/>
                <w:b/>
                <w:bCs/>
                <w:color w:val="000000"/>
                <w:sz w:val="16"/>
                <w:szCs w:val="16"/>
              </w:rPr>
              <w:t xml:space="preserve">Yönetmeliği </w:t>
            </w:r>
            <w:r w:rsidR="00AD4807" w:rsidRPr="00AD4807">
              <w:rPr>
                <w:rFonts w:ascii="Times New Roman" w:hAnsi="Times New Roman" w:cs="Times New Roman"/>
                <w:b/>
                <w:bCs/>
                <w:color w:val="000000"/>
                <w:sz w:val="16"/>
                <w:szCs w:val="16"/>
              </w:rPr>
              <w:t xml:space="preserve"> Madde</w:t>
            </w:r>
            <w:proofErr w:type="gramEnd"/>
            <w:r w:rsidR="00AD4807" w:rsidRPr="00AD4807">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80</w:t>
            </w:r>
          </w:p>
        </w:tc>
      </w:tr>
      <w:tr w:rsidR="00AD4807" w:rsidRPr="00AD4807" w:rsidTr="00DF4B8B">
        <w:trPr>
          <w:trHeight w:val="2956"/>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3</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Öğretmenler</w:t>
            </w:r>
          </w:p>
        </w:tc>
        <w:tc>
          <w:tcPr>
            <w:tcW w:w="4819" w:type="dxa"/>
          </w:tcPr>
          <w:p w:rsidR="00AD4807" w:rsidRPr="00AD4807" w:rsidRDefault="00AD4807" w:rsidP="00AD4807">
            <w:pPr>
              <w:autoSpaceDE w:val="0"/>
              <w:autoSpaceDN w:val="0"/>
              <w:adjustRightInd w:val="0"/>
              <w:rPr>
                <w:rFonts w:ascii="Times New Roman" w:hAnsi="Times New Roman" w:cs="Times New Roman"/>
                <w:sz w:val="24"/>
                <w:szCs w:val="24"/>
              </w:rPr>
            </w:pPr>
          </w:p>
          <w:p w:rsidR="00AD4807" w:rsidRPr="00AD4807" w:rsidRDefault="000C2285" w:rsidP="00AD4807">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proofErr w:type="gramStart"/>
            <w:r>
              <w:rPr>
                <w:rFonts w:ascii="Times New Roman" w:hAnsi="Times New Roman" w:cs="Times New Roman"/>
                <w:color w:val="000000"/>
                <w:sz w:val="16"/>
                <w:szCs w:val="16"/>
              </w:rPr>
              <w:t xml:space="preserve">Ortaöğretim </w:t>
            </w:r>
            <w:r w:rsidR="00AD4807" w:rsidRPr="00AD4807">
              <w:rPr>
                <w:rFonts w:ascii="Times New Roman" w:hAnsi="Times New Roman" w:cs="Times New Roman"/>
                <w:color w:val="000000"/>
                <w:sz w:val="16"/>
                <w:szCs w:val="16"/>
              </w:rPr>
              <w:t xml:space="preserve"> okullarında</w:t>
            </w:r>
            <w:proofErr w:type="gramEnd"/>
            <w:r w:rsidR="00AD4807" w:rsidRPr="00AD4807">
              <w:rPr>
                <w:rFonts w:ascii="Times New Roman" w:hAnsi="Times New Roman" w:cs="Times New Roman"/>
                <w:color w:val="000000"/>
                <w:sz w:val="16"/>
                <w:szCs w:val="16"/>
              </w:rPr>
              <w:t xml:space="preserve"> dersler branş öğretmenleri tarafından okutulur.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2. 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3. Sınıf öğretmenleri, okuttukları sınıfı bir üst sınıfta da okuturlar. </w:t>
            </w:r>
          </w:p>
          <w:p w:rsidR="00AD4807" w:rsidRPr="00AD4807" w:rsidRDefault="00E86C57" w:rsidP="00AD4807">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4</w:t>
            </w:r>
            <w:r w:rsidR="00AD4807" w:rsidRPr="00AD4807">
              <w:rPr>
                <w:rFonts w:ascii="Times New Roman" w:hAnsi="Times New Roman" w:cs="Times New Roman"/>
                <w:color w:val="000000"/>
                <w:sz w:val="16"/>
                <w:szCs w:val="16"/>
              </w:rPr>
              <w:t xml:space="preserve">. 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AD4807" w:rsidRPr="00AD4807" w:rsidRDefault="00E86C57" w:rsidP="00AD4807">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5</w:t>
            </w:r>
            <w:r w:rsidR="00AD4807" w:rsidRPr="00AD4807">
              <w:rPr>
                <w:rFonts w:ascii="Times New Roman" w:hAnsi="Times New Roman" w:cs="Times New Roman"/>
                <w:color w:val="000000"/>
                <w:sz w:val="16"/>
                <w:szCs w:val="16"/>
              </w:rPr>
              <w:t xml:space="preserve">. Yönetici ve öğretmenler; Resmî Gazete, Tebliğler Dergisi, genelge ve duyurulardan elektronik ortamda yayımlananları Bakanlığın web sayfasından takip eder. </w:t>
            </w:r>
          </w:p>
          <w:p w:rsidR="00AD4807" w:rsidRPr="00AD4807" w:rsidRDefault="00E86C57" w:rsidP="00AD4807">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6</w:t>
            </w:r>
            <w:r w:rsidR="00AD4807" w:rsidRPr="00AD4807">
              <w:rPr>
                <w:rFonts w:ascii="Times New Roman" w:hAnsi="Times New Roman" w:cs="Times New Roman"/>
                <w:color w:val="000000"/>
                <w:sz w:val="16"/>
                <w:szCs w:val="16"/>
              </w:rPr>
              <w:t xml:space="preserve">. Elektronik ortamda yayımlanmayanları ise okur, ilgili yeri imzalar ve uygularlar. </w:t>
            </w:r>
          </w:p>
          <w:p w:rsidR="00AD4807" w:rsidRPr="00AD4807" w:rsidRDefault="00E86C57" w:rsidP="00AD4807">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7</w:t>
            </w:r>
            <w:r w:rsidR="008D3CA8">
              <w:rPr>
                <w:rFonts w:ascii="Times New Roman" w:hAnsi="Times New Roman" w:cs="Times New Roman"/>
                <w:color w:val="000000"/>
                <w:sz w:val="16"/>
                <w:szCs w:val="16"/>
              </w:rPr>
              <w:t>.</w:t>
            </w:r>
            <w:r w:rsidR="00AD4807" w:rsidRPr="00AD4807">
              <w:rPr>
                <w:rFonts w:ascii="Times New Roman" w:hAnsi="Times New Roman" w:cs="Times New Roman"/>
                <w:color w:val="000000"/>
                <w:sz w:val="16"/>
                <w:szCs w:val="16"/>
              </w:rPr>
              <w:t xml:space="preserve"> Öğretmenler dersleri ile ilgili araç-gereç, </w:t>
            </w:r>
            <w:proofErr w:type="spellStart"/>
            <w:r w:rsidR="00AD4807" w:rsidRPr="00AD4807">
              <w:rPr>
                <w:rFonts w:ascii="Times New Roman" w:hAnsi="Times New Roman" w:cs="Times New Roman"/>
                <w:color w:val="000000"/>
                <w:sz w:val="16"/>
                <w:szCs w:val="16"/>
              </w:rPr>
              <w:t>laboratuar</w:t>
            </w:r>
            <w:proofErr w:type="spellEnd"/>
            <w:r w:rsidR="00AD4807" w:rsidRPr="00AD4807">
              <w:rPr>
                <w:rFonts w:ascii="Times New Roman" w:hAnsi="Times New Roman" w:cs="Times New Roman"/>
                <w:color w:val="000000"/>
                <w:sz w:val="16"/>
                <w:szCs w:val="16"/>
              </w:rPr>
              <w:t xml:space="preserve"> ve işliklerdeki eşyayı, okul kütüphanesindeki kitapları korur ve iyi kullanılmasını sağlarlar. </w:t>
            </w:r>
          </w:p>
          <w:p w:rsidR="00AD4807" w:rsidRPr="00AD4807" w:rsidRDefault="00AD4807" w:rsidP="00AD4807">
            <w:pPr>
              <w:autoSpaceDE w:val="0"/>
              <w:autoSpaceDN w:val="0"/>
              <w:adjustRightInd w:val="0"/>
              <w:rPr>
                <w:rFonts w:ascii="Times New Roman" w:hAnsi="Times New Roman" w:cs="Times New Roman"/>
                <w:color w:val="000000"/>
                <w:sz w:val="16"/>
                <w:szCs w:val="16"/>
              </w:rPr>
            </w:pPr>
          </w:p>
        </w:tc>
        <w:tc>
          <w:tcPr>
            <w:tcW w:w="1985" w:type="dxa"/>
            <w:vAlign w:val="center"/>
          </w:tcPr>
          <w:p w:rsidR="00AD4807" w:rsidRPr="00AD4807" w:rsidRDefault="000C2285" w:rsidP="00AD480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Orta</w:t>
            </w:r>
            <w:r w:rsidR="00AD4807" w:rsidRPr="00AD4807">
              <w:rPr>
                <w:rFonts w:ascii="Times New Roman" w:hAnsi="Times New Roman" w:cs="Times New Roman"/>
                <w:b/>
                <w:bCs/>
                <w:color w:val="000000"/>
                <w:sz w:val="16"/>
                <w:szCs w:val="16"/>
              </w:rPr>
              <w:t>öğre</w:t>
            </w:r>
            <w:r>
              <w:rPr>
                <w:rFonts w:ascii="Times New Roman" w:hAnsi="Times New Roman" w:cs="Times New Roman"/>
                <w:b/>
                <w:bCs/>
                <w:color w:val="000000"/>
                <w:sz w:val="16"/>
                <w:szCs w:val="16"/>
              </w:rPr>
              <w:t xml:space="preserve">tim Kurumlar </w:t>
            </w:r>
            <w:proofErr w:type="gramStart"/>
            <w:r>
              <w:rPr>
                <w:rFonts w:ascii="Times New Roman" w:hAnsi="Times New Roman" w:cs="Times New Roman"/>
                <w:b/>
                <w:bCs/>
                <w:color w:val="000000"/>
                <w:sz w:val="16"/>
                <w:szCs w:val="16"/>
              </w:rPr>
              <w:t xml:space="preserve">Yönetmeliği </w:t>
            </w:r>
            <w:r w:rsidR="00AD4807" w:rsidRPr="00AD4807">
              <w:rPr>
                <w:rFonts w:ascii="Times New Roman" w:hAnsi="Times New Roman" w:cs="Times New Roman"/>
                <w:b/>
                <w:bCs/>
                <w:color w:val="000000"/>
                <w:sz w:val="16"/>
                <w:szCs w:val="16"/>
              </w:rPr>
              <w:t xml:space="preserve"> Madde</w:t>
            </w:r>
            <w:proofErr w:type="gramEnd"/>
            <w:r w:rsidR="00AD4807" w:rsidRPr="00AD4807">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86</w:t>
            </w:r>
          </w:p>
        </w:tc>
      </w:tr>
      <w:tr w:rsidR="00AD4807" w:rsidRPr="00AD4807" w:rsidTr="00DF4B8B">
        <w:tblPrEx>
          <w:tblLook w:val="04A0" w:firstRow="1" w:lastRow="0" w:firstColumn="1" w:lastColumn="0" w:noHBand="0" w:noVBand="1"/>
        </w:tblPrEx>
        <w:trPr>
          <w:trHeight w:val="1393"/>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lastRenderedPageBreak/>
              <w:t>4</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OGYE</w:t>
            </w:r>
          </w:p>
        </w:tc>
        <w:tc>
          <w:tcPr>
            <w:tcW w:w="4819" w:type="dxa"/>
          </w:tcPr>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(Değişik: 2.5.2006/26156 RG) </w:t>
            </w:r>
          </w:p>
          <w:p w:rsidR="00AD4807" w:rsidRPr="00AD4807" w:rsidRDefault="00685180" w:rsidP="00AD4807">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1. Orta</w:t>
            </w:r>
            <w:r w:rsidR="00AD4807" w:rsidRPr="00AD4807">
              <w:rPr>
                <w:rFonts w:ascii="Times New Roman" w:hAnsi="Times New Roman" w:cs="Times New Roman"/>
                <w:color w:val="000000"/>
                <w:sz w:val="16"/>
                <w:szCs w:val="16"/>
              </w:rPr>
              <w:t xml:space="preserve">öğretim okullarında; paylaşımcı ve iş birliğine dayalı yönetim anlayışıyla eğitim-öğretimin niteliğini ve öğrenci başarısını artırmak, okulun fizikî ve insan kaynaklarını geliştirmek,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2. Öğrenci merkezli eğitim yapmak, eğitimde planlı ve sürekli gelişim sağlamak amacıyla "Okul Gelişim Yönetim Ekibi" kurulur. Ekip, çalışmalarını ilgili Yönerge hükümlerine göre yerine getirir.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3. Ayrıca, zümrelerden gelen raporları birleştirir, projeleri inceler ve okulun yılsonu raporunu hazırlar. </w:t>
            </w:r>
          </w:p>
          <w:p w:rsidR="00AD4807" w:rsidRPr="00AD4807" w:rsidRDefault="00AD4807" w:rsidP="00AD4807">
            <w:pPr>
              <w:autoSpaceDE w:val="0"/>
              <w:autoSpaceDN w:val="0"/>
              <w:adjustRightInd w:val="0"/>
              <w:rPr>
                <w:rFonts w:ascii="Times New Roman" w:hAnsi="Times New Roman" w:cs="Times New Roman"/>
                <w:color w:val="000000"/>
                <w:sz w:val="16"/>
                <w:szCs w:val="16"/>
              </w:rPr>
            </w:pP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İki nüsha hazırlanan raporun biri, hizmetin kalitesini artıracağı düşünülen projelerle birlikte millî eğitim müdürlüğüne gönderilir. Diğer nüsha da meslekî çalışma dosyasına konur. </w:t>
            </w:r>
          </w:p>
        </w:tc>
        <w:tc>
          <w:tcPr>
            <w:tcW w:w="1985" w:type="dxa"/>
            <w:vAlign w:val="center"/>
          </w:tcPr>
          <w:p w:rsidR="00AD4807" w:rsidRPr="00AD4807" w:rsidRDefault="00685180" w:rsidP="00685180">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Orta</w:t>
            </w:r>
            <w:r w:rsidR="00AD4807" w:rsidRPr="00AD4807">
              <w:rPr>
                <w:rFonts w:ascii="Times New Roman" w:hAnsi="Times New Roman" w:cs="Times New Roman"/>
                <w:b/>
                <w:bCs/>
                <w:color w:val="000000"/>
                <w:sz w:val="16"/>
                <w:szCs w:val="16"/>
              </w:rPr>
              <w:t>öğre</w:t>
            </w:r>
            <w:r>
              <w:rPr>
                <w:rFonts w:ascii="Times New Roman" w:hAnsi="Times New Roman" w:cs="Times New Roman"/>
                <w:b/>
                <w:bCs/>
                <w:color w:val="000000"/>
                <w:sz w:val="16"/>
                <w:szCs w:val="16"/>
              </w:rPr>
              <w:t xml:space="preserve">tim Kurumlar </w:t>
            </w:r>
            <w:proofErr w:type="spellStart"/>
            <w:r>
              <w:rPr>
                <w:rFonts w:ascii="Times New Roman" w:hAnsi="Times New Roman" w:cs="Times New Roman"/>
                <w:b/>
                <w:bCs/>
                <w:color w:val="000000"/>
                <w:sz w:val="16"/>
                <w:szCs w:val="16"/>
              </w:rPr>
              <w:t>Yönetmenligi</w:t>
            </w:r>
            <w:proofErr w:type="spellEnd"/>
            <w:r w:rsidR="00AD4807" w:rsidRPr="00AD4807">
              <w:rPr>
                <w:rFonts w:ascii="Times New Roman" w:hAnsi="Times New Roman" w:cs="Times New Roman"/>
                <w:b/>
                <w:bCs/>
                <w:color w:val="000000"/>
                <w:sz w:val="16"/>
                <w:szCs w:val="16"/>
              </w:rPr>
              <w:t xml:space="preserve"> Madde </w:t>
            </w:r>
            <w:r>
              <w:rPr>
                <w:rFonts w:ascii="Times New Roman" w:hAnsi="Times New Roman" w:cs="Times New Roman"/>
                <w:b/>
                <w:bCs/>
                <w:color w:val="000000"/>
                <w:sz w:val="16"/>
                <w:szCs w:val="16"/>
              </w:rPr>
              <w:t>86</w:t>
            </w:r>
          </w:p>
        </w:tc>
      </w:tr>
      <w:tr w:rsidR="00AD4807" w:rsidRPr="00AD4807" w:rsidTr="00DF4B8B">
        <w:tblPrEx>
          <w:tblLook w:val="04A0" w:firstRow="1" w:lastRow="0" w:firstColumn="1" w:lastColumn="0" w:noHBand="0" w:noVBand="1"/>
        </w:tblPrEx>
        <w:trPr>
          <w:trHeight w:val="1117"/>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5</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Yardımcı hizmetler personeli (Memur, Güvenlik ve Hizmetliler)</w:t>
            </w:r>
          </w:p>
        </w:tc>
        <w:tc>
          <w:tcPr>
            <w:tcW w:w="4819" w:type="dxa"/>
          </w:tcPr>
          <w:p w:rsidR="00AD4807" w:rsidRPr="00AD4807" w:rsidRDefault="00AD4807" w:rsidP="00AD4807">
            <w:pPr>
              <w:autoSpaceDE w:val="0"/>
              <w:autoSpaceDN w:val="0"/>
              <w:adjustRightInd w:val="0"/>
              <w:rPr>
                <w:rFonts w:ascii="Times New Roman" w:hAnsi="Times New Roman" w:cs="Times New Roman"/>
                <w:sz w:val="24"/>
                <w:szCs w:val="24"/>
              </w:rPr>
            </w:pP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1. Yardımcı hizmetler sınıfı personeli, okul yönetimince yapılacak plânlama ve iş bölümüne göre her türlü yazı ve dosyayı dağıtmak ve toplamak,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2. Başvuru sahiplerini karşılamak ve yol göstermek,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3. Hizmet yerlerini temizlemek,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4. Aydınlatmak ve ısıtma yerlerinde çalışmak,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5. Nöbet tutmak,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6. Okula getirilen ve çıkarılan her türlü araç-gereç ve malzeme ile eşyayı taşıma ve yerleştirme işlerini yapmakla yükümlüdürler.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7. Bu görevlerini yaparken okul yöneticilerine ve nöbetçi öğretmene karşı sorumludurlar. </w:t>
            </w:r>
          </w:p>
          <w:p w:rsidR="00AD4807" w:rsidRPr="00AD4807" w:rsidRDefault="00AD4807" w:rsidP="00AD4807">
            <w:pPr>
              <w:autoSpaceDE w:val="0"/>
              <w:autoSpaceDN w:val="0"/>
              <w:adjustRightInd w:val="0"/>
              <w:rPr>
                <w:rFonts w:ascii="Times New Roman" w:hAnsi="Times New Roman" w:cs="Times New Roman"/>
                <w:color w:val="000000"/>
                <w:sz w:val="16"/>
                <w:szCs w:val="16"/>
              </w:rPr>
            </w:pPr>
          </w:p>
        </w:tc>
        <w:tc>
          <w:tcPr>
            <w:tcW w:w="1985" w:type="dxa"/>
            <w:vAlign w:val="center"/>
          </w:tcPr>
          <w:p w:rsidR="00AD4807" w:rsidRPr="00AD4807" w:rsidRDefault="00685180" w:rsidP="00AD480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Orta</w:t>
            </w:r>
            <w:r w:rsidR="00AD4807" w:rsidRPr="00AD4807">
              <w:rPr>
                <w:rFonts w:ascii="Times New Roman" w:hAnsi="Times New Roman" w:cs="Times New Roman"/>
                <w:b/>
                <w:bCs/>
                <w:color w:val="000000"/>
                <w:sz w:val="16"/>
                <w:szCs w:val="16"/>
              </w:rPr>
              <w:t>öğret</w:t>
            </w:r>
            <w:r>
              <w:rPr>
                <w:rFonts w:ascii="Times New Roman" w:hAnsi="Times New Roman" w:cs="Times New Roman"/>
                <w:b/>
                <w:bCs/>
                <w:color w:val="000000"/>
                <w:sz w:val="16"/>
                <w:szCs w:val="16"/>
              </w:rPr>
              <w:t xml:space="preserve">im Kurumlar Yönetmeliği </w:t>
            </w:r>
            <w:r w:rsidR="00AD4807" w:rsidRPr="00AD4807">
              <w:rPr>
                <w:rFonts w:ascii="Times New Roman" w:hAnsi="Times New Roman" w:cs="Times New Roman"/>
                <w:b/>
                <w:bCs/>
                <w:color w:val="000000"/>
                <w:sz w:val="16"/>
                <w:szCs w:val="16"/>
              </w:rPr>
              <w:t>Madde</w:t>
            </w:r>
            <w:r>
              <w:rPr>
                <w:rFonts w:ascii="Times New Roman" w:hAnsi="Times New Roman" w:cs="Times New Roman"/>
                <w:b/>
                <w:bCs/>
                <w:color w:val="000000"/>
                <w:sz w:val="16"/>
                <w:szCs w:val="16"/>
              </w:rPr>
              <w:t xml:space="preserve"> 86</w:t>
            </w:r>
          </w:p>
        </w:tc>
      </w:tr>
      <w:tr w:rsidR="00AD4807" w:rsidRPr="00AD4807" w:rsidTr="00DF4B8B">
        <w:tblPrEx>
          <w:tblLook w:val="04A0" w:firstRow="1" w:lastRow="0" w:firstColumn="1" w:lastColumn="0" w:noHBand="0" w:noVBand="1"/>
        </w:tblPrEx>
        <w:trPr>
          <w:trHeight w:val="2313"/>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6</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Öğretmenler Kurulu</w:t>
            </w:r>
          </w:p>
        </w:tc>
        <w:tc>
          <w:tcPr>
            <w:tcW w:w="4819" w:type="dxa"/>
          </w:tcPr>
          <w:p w:rsidR="00AD4807" w:rsidRPr="00AD4807" w:rsidRDefault="00AD4807" w:rsidP="00AD4807">
            <w:pPr>
              <w:autoSpaceDE w:val="0"/>
              <w:autoSpaceDN w:val="0"/>
              <w:adjustRightInd w:val="0"/>
              <w:rPr>
                <w:rFonts w:ascii="Times New Roman" w:hAnsi="Times New Roman" w:cs="Times New Roman"/>
                <w:sz w:val="24"/>
                <w:szCs w:val="24"/>
              </w:rPr>
            </w:pP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1. </w:t>
            </w:r>
            <w:proofErr w:type="gramStart"/>
            <w:r w:rsidRPr="00AD4807">
              <w:rPr>
                <w:rFonts w:ascii="Times New Roman" w:hAnsi="Times New Roman" w:cs="Times New Roman"/>
                <w:color w:val="000000"/>
                <w:sz w:val="16"/>
                <w:szCs w:val="16"/>
              </w:rPr>
              <w:t>Öğretmenler kurulu</w:t>
            </w:r>
            <w:proofErr w:type="gramEnd"/>
            <w:r w:rsidRPr="00AD4807">
              <w:rPr>
                <w:rFonts w:ascii="Times New Roman" w:hAnsi="Times New Roman" w:cs="Times New Roman"/>
                <w:color w:val="000000"/>
                <w:sz w:val="16"/>
                <w:szCs w:val="16"/>
              </w:rPr>
              <w:t xml:space="preserve">, okul müdürünün başkanlığında müdür yardımcıları ile bütün öğretmenler ve okul rehber öğretmenleri ile </w:t>
            </w:r>
            <w:r w:rsidR="009F3842">
              <w:rPr>
                <w:rFonts w:ascii="Times New Roman" w:hAnsi="Times New Roman" w:cs="Times New Roman"/>
                <w:color w:val="000000"/>
                <w:sz w:val="16"/>
                <w:szCs w:val="16"/>
              </w:rPr>
              <w:t>ortaöğretim</w:t>
            </w:r>
            <w:r w:rsidRPr="00AD4807">
              <w:rPr>
                <w:rFonts w:ascii="Times New Roman" w:hAnsi="Times New Roman" w:cs="Times New Roman"/>
                <w:color w:val="000000"/>
                <w:sz w:val="16"/>
                <w:szCs w:val="16"/>
              </w:rPr>
              <w:t xml:space="preserve"> kurumunun özelliği dikkate alınarak kurumda görevli uzman ve usta öğreticilerden oluşur. Müdürün bulunmadığı zamanlarda öğretmenler kuruluna varsa müdür başyardımcısı, yoksa görevlendireceği müdür yardımcılardan biri başkanlık eder.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2. </w:t>
            </w:r>
            <w:proofErr w:type="gramStart"/>
            <w:r w:rsidRPr="00AD4807">
              <w:rPr>
                <w:rFonts w:ascii="Times New Roman" w:hAnsi="Times New Roman" w:cs="Times New Roman"/>
                <w:color w:val="000000"/>
                <w:sz w:val="16"/>
                <w:szCs w:val="16"/>
              </w:rPr>
              <w:t>Öğretmenler kurulu</w:t>
            </w:r>
            <w:proofErr w:type="gramEnd"/>
            <w:r w:rsidRPr="00AD4807">
              <w:rPr>
                <w:rFonts w:ascii="Times New Roman" w:hAnsi="Times New Roman" w:cs="Times New Roman"/>
                <w:color w:val="000000"/>
                <w:sz w:val="16"/>
                <w:szCs w:val="16"/>
              </w:rPr>
              <w:t xml:space="preserve">; ders yılı başında, ikinci (Değişik ibare: 20.8.2007/26619 RG) dönem başında, ders yılı sonunda ve okul yönetimince gerek duyulduğunda toplanır.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3. Kurulun toplantı günleri ve gündemi, müdür tarafından iki gün önceden yazılı ve imza karşılığı ilgililere duyurulur.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4. İlk toplantıda önceki yılın değerlendirilmesi ile yeni öğretim yılı çalışma esasları belirlenir ve iş bölümü yapılır.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5. Ders yılı içinde yapılan toplantılarda çalışmalar gözden geçirilip değerlendirilir, eksiklik ve aksaklıkların giderilmesi için alınacak önlemler görüşülür ve kararlaştırılır.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6. Ders yılı sonunda yapılan toplantıda öğrencilerin devam-devamsızlık ve başarı durumları gözden geçirilir, üst makamlarca ve okul yönetimince verilen konular görüşülür ve kararlaştırılır. </w:t>
            </w:r>
          </w:p>
          <w:p w:rsidR="00AD4807" w:rsidRPr="00AD4807" w:rsidRDefault="00AD4807" w:rsidP="00AD4807">
            <w:pPr>
              <w:autoSpaceDE w:val="0"/>
              <w:autoSpaceDN w:val="0"/>
              <w:adjustRightInd w:val="0"/>
              <w:rPr>
                <w:rFonts w:ascii="Times New Roman" w:hAnsi="Times New Roman" w:cs="Times New Roman"/>
                <w:color w:val="000000"/>
                <w:sz w:val="16"/>
                <w:szCs w:val="16"/>
              </w:rPr>
            </w:pPr>
          </w:p>
        </w:tc>
        <w:tc>
          <w:tcPr>
            <w:tcW w:w="1985" w:type="dxa"/>
            <w:vAlign w:val="center"/>
          </w:tcPr>
          <w:p w:rsidR="00AD4807" w:rsidRPr="00AD4807" w:rsidRDefault="00C745EC" w:rsidP="00AD480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 xml:space="preserve">Ortaöğretim </w:t>
            </w:r>
            <w:r w:rsidR="00AD4807" w:rsidRPr="00AD4807">
              <w:rPr>
                <w:rFonts w:ascii="Times New Roman" w:hAnsi="Times New Roman" w:cs="Times New Roman"/>
                <w:b/>
                <w:bCs/>
                <w:color w:val="000000"/>
                <w:sz w:val="16"/>
                <w:szCs w:val="16"/>
              </w:rPr>
              <w:t>öğret</w:t>
            </w:r>
            <w:r>
              <w:rPr>
                <w:rFonts w:ascii="Times New Roman" w:hAnsi="Times New Roman" w:cs="Times New Roman"/>
                <w:b/>
                <w:bCs/>
                <w:color w:val="000000"/>
                <w:sz w:val="16"/>
                <w:szCs w:val="16"/>
              </w:rPr>
              <w:t xml:space="preserve">im Kurumlar Yönetmeliği </w:t>
            </w:r>
            <w:r w:rsidR="00AD4807" w:rsidRPr="00AD4807">
              <w:rPr>
                <w:rFonts w:ascii="Times New Roman" w:hAnsi="Times New Roman" w:cs="Times New Roman"/>
                <w:b/>
                <w:bCs/>
                <w:color w:val="000000"/>
                <w:sz w:val="16"/>
                <w:szCs w:val="16"/>
              </w:rPr>
              <w:t xml:space="preserve">Madde </w:t>
            </w:r>
            <w:r>
              <w:rPr>
                <w:rFonts w:ascii="Times New Roman" w:hAnsi="Times New Roman" w:cs="Times New Roman"/>
                <w:b/>
                <w:bCs/>
                <w:color w:val="000000"/>
                <w:sz w:val="16"/>
                <w:szCs w:val="16"/>
              </w:rPr>
              <w:t>86</w:t>
            </w:r>
          </w:p>
        </w:tc>
      </w:tr>
      <w:tr w:rsidR="00AD4807" w:rsidRPr="00AD4807" w:rsidTr="00DF4B8B">
        <w:tblPrEx>
          <w:tblLook w:val="04A0" w:firstRow="1" w:lastRow="0" w:firstColumn="1" w:lastColumn="0" w:noHBand="0" w:noVBand="1"/>
        </w:tblPrEx>
        <w:trPr>
          <w:trHeight w:val="1669"/>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7</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Zümre Öğretmenler Kurulu</w:t>
            </w:r>
          </w:p>
        </w:tc>
        <w:tc>
          <w:tcPr>
            <w:tcW w:w="4819" w:type="dxa"/>
          </w:tcPr>
          <w:p w:rsidR="00AD4807" w:rsidRPr="00AD4807" w:rsidRDefault="00AD4807" w:rsidP="00AD4807">
            <w:pPr>
              <w:autoSpaceDE w:val="0"/>
              <w:autoSpaceDN w:val="0"/>
              <w:adjustRightInd w:val="0"/>
              <w:rPr>
                <w:rFonts w:ascii="Times New Roman" w:hAnsi="Times New Roman" w:cs="Times New Roman"/>
                <w:sz w:val="24"/>
                <w:szCs w:val="24"/>
              </w:rPr>
            </w:pP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1. Zümre öğretmenler kurulu, </w:t>
            </w:r>
            <w:proofErr w:type="gramStart"/>
            <w:r w:rsidRPr="00AD4807">
              <w:rPr>
                <w:rFonts w:ascii="Times New Roman" w:hAnsi="Times New Roman" w:cs="Times New Roman"/>
                <w:color w:val="000000"/>
                <w:sz w:val="16"/>
                <w:szCs w:val="16"/>
              </w:rPr>
              <w:t>branş</w:t>
            </w:r>
            <w:proofErr w:type="gramEnd"/>
            <w:r w:rsidRPr="00AD4807">
              <w:rPr>
                <w:rFonts w:ascii="Times New Roman" w:hAnsi="Times New Roman" w:cs="Times New Roman"/>
                <w:color w:val="000000"/>
                <w:sz w:val="16"/>
                <w:szCs w:val="16"/>
              </w:rPr>
              <w:t xml:space="preserve"> öğretmenlerinden, oluşur. </w:t>
            </w:r>
          </w:p>
          <w:p w:rsidR="00AD4807" w:rsidRPr="00AD4807" w:rsidRDefault="00AD4807" w:rsidP="00AD4807">
            <w:pPr>
              <w:autoSpaceDE w:val="0"/>
              <w:autoSpaceDN w:val="0"/>
              <w:adjustRightInd w:val="0"/>
              <w:rPr>
                <w:rFonts w:ascii="Times New Roman" w:hAnsi="Times New Roman" w:cs="Times New Roman"/>
                <w:color w:val="000000"/>
                <w:sz w:val="16"/>
                <w:szCs w:val="16"/>
              </w:rPr>
            </w:pP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2. Zümre öğretmenler kurulu, okul müdürlüğünce yapılacak plânlamaya uygun olarak öğretim yılı başında, ortasında, sonunda ve ihtiyaç duyuldukça toplanır. Toplantılar, okul müdürünün görevlendireceği bir müdür yardımcısının veya </w:t>
            </w:r>
            <w:proofErr w:type="gramStart"/>
            <w:r w:rsidRPr="00AD4807">
              <w:rPr>
                <w:rFonts w:ascii="Times New Roman" w:hAnsi="Times New Roman" w:cs="Times New Roman"/>
                <w:color w:val="000000"/>
                <w:sz w:val="16"/>
                <w:szCs w:val="16"/>
              </w:rPr>
              <w:t>branş</w:t>
            </w:r>
            <w:proofErr w:type="gramEnd"/>
            <w:r w:rsidRPr="00AD4807">
              <w:rPr>
                <w:rFonts w:ascii="Times New Roman" w:hAnsi="Times New Roman" w:cs="Times New Roman"/>
                <w:color w:val="000000"/>
                <w:sz w:val="16"/>
                <w:szCs w:val="16"/>
              </w:rPr>
              <w:t xml:space="preserve"> öğretmenleri arasından seçimle belirlenen öğretmenin başkanlığında yapılır.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3. Bu toplantılarda, programların ve derslerin birbirine paralel olarak yürütülmesi, ders araçlarından, </w:t>
            </w:r>
            <w:proofErr w:type="spellStart"/>
            <w:r w:rsidRPr="00AD4807">
              <w:rPr>
                <w:rFonts w:ascii="Times New Roman" w:hAnsi="Times New Roman" w:cs="Times New Roman"/>
                <w:color w:val="000000"/>
                <w:sz w:val="16"/>
                <w:szCs w:val="16"/>
              </w:rPr>
              <w:t>laboratuar</w:t>
            </w:r>
            <w:proofErr w:type="spellEnd"/>
            <w:r w:rsidRPr="00AD4807">
              <w:rPr>
                <w:rFonts w:ascii="Times New Roman" w:hAnsi="Times New Roman" w:cs="Times New Roman"/>
                <w:color w:val="000000"/>
                <w:sz w:val="16"/>
                <w:szCs w:val="16"/>
              </w:rPr>
              <w:t xml:space="preserve">, spor salonu, kütüphane ve işliklerden plânlı bir şekilde yararlanılması, öğrenci ödevleri ve derslerin değerlendirilmesi,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4. Derslerde izlenecek yöntem ve teknikler ile benzeri konularda kararlar alınır. </w:t>
            </w:r>
          </w:p>
          <w:p w:rsidR="00AD4807" w:rsidRPr="00AD4807" w:rsidRDefault="00AD4807" w:rsidP="00AD4807">
            <w:pPr>
              <w:autoSpaceDE w:val="0"/>
              <w:autoSpaceDN w:val="0"/>
              <w:adjustRightInd w:val="0"/>
              <w:rPr>
                <w:rFonts w:ascii="Times New Roman" w:hAnsi="Times New Roman" w:cs="Times New Roman"/>
                <w:color w:val="000000"/>
                <w:sz w:val="16"/>
                <w:szCs w:val="16"/>
              </w:rPr>
            </w:pPr>
          </w:p>
        </w:tc>
        <w:tc>
          <w:tcPr>
            <w:tcW w:w="1985" w:type="dxa"/>
            <w:vAlign w:val="center"/>
          </w:tcPr>
          <w:p w:rsidR="00AD4807" w:rsidRPr="00AD4807" w:rsidRDefault="00C745EC" w:rsidP="00AD480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Orta</w:t>
            </w:r>
            <w:r w:rsidR="00AD4807" w:rsidRPr="00AD4807">
              <w:rPr>
                <w:rFonts w:ascii="Times New Roman" w:hAnsi="Times New Roman" w:cs="Times New Roman"/>
                <w:b/>
                <w:bCs/>
                <w:color w:val="000000"/>
                <w:sz w:val="16"/>
                <w:szCs w:val="16"/>
              </w:rPr>
              <w:t>öğret</w:t>
            </w:r>
            <w:r>
              <w:rPr>
                <w:rFonts w:ascii="Times New Roman" w:hAnsi="Times New Roman" w:cs="Times New Roman"/>
                <w:b/>
                <w:bCs/>
                <w:color w:val="000000"/>
                <w:sz w:val="16"/>
                <w:szCs w:val="16"/>
              </w:rPr>
              <w:t xml:space="preserve">im Kurumlar Yönetmeliği </w:t>
            </w:r>
            <w:r w:rsidR="00AD4807" w:rsidRPr="00AD4807">
              <w:rPr>
                <w:rFonts w:ascii="Times New Roman" w:hAnsi="Times New Roman" w:cs="Times New Roman"/>
                <w:b/>
                <w:bCs/>
                <w:color w:val="000000"/>
                <w:sz w:val="16"/>
                <w:szCs w:val="16"/>
              </w:rPr>
              <w:t xml:space="preserve">Madde </w:t>
            </w:r>
            <w:r>
              <w:rPr>
                <w:rFonts w:ascii="Times New Roman" w:hAnsi="Times New Roman" w:cs="Times New Roman"/>
                <w:b/>
                <w:bCs/>
                <w:color w:val="000000"/>
                <w:sz w:val="16"/>
                <w:szCs w:val="16"/>
              </w:rPr>
              <w:t>86</w:t>
            </w:r>
          </w:p>
        </w:tc>
      </w:tr>
      <w:tr w:rsidR="00AD4807" w:rsidRPr="00AD4807" w:rsidTr="00DF4B8B">
        <w:tblPrEx>
          <w:tblLook w:val="04A0" w:firstRow="1" w:lastRow="0" w:firstColumn="1" w:lastColumn="0" w:noHBand="0" w:noVBand="1"/>
        </w:tblPrEx>
        <w:trPr>
          <w:trHeight w:val="3601"/>
          <w:jc w:val="center"/>
        </w:trPr>
        <w:tc>
          <w:tcPr>
            <w:tcW w:w="67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lastRenderedPageBreak/>
              <w:t>8</w:t>
            </w:r>
          </w:p>
        </w:tc>
        <w:tc>
          <w:tcPr>
            <w:tcW w:w="1560"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Okul Aile Birliği</w:t>
            </w:r>
          </w:p>
        </w:tc>
        <w:tc>
          <w:tcPr>
            <w:tcW w:w="4819" w:type="dxa"/>
          </w:tcPr>
          <w:p w:rsidR="00AD4807" w:rsidRPr="00AD4807" w:rsidRDefault="00AD4807" w:rsidP="00AD4807">
            <w:pPr>
              <w:autoSpaceDE w:val="0"/>
              <w:autoSpaceDN w:val="0"/>
              <w:adjustRightInd w:val="0"/>
              <w:rPr>
                <w:rFonts w:ascii="Times New Roman" w:hAnsi="Times New Roman" w:cs="Times New Roman"/>
                <w:sz w:val="24"/>
                <w:szCs w:val="24"/>
              </w:rPr>
            </w:pP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1. Öğrencileri, Türk Millî Eğitiminin Genel Amaçları ve Temel İlkeleri ile Atatürk İnkılâp ve İlkeleri doğrultusunda yetiştirmek üzere okul yönetimi, öğretmenler, veliler ve ailelerle iş birliği yapmak.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2. Okulun amaçlarının gerçekleştirilmesine, stratejik gelişimine, fırsat eşitliğine imkân vermek ve öğretmenler kurulunca alınan kararların uygulanmasını desteklemek amacıyla velilerle iş birliği yapmak.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3. Kurs ve sınavlar, seminer, müzik, tiyatro, spor, sanat, gezi, kermes ve benzeri etkinlikler de okul yönetimi ile iş birliği yapmak.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4. Özel eğitim gerektiren öğrenciler için ek eğitim faaliyetlerinin düzenlenmesini ve desteklenmesini sağlamak.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5. Okulun bina, tesis, derslik, </w:t>
            </w:r>
            <w:proofErr w:type="gramStart"/>
            <w:r w:rsidRPr="00AD4807">
              <w:rPr>
                <w:rFonts w:ascii="Times New Roman" w:hAnsi="Times New Roman" w:cs="Times New Roman"/>
                <w:color w:val="000000"/>
                <w:sz w:val="16"/>
                <w:szCs w:val="16"/>
              </w:rPr>
              <w:t>laboratuvar , atölye</w:t>
            </w:r>
            <w:proofErr w:type="gramEnd"/>
            <w:r w:rsidRPr="00AD4807">
              <w:rPr>
                <w:rFonts w:ascii="Times New Roman" w:hAnsi="Times New Roman" w:cs="Times New Roman"/>
                <w:color w:val="000000"/>
                <w:sz w:val="16"/>
                <w:szCs w:val="16"/>
              </w:rPr>
              <w:t xml:space="preserve">, teknoloji sınıfı, salon ve odaları ile bahçe ve eklentilerinin bakım ve onarımlarının yapılmasına, teknolojik donanımlarının yenilenmesine, geliştirilmesine, ilâve tesis yaptırılmasına, eğitim-öğretime destek sağlayacak araç-gereç ve yayınların alımına katkıda bulunmak.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6. Eğitim-öğretim faaliyetleri dışındaki zamanlarda okulun derslik, spor salonu, kütüphane, laboratuvar ve atölyeleri gibi eğitim ortamlarının, kamu yararı doğrultusunda kullanılmasını sağlamak.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7. Okulun ihtiyaçlarını karşılamak için mal ve hizmet satın almak.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8. Okulda uyulması gereken kurallar hakkında velileri bilgilendirmek ve onlarla iş birliği yaparak, zararlı alışkanlık ve eğilimlerin önlenmesi için okul yönetimine yardımcı olmak.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9. Millî bayramlar, anma, kutlama günleri, belirli gün ve haftalar ile düzenlenecek tören ve toplantıların giderlerine katkıda bulunmak.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10. Öğrencilere sağlık ve temizlik alışkanlıkları kazandırmada alınacak ortak tedbirler için katkı sağlamak. </w:t>
            </w:r>
          </w:p>
          <w:p w:rsidR="00AD4807" w:rsidRPr="00AD4807" w:rsidRDefault="00AD4807" w:rsidP="00AD4807">
            <w:pPr>
              <w:autoSpaceDE w:val="0"/>
              <w:autoSpaceDN w:val="0"/>
              <w:adjustRightInd w:val="0"/>
              <w:rPr>
                <w:rFonts w:ascii="Times New Roman" w:hAnsi="Times New Roman" w:cs="Times New Roman"/>
                <w:color w:val="000000"/>
                <w:sz w:val="16"/>
                <w:szCs w:val="16"/>
              </w:rPr>
            </w:pPr>
            <w:r w:rsidRPr="00AD4807">
              <w:rPr>
                <w:rFonts w:ascii="Times New Roman" w:hAnsi="Times New Roman" w:cs="Times New Roman"/>
                <w:color w:val="000000"/>
                <w:sz w:val="16"/>
                <w:szCs w:val="16"/>
              </w:rPr>
              <w:t xml:space="preserve">11. Ailede, okulda ve çevrede, öğrencilerle diğer çocukların iyi alışkanlıklar kazanmalarını, iyi birer vatandaş olmalarını sağlayıcı tedbirler alınmasında okul yönetimine yardımcı olmak. </w:t>
            </w:r>
          </w:p>
          <w:p w:rsidR="00AD4807" w:rsidRDefault="00AD4807" w:rsidP="00AD4807">
            <w:pPr>
              <w:pStyle w:val="Default"/>
              <w:rPr>
                <w:color w:val="auto"/>
              </w:rPr>
            </w:pPr>
          </w:p>
          <w:p w:rsidR="00AD4807" w:rsidRDefault="00AD4807" w:rsidP="00AD4807">
            <w:pPr>
              <w:pStyle w:val="Default"/>
              <w:rPr>
                <w:sz w:val="16"/>
                <w:szCs w:val="16"/>
              </w:rPr>
            </w:pPr>
            <w:r>
              <w:rPr>
                <w:sz w:val="16"/>
                <w:szCs w:val="16"/>
              </w:rPr>
              <w:t xml:space="preserve">12. Okula yapılan aynî ve nakdî bağışları kabul ederek kayıtlarını tutmak; sosyal, kültürel etkinlikler ve kampanyalar düzenlemek; kantin, açık alan, salon ve benzeri yerleri işlettirmek veya işletmek. </w:t>
            </w:r>
          </w:p>
          <w:p w:rsidR="00AD4807" w:rsidRDefault="00AD4807" w:rsidP="00AD4807">
            <w:pPr>
              <w:pStyle w:val="Default"/>
              <w:rPr>
                <w:sz w:val="16"/>
                <w:szCs w:val="16"/>
              </w:rPr>
            </w:pPr>
            <w:r>
              <w:rPr>
                <w:sz w:val="16"/>
                <w:szCs w:val="16"/>
              </w:rPr>
              <w:t xml:space="preserve">13. Okul yönetimi ile iş birliği yaparak, okula ve imkânları yeterli olmayan öğrencilere maddî-manevî destek sağlamak. </w:t>
            </w:r>
            <w:proofErr w:type="gramStart"/>
            <w:r>
              <w:rPr>
                <w:sz w:val="16"/>
                <w:szCs w:val="16"/>
              </w:rPr>
              <w:t xml:space="preserve">Belirlenen kardeş okullara katkıda bulunmak. </w:t>
            </w:r>
            <w:proofErr w:type="gramEnd"/>
          </w:p>
          <w:p w:rsidR="00AD4807" w:rsidRDefault="00AD4807" w:rsidP="00AD4807">
            <w:pPr>
              <w:pStyle w:val="Default"/>
              <w:rPr>
                <w:sz w:val="16"/>
                <w:szCs w:val="16"/>
              </w:rPr>
            </w:pPr>
            <w:r>
              <w:rPr>
                <w:sz w:val="16"/>
                <w:szCs w:val="16"/>
              </w:rPr>
              <w:t xml:space="preserve">14. </w:t>
            </w:r>
            <w:proofErr w:type="gramStart"/>
            <w:r>
              <w:rPr>
                <w:sz w:val="16"/>
                <w:szCs w:val="16"/>
              </w:rPr>
              <w:t>14/6/2003</w:t>
            </w:r>
            <w:proofErr w:type="gramEnd"/>
            <w:r>
              <w:rPr>
                <w:sz w:val="16"/>
                <w:szCs w:val="16"/>
              </w:rPr>
              <w:t xml:space="preserve"> tarihli ve 25138 sayılı Resmi Gazete ‘de yayımlanan Okul Servis Araçları Hizmet Yönetmeliğinde belirtilen yükümlülükleri yerine getirmek. </w:t>
            </w:r>
          </w:p>
          <w:p w:rsidR="00AD4807" w:rsidRDefault="00AD4807" w:rsidP="00AD4807">
            <w:pPr>
              <w:pStyle w:val="Default"/>
              <w:rPr>
                <w:sz w:val="16"/>
                <w:szCs w:val="16"/>
              </w:rPr>
            </w:pPr>
            <w:r>
              <w:rPr>
                <w:sz w:val="16"/>
                <w:szCs w:val="16"/>
              </w:rPr>
              <w:t xml:space="preserve">15. Eğitim-öğretimle ilgili kurumlar ve sivil toplum kuruluşlarıyla iş birliği yapmak. </w:t>
            </w:r>
          </w:p>
          <w:p w:rsidR="00AD4807" w:rsidRDefault="00AD4807" w:rsidP="00AD4807">
            <w:pPr>
              <w:pStyle w:val="Default"/>
              <w:rPr>
                <w:sz w:val="16"/>
                <w:szCs w:val="16"/>
              </w:rPr>
            </w:pPr>
            <w:r>
              <w:rPr>
                <w:sz w:val="16"/>
                <w:szCs w:val="16"/>
              </w:rPr>
              <w:t xml:space="preserve">16. Eğitim-öğretimi geliştirmek amacıyla çalışma komisyonları oluşturmak. </w:t>
            </w:r>
          </w:p>
          <w:p w:rsidR="00AD4807" w:rsidRDefault="00AD4807" w:rsidP="00AD4807">
            <w:pPr>
              <w:pStyle w:val="Default"/>
              <w:rPr>
                <w:sz w:val="16"/>
                <w:szCs w:val="16"/>
              </w:rPr>
            </w:pPr>
            <w:r>
              <w:rPr>
                <w:sz w:val="16"/>
                <w:szCs w:val="16"/>
              </w:rPr>
              <w:t xml:space="preserve">17. Eğitim-öğretimi geliştirici diğer etkinliklere katkı sağlamak </w:t>
            </w:r>
          </w:p>
          <w:p w:rsidR="00AD4807" w:rsidRPr="00AD4807" w:rsidRDefault="00AD4807" w:rsidP="00AD4807">
            <w:pPr>
              <w:autoSpaceDE w:val="0"/>
              <w:autoSpaceDN w:val="0"/>
              <w:adjustRightInd w:val="0"/>
              <w:rPr>
                <w:rFonts w:ascii="Times New Roman" w:hAnsi="Times New Roman" w:cs="Times New Roman"/>
                <w:color w:val="000000"/>
                <w:sz w:val="16"/>
                <w:szCs w:val="16"/>
              </w:rPr>
            </w:pPr>
          </w:p>
        </w:tc>
        <w:tc>
          <w:tcPr>
            <w:tcW w:w="1985" w:type="dxa"/>
            <w:vAlign w:val="center"/>
          </w:tcPr>
          <w:p w:rsidR="00AD4807" w:rsidRPr="00AD4807" w:rsidRDefault="00AD4807" w:rsidP="00AD4807">
            <w:pPr>
              <w:autoSpaceDE w:val="0"/>
              <w:autoSpaceDN w:val="0"/>
              <w:adjustRightInd w:val="0"/>
              <w:jc w:val="center"/>
              <w:rPr>
                <w:rFonts w:ascii="Times New Roman" w:hAnsi="Times New Roman" w:cs="Times New Roman"/>
                <w:color w:val="000000"/>
                <w:sz w:val="16"/>
                <w:szCs w:val="16"/>
              </w:rPr>
            </w:pPr>
            <w:r w:rsidRPr="00AD4807">
              <w:rPr>
                <w:rFonts w:ascii="Times New Roman" w:hAnsi="Times New Roman" w:cs="Times New Roman"/>
                <w:b/>
                <w:bCs/>
                <w:color w:val="000000"/>
                <w:sz w:val="16"/>
                <w:szCs w:val="16"/>
              </w:rPr>
              <w:t>Millî Eğitim Bakanlığı Okul-Aile Birliği Yönetmeliği</w:t>
            </w:r>
          </w:p>
        </w:tc>
      </w:tr>
    </w:tbl>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AD4807" w:rsidRDefault="00AD4807" w:rsidP="006516E4">
      <w:pPr>
        <w:tabs>
          <w:tab w:val="left" w:pos="2580"/>
        </w:tabs>
        <w:jc w:val="center"/>
        <w:rPr>
          <w:rFonts w:cs="Times New Roman"/>
          <w:sz w:val="24"/>
          <w:szCs w:val="24"/>
        </w:rPr>
      </w:pPr>
    </w:p>
    <w:p w:rsidR="009E0D2F" w:rsidRDefault="009E0D2F" w:rsidP="006516E4">
      <w:pPr>
        <w:tabs>
          <w:tab w:val="left" w:pos="2580"/>
        </w:tabs>
        <w:jc w:val="center"/>
        <w:rPr>
          <w:rFonts w:cs="Times New Roman"/>
          <w:b/>
          <w:sz w:val="24"/>
          <w:szCs w:val="24"/>
        </w:rPr>
      </w:pPr>
    </w:p>
    <w:p w:rsidR="00DF4B8B" w:rsidRDefault="00DF4B8B" w:rsidP="009E0D2F">
      <w:pPr>
        <w:tabs>
          <w:tab w:val="left" w:pos="2580"/>
        </w:tabs>
        <w:jc w:val="center"/>
        <w:rPr>
          <w:rFonts w:cs="Times New Roman"/>
          <w:b/>
          <w:sz w:val="24"/>
          <w:szCs w:val="24"/>
        </w:rPr>
      </w:pPr>
    </w:p>
    <w:p w:rsidR="009E0D2F" w:rsidRDefault="00853A7A" w:rsidP="009E0D2F">
      <w:pPr>
        <w:tabs>
          <w:tab w:val="left" w:pos="2580"/>
        </w:tabs>
        <w:jc w:val="center"/>
        <w:rPr>
          <w:rFonts w:cs="Times New Roman"/>
          <w:sz w:val="24"/>
          <w:szCs w:val="24"/>
        </w:rPr>
      </w:pPr>
      <w:r w:rsidRPr="00853A7A">
        <w:rPr>
          <w:rFonts w:cs="Times New Roman"/>
          <w:b/>
          <w:sz w:val="24"/>
          <w:szCs w:val="24"/>
        </w:rPr>
        <w:t xml:space="preserve">Tablo </w:t>
      </w:r>
      <w:proofErr w:type="gramStart"/>
      <w:r w:rsidRPr="00853A7A">
        <w:rPr>
          <w:rFonts w:cs="Times New Roman"/>
          <w:b/>
          <w:sz w:val="24"/>
          <w:szCs w:val="24"/>
        </w:rPr>
        <w:t>20 :</w:t>
      </w:r>
      <w:r>
        <w:rPr>
          <w:rFonts w:cs="Times New Roman"/>
          <w:sz w:val="24"/>
          <w:szCs w:val="24"/>
        </w:rPr>
        <w:t xml:space="preserve"> Kurumda</w:t>
      </w:r>
      <w:proofErr w:type="gramEnd"/>
      <w:r>
        <w:rPr>
          <w:rFonts w:cs="Times New Roman"/>
          <w:sz w:val="24"/>
          <w:szCs w:val="24"/>
        </w:rPr>
        <w:t xml:space="preserve"> Gönüllü Yapılan Faaliyetler</w:t>
      </w:r>
    </w:p>
    <w:tbl>
      <w:tblPr>
        <w:tblStyle w:val="OrtaKlavuz1-Vurgu1"/>
        <w:tblW w:w="9341" w:type="dxa"/>
        <w:jc w:val="center"/>
        <w:tblLayout w:type="fixed"/>
        <w:tblLook w:val="0000" w:firstRow="0" w:lastRow="0" w:firstColumn="0" w:lastColumn="0" w:noHBand="0" w:noVBand="0"/>
      </w:tblPr>
      <w:tblGrid>
        <w:gridCol w:w="2071"/>
        <w:gridCol w:w="3141"/>
        <w:gridCol w:w="2012"/>
        <w:gridCol w:w="2117"/>
      </w:tblGrid>
      <w:tr w:rsidR="000948F1" w:rsidRPr="00AD4807" w:rsidTr="00F06E88">
        <w:trPr>
          <w:cnfStyle w:val="000000100000" w:firstRow="0" w:lastRow="0" w:firstColumn="0" w:lastColumn="0" w:oddVBand="0" w:evenVBand="0" w:oddHBand="1" w:evenHBand="0" w:firstRowFirstColumn="0" w:firstRowLastColumn="0" w:lastRowFirstColumn="0" w:lastRowLastColumn="0"/>
          <w:trHeight w:val="107"/>
          <w:jc w:val="center"/>
        </w:trPr>
        <w:tc>
          <w:tcPr>
            <w:cnfStyle w:val="000010000000" w:firstRow="0" w:lastRow="0" w:firstColumn="0" w:lastColumn="0" w:oddVBand="1" w:evenVBand="0" w:oddHBand="0" w:evenHBand="0" w:firstRowFirstColumn="0" w:firstRowLastColumn="0" w:lastRowFirstColumn="0" w:lastRowLastColumn="0"/>
            <w:tcW w:w="2071" w:type="dxa"/>
            <w:tcBorders>
              <w:right w:val="single" w:sz="4" w:space="0" w:color="B8CCE4" w:themeColor="accent1" w:themeTint="66"/>
            </w:tcBorders>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b/>
                <w:bCs/>
                <w:color w:val="000000"/>
                <w:sz w:val="19"/>
                <w:szCs w:val="19"/>
              </w:rPr>
              <w:t>BİRİM</w:t>
            </w:r>
          </w:p>
        </w:tc>
        <w:tc>
          <w:tcPr>
            <w:tcW w:w="3141" w:type="dxa"/>
            <w:tcBorders>
              <w:left w:val="single" w:sz="4" w:space="0" w:color="B8CCE4" w:themeColor="accent1" w:themeTint="66"/>
              <w:right w:val="nil"/>
            </w:tcBorders>
          </w:tcPr>
          <w:p w:rsidR="000948F1" w:rsidRPr="00853A7A" w:rsidRDefault="000948F1" w:rsidP="00AD48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19"/>
                <w:szCs w:val="19"/>
              </w:rPr>
            </w:pPr>
          </w:p>
        </w:tc>
        <w:tc>
          <w:tcPr>
            <w:cnfStyle w:val="000010000000" w:firstRow="0" w:lastRow="0" w:firstColumn="0" w:lastColumn="0" w:oddVBand="1" w:evenVBand="0" w:oddHBand="0" w:evenHBand="0" w:firstRowFirstColumn="0" w:firstRowLastColumn="0" w:lastRowFirstColumn="0" w:lastRowLastColumn="0"/>
            <w:tcW w:w="2012" w:type="dxa"/>
            <w:tcBorders>
              <w:left w:val="nil"/>
            </w:tcBorders>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b/>
                <w:bCs/>
                <w:color w:val="000000"/>
                <w:sz w:val="19"/>
                <w:szCs w:val="19"/>
              </w:rPr>
              <w:t>PERSONEL</w:t>
            </w:r>
          </w:p>
        </w:tc>
        <w:tc>
          <w:tcPr>
            <w:tcW w:w="2117" w:type="dxa"/>
            <w:tcBorders>
              <w:right w:val="single" w:sz="4" w:space="0" w:color="B8CCE4" w:themeColor="accent1" w:themeTint="66"/>
            </w:tcBorders>
            <w:vAlign w:val="center"/>
          </w:tcPr>
          <w:p w:rsidR="000948F1" w:rsidRPr="00AD4807" w:rsidRDefault="000948F1" w:rsidP="00AD48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AD4807">
              <w:rPr>
                <w:rFonts w:cs="Times New Roman"/>
                <w:b/>
                <w:bCs/>
                <w:color w:val="000000"/>
                <w:sz w:val="19"/>
                <w:szCs w:val="19"/>
              </w:rPr>
              <w:t>FAALİYET ALANI</w:t>
            </w:r>
          </w:p>
        </w:tc>
      </w:tr>
      <w:tr w:rsidR="00F06E88" w:rsidRPr="00AD4807" w:rsidTr="0032432C">
        <w:trPr>
          <w:trHeight w:val="105"/>
          <w:jc w:val="center"/>
        </w:trPr>
        <w:tc>
          <w:tcPr>
            <w:cnfStyle w:val="000010000000" w:firstRow="0" w:lastRow="0" w:firstColumn="0" w:lastColumn="0" w:oddVBand="1" w:evenVBand="0" w:oddHBand="0" w:evenHBand="0" w:firstRowFirstColumn="0" w:firstRowLastColumn="0" w:lastRowFirstColumn="0" w:lastRowLastColumn="0"/>
            <w:tcW w:w="2071" w:type="dxa"/>
            <w:tcBorders>
              <w:right w:val="single" w:sz="4" w:space="0" w:color="B8CCE4" w:themeColor="accent1" w:themeTint="66"/>
            </w:tcBorders>
            <w:shd w:val="clear" w:color="auto" w:fill="DBE5F1" w:themeFill="accent1" w:themeFillTint="33"/>
            <w:vAlign w:val="center"/>
          </w:tcPr>
          <w:p w:rsidR="00F06E88" w:rsidRPr="00AD4807" w:rsidRDefault="00F06E88" w:rsidP="00AD4807">
            <w:pPr>
              <w:autoSpaceDE w:val="0"/>
              <w:autoSpaceDN w:val="0"/>
              <w:adjustRightInd w:val="0"/>
              <w:jc w:val="center"/>
              <w:rPr>
                <w:rFonts w:cs="Times New Roman"/>
                <w:color w:val="000000"/>
                <w:sz w:val="19"/>
                <w:szCs w:val="19"/>
              </w:rPr>
            </w:pPr>
          </w:p>
        </w:tc>
        <w:tc>
          <w:tcPr>
            <w:tcW w:w="3141" w:type="dxa"/>
            <w:tcBorders>
              <w:left w:val="single" w:sz="4" w:space="0" w:color="B8CCE4" w:themeColor="accent1" w:themeTint="66"/>
              <w:right w:val="nil"/>
            </w:tcBorders>
            <w:vAlign w:val="center"/>
          </w:tcPr>
          <w:p w:rsidR="00F06E88" w:rsidRPr="00853A7A" w:rsidRDefault="00F06E88" w:rsidP="00AD48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853A7A">
              <w:rPr>
                <w:rFonts w:cs="Times New Roman"/>
                <w:color w:val="000000"/>
                <w:sz w:val="19"/>
                <w:szCs w:val="19"/>
              </w:rPr>
              <w:t>Adı, Soyadı</w:t>
            </w:r>
          </w:p>
        </w:tc>
        <w:tc>
          <w:tcPr>
            <w:cnfStyle w:val="000010000000" w:firstRow="0" w:lastRow="0" w:firstColumn="0" w:lastColumn="0" w:oddVBand="1" w:evenVBand="0" w:oddHBand="0" w:evenHBand="0" w:firstRowFirstColumn="0" w:firstRowLastColumn="0" w:lastRowFirstColumn="0" w:lastRowLastColumn="0"/>
            <w:tcW w:w="2012" w:type="dxa"/>
            <w:tcBorders>
              <w:left w:val="nil"/>
              <w:right w:val="single" w:sz="4" w:space="0" w:color="B8CCE4" w:themeColor="accent1" w:themeTint="66"/>
            </w:tcBorders>
            <w:shd w:val="clear" w:color="auto" w:fill="DBE5F1" w:themeFill="accent1" w:themeFillTint="33"/>
            <w:vAlign w:val="center"/>
          </w:tcPr>
          <w:p w:rsidR="00F06E88" w:rsidRPr="00AD4807" w:rsidRDefault="00F06E88" w:rsidP="00AD4807">
            <w:pPr>
              <w:autoSpaceDE w:val="0"/>
              <w:autoSpaceDN w:val="0"/>
              <w:adjustRightInd w:val="0"/>
              <w:jc w:val="center"/>
              <w:rPr>
                <w:rFonts w:cs="Times New Roman"/>
                <w:color w:val="000000"/>
                <w:sz w:val="19"/>
                <w:szCs w:val="19"/>
              </w:rPr>
            </w:pPr>
            <w:r w:rsidRPr="00853A7A">
              <w:rPr>
                <w:rFonts w:cs="Times New Roman"/>
                <w:color w:val="000000"/>
                <w:sz w:val="19"/>
                <w:szCs w:val="19"/>
              </w:rPr>
              <w:t>Branşı</w:t>
            </w:r>
          </w:p>
        </w:tc>
        <w:tc>
          <w:tcPr>
            <w:tcW w:w="2117" w:type="dxa"/>
            <w:tcBorders>
              <w:left w:val="nil"/>
              <w:right w:val="single" w:sz="4" w:space="0" w:color="B8CCE4" w:themeColor="accent1" w:themeTint="66"/>
            </w:tcBorders>
            <w:vAlign w:val="center"/>
          </w:tcPr>
          <w:p w:rsidR="00F06E88" w:rsidRPr="00853A7A" w:rsidRDefault="00F06E88" w:rsidP="00AD48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p>
        </w:tc>
      </w:tr>
      <w:tr w:rsidR="000948F1" w:rsidRPr="00AD4807" w:rsidTr="00DF4B8B">
        <w:trPr>
          <w:cnfStyle w:val="000000100000" w:firstRow="0" w:lastRow="0" w:firstColumn="0" w:lastColumn="0" w:oddVBand="0" w:evenVBand="0" w:oddHBand="1" w:evenHBand="0" w:firstRowFirstColumn="0" w:firstRowLastColumn="0" w:lastRowFirstColumn="0" w:lastRowLastColumn="0"/>
          <w:trHeight w:val="382"/>
          <w:jc w:val="center"/>
        </w:trPr>
        <w:tc>
          <w:tcPr>
            <w:cnfStyle w:val="000010000000" w:firstRow="0" w:lastRow="0" w:firstColumn="0" w:lastColumn="0" w:oddVBand="1" w:evenVBand="0" w:oddHBand="0" w:evenHBand="0" w:firstRowFirstColumn="0" w:firstRowLastColumn="0" w:lastRowFirstColumn="0" w:lastRowLastColumn="0"/>
            <w:tcW w:w="2071" w:type="dxa"/>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Sportif ve Kültürel Faaliyetlerin Planlanması</w:t>
            </w:r>
          </w:p>
        </w:tc>
        <w:tc>
          <w:tcPr>
            <w:tcW w:w="3141" w:type="dxa"/>
            <w:vAlign w:val="center"/>
          </w:tcPr>
          <w:p w:rsidR="000948F1" w:rsidRDefault="000D675D"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Şaban DÖNMEZ,</w:t>
            </w:r>
          </w:p>
          <w:p w:rsidR="000D675D" w:rsidRPr="00853A7A" w:rsidRDefault="00503B43"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Şaban KATKAT</w:t>
            </w:r>
          </w:p>
        </w:tc>
        <w:tc>
          <w:tcPr>
            <w:cnfStyle w:val="000010000000" w:firstRow="0" w:lastRow="0" w:firstColumn="0" w:lastColumn="0" w:oddVBand="1" w:evenVBand="0" w:oddHBand="0" w:evenHBand="0" w:firstRowFirstColumn="0" w:firstRowLastColumn="0" w:lastRowFirstColumn="0" w:lastRowLastColumn="0"/>
            <w:tcW w:w="2012" w:type="dxa"/>
            <w:tcBorders>
              <w:right w:val="single" w:sz="4" w:space="0" w:color="B8CCE4" w:themeColor="accent1" w:themeTint="66"/>
            </w:tcBorders>
            <w:vAlign w:val="center"/>
          </w:tcPr>
          <w:p w:rsidR="000948F1"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Beden Eğitimi Öğretmenleri</w:t>
            </w:r>
            <w:r w:rsidR="000D675D">
              <w:rPr>
                <w:rFonts w:cs="Times New Roman"/>
                <w:color w:val="000000"/>
                <w:sz w:val="19"/>
                <w:szCs w:val="19"/>
              </w:rPr>
              <w:t>,</w:t>
            </w:r>
          </w:p>
          <w:p w:rsidR="000D675D" w:rsidRPr="00AD4807" w:rsidRDefault="00503B43" w:rsidP="00AD4807">
            <w:pPr>
              <w:autoSpaceDE w:val="0"/>
              <w:autoSpaceDN w:val="0"/>
              <w:adjustRightInd w:val="0"/>
              <w:jc w:val="center"/>
              <w:rPr>
                <w:rFonts w:cs="Times New Roman"/>
                <w:color w:val="000000"/>
                <w:sz w:val="19"/>
                <w:szCs w:val="19"/>
              </w:rPr>
            </w:pPr>
            <w:r>
              <w:rPr>
                <w:rFonts w:cs="Times New Roman"/>
                <w:color w:val="000000"/>
                <w:sz w:val="19"/>
                <w:szCs w:val="19"/>
              </w:rPr>
              <w:t>Coğrafya</w:t>
            </w:r>
            <w:r w:rsidR="000D675D">
              <w:rPr>
                <w:rFonts w:cs="Times New Roman"/>
                <w:color w:val="000000"/>
                <w:sz w:val="19"/>
                <w:szCs w:val="19"/>
              </w:rPr>
              <w:t xml:space="preserve"> </w:t>
            </w:r>
            <w:proofErr w:type="spellStart"/>
            <w:r w:rsidR="000D675D">
              <w:rPr>
                <w:rFonts w:cs="Times New Roman"/>
                <w:color w:val="000000"/>
                <w:sz w:val="19"/>
                <w:szCs w:val="19"/>
              </w:rPr>
              <w:t>Öğr</w:t>
            </w:r>
            <w:proofErr w:type="spellEnd"/>
            <w:r w:rsidR="000D675D">
              <w:rPr>
                <w:rFonts w:cs="Times New Roman"/>
                <w:color w:val="000000"/>
                <w:sz w:val="19"/>
                <w:szCs w:val="19"/>
              </w:rPr>
              <w:t>.</w:t>
            </w:r>
          </w:p>
          <w:p w:rsidR="000948F1" w:rsidRPr="00AD4807" w:rsidRDefault="000948F1" w:rsidP="00AD4807">
            <w:pPr>
              <w:autoSpaceDE w:val="0"/>
              <w:autoSpaceDN w:val="0"/>
              <w:adjustRightInd w:val="0"/>
              <w:jc w:val="center"/>
              <w:rPr>
                <w:rFonts w:cs="Times New Roman"/>
                <w:color w:val="000000"/>
                <w:sz w:val="19"/>
                <w:szCs w:val="19"/>
              </w:rPr>
            </w:pPr>
          </w:p>
        </w:tc>
        <w:tc>
          <w:tcPr>
            <w:tcW w:w="2117" w:type="dxa"/>
            <w:tcBorders>
              <w:left w:val="single" w:sz="4" w:space="0" w:color="B8CCE4" w:themeColor="accent1" w:themeTint="66"/>
            </w:tcBorders>
            <w:vAlign w:val="center"/>
          </w:tcPr>
          <w:p w:rsidR="000948F1" w:rsidRPr="00AD4807" w:rsidRDefault="000948F1" w:rsidP="00AD48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Öğrencilerin Spora Özendirilmesi (</w:t>
            </w:r>
            <w:r w:rsidRPr="00853A7A">
              <w:rPr>
                <w:rFonts w:cs="Times New Roman"/>
                <w:color w:val="000000"/>
                <w:sz w:val="19"/>
                <w:szCs w:val="19"/>
              </w:rPr>
              <w:t>Basketbol, vo</w:t>
            </w:r>
            <w:r w:rsidRPr="00AD4807">
              <w:rPr>
                <w:rFonts w:cs="Times New Roman"/>
                <w:color w:val="000000"/>
                <w:sz w:val="19"/>
                <w:szCs w:val="19"/>
              </w:rPr>
              <w:t>leybol vb.), Tiyatro, Koro vb. Faaliyetler</w:t>
            </w:r>
          </w:p>
        </w:tc>
      </w:tr>
      <w:tr w:rsidR="000948F1" w:rsidRPr="00AD4807" w:rsidTr="00DF4B8B">
        <w:trPr>
          <w:trHeight w:val="382"/>
          <w:jc w:val="center"/>
        </w:trPr>
        <w:tc>
          <w:tcPr>
            <w:cnfStyle w:val="000010000000" w:firstRow="0" w:lastRow="0" w:firstColumn="0" w:lastColumn="0" w:oddVBand="1" w:evenVBand="0" w:oddHBand="0" w:evenHBand="0" w:firstRowFirstColumn="0" w:firstRowLastColumn="0" w:lastRowFirstColumn="0" w:lastRowLastColumn="0"/>
            <w:tcW w:w="2071" w:type="dxa"/>
            <w:shd w:val="clear" w:color="auto" w:fill="DBE5F1" w:themeFill="accent1" w:themeFillTint="33"/>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Basın ve Halkla İlişkiler Ekibi</w:t>
            </w:r>
          </w:p>
        </w:tc>
        <w:tc>
          <w:tcPr>
            <w:tcW w:w="3141" w:type="dxa"/>
            <w:shd w:val="clear" w:color="auto" w:fill="DBE5F1" w:themeFill="accent1" w:themeFillTint="33"/>
            <w:vAlign w:val="center"/>
          </w:tcPr>
          <w:p w:rsidR="000948F1" w:rsidRDefault="000D675D" w:rsidP="00DF4B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Mesut SELLİ</w:t>
            </w:r>
          </w:p>
          <w:p w:rsidR="000D675D" w:rsidRDefault="000D675D" w:rsidP="00DF4B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Fedai ÖZOĞLU</w:t>
            </w:r>
          </w:p>
          <w:p w:rsidR="000D675D" w:rsidRDefault="000D675D" w:rsidP="00DF4B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Ahmet YALÇIN</w:t>
            </w:r>
          </w:p>
          <w:p w:rsidR="000D675D" w:rsidRPr="00853A7A" w:rsidRDefault="000D675D" w:rsidP="00DF4B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p>
        </w:tc>
        <w:tc>
          <w:tcPr>
            <w:cnfStyle w:val="000010000000" w:firstRow="0" w:lastRow="0" w:firstColumn="0" w:lastColumn="0" w:oddVBand="1" w:evenVBand="0" w:oddHBand="0" w:evenHBand="0" w:firstRowFirstColumn="0" w:firstRowLastColumn="0" w:lastRowFirstColumn="0" w:lastRowLastColumn="0"/>
            <w:tcW w:w="2012" w:type="dxa"/>
            <w:shd w:val="clear" w:color="auto" w:fill="DBE5F1" w:themeFill="accent1" w:themeFillTint="33"/>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Müdür Yardımcısı</w:t>
            </w:r>
          </w:p>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Rehber Öğretmen</w:t>
            </w:r>
          </w:p>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Zümre Başkanları</w:t>
            </w:r>
          </w:p>
        </w:tc>
        <w:tc>
          <w:tcPr>
            <w:tcW w:w="2117" w:type="dxa"/>
            <w:shd w:val="clear" w:color="auto" w:fill="DBE5F1" w:themeFill="accent1" w:themeFillTint="33"/>
            <w:vAlign w:val="center"/>
          </w:tcPr>
          <w:p w:rsidR="000948F1" w:rsidRPr="00AD4807" w:rsidRDefault="000948F1" w:rsidP="00AD48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Eğitimde Yaşanan Gelişmelerin Takibi, Okulun Tanıtımı, İstatistiksel Bilgilerin Çalışanlara Aktarılması</w:t>
            </w:r>
          </w:p>
        </w:tc>
      </w:tr>
      <w:tr w:rsidR="000948F1" w:rsidRPr="00AD4807" w:rsidTr="00DF4B8B">
        <w:trPr>
          <w:cnfStyle w:val="000000100000" w:firstRow="0" w:lastRow="0" w:firstColumn="0" w:lastColumn="0" w:oddVBand="0" w:evenVBand="0" w:oddHBand="1" w:evenHBand="0" w:firstRowFirstColumn="0" w:firstRowLastColumn="0" w:lastRowFirstColumn="0" w:lastRowLastColumn="0"/>
          <w:trHeight w:val="382"/>
          <w:jc w:val="center"/>
        </w:trPr>
        <w:tc>
          <w:tcPr>
            <w:cnfStyle w:val="000010000000" w:firstRow="0" w:lastRow="0" w:firstColumn="0" w:lastColumn="0" w:oddVBand="1" w:evenVBand="0" w:oddHBand="0" w:evenHBand="0" w:firstRowFirstColumn="0" w:firstRowLastColumn="0" w:lastRowFirstColumn="0" w:lastRowLastColumn="0"/>
            <w:tcW w:w="2071" w:type="dxa"/>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Proje Koordinasyon Ekibi</w:t>
            </w:r>
          </w:p>
        </w:tc>
        <w:tc>
          <w:tcPr>
            <w:tcW w:w="3141" w:type="dxa"/>
            <w:vAlign w:val="center"/>
          </w:tcPr>
          <w:p w:rsidR="00404C4A" w:rsidRDefault="000D675D"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Yasin AKBAŞ</w:t>
            </w:r>
          </w:p>
          <w:p w:rsidR="00404C4A" w:rsidRDefault="000D675D"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Mehmet ÇEVİK</w:t>
            </w:r>
            <w:r w:rsidR="00404C4A">
              <w:rPr>
                <w:rFonts w:cs="Times New Roman"/>
                <w:color w:val="000000"/>
                <w:sz w:val="19"/>
                <w:szCs w:val="19"/>
              </w:rPr>
              <w:t>,</w:t>
            </w:r>
          </w:p>
          <w:p w:rsidR="00404C4A" w:rsidRDefault="00E47CC5"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Ersin OSANMAZ</w:t>
            </w:r>
          </w:p>
          <w:p w:rsidR="000948F1" w:rsidRPr="00853A7A" w:rsidRDefault="000948F1"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p>
        </w:tc>
        <w:tc>
          <w:tcPr>
            <w:cnfStyle w:val="000010000000" w:firstRow="0" w:lastRow="0" w:firstColumn="0" w:lastColumn="0" w:oddVBand="1" w:evenVBand="0" w:oddHBand="0" w:evenHBand="0" w:firstRowFirstColumn="0" w:firstRowLastColumn="0" w:lastRowFirstColumn="0" w:lastRowLastColumn="0"/>
            <w:tcW w:w="2012" w:type="dxa"/>
            <w:vAlign w:val="center"/>
          </w:tcPr>
          <w:p w:rsidR="000948F1"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 xml:space="preserve">Müdür Yardımcısı/ </w:t>
            </w:r>
          </w:p>
          <w:p w:rsidR="000D675D" w:rsidRPr="00AD4807" w:rsidRDefault="000D675D" w:rsidP="00AD4807">
            <w:pPr>
              <w:autoSpaceDE w:val="0"/>
              <w:autoSpaceDN w:val="0"/>
              <w:adjustRightInd w:val="0"/>
              <w:jc w:val="center"/>
              <w:rPr>
                <w:rFonts w:cs="Times New Roman"/>
                <w:color w:val="000000"/>
                <w:sz w:val="19"/>
                <w:szCs w:val="19"/>
              </w:rPr>
            </w:pPr>
            <w:r>
              <w:rPr>
                <w:rFonts w:cs="Times New Roman"/>
                <w:color w:val="000000"/>
                <w:sz w:val="19"/>
                <w:szCs w:val="19"/>
              </w:rPr>
              <w:t>Fizik</w:t>
            </w:r>
          </w:p>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İngilizce</w:t>
            </w:r>
          </w:p>
        </w:tc>
        <w:tc>
          <w:tcPr>
            <w:tcW w:w="2117" w:type="dxa"/>
            <w:vAlign w:val="center"/>
          </w:tcPr>
          <w:p w:rsidR="000948F1" w:rsidRPr="00AD4807" w:rsidRDefault="000948F1" w:rsidP="00AD48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Okul Proje Çalışmaları</w:t>
            </w:r>
          </w:p>
        </w:tc>
      </w:tr>
      <w:tr w:rsidR="000948F1" w:rsidRPr="00AD4807" w:rsidTr="00DF4B8B">
        <w:trPr>
          <w:trHeight w:val="197"/>
          <w:jc w:val="center"/>
        </w:trPr>
        <w:tc>
          <w:tcPr>
            <w:cnfStyle w:val="000010000000" w:firstRow="0" w:lastRow="0" w:firstColumn="0" w:lastColumn="0" w:oddVBand="1" w:evenVBand="0" w:oddHBand="0" w:evenHBand="0" w:firstRowFirstColumn="0" w:firstRowLastColumn="0" w:lastRowFirstColumn="0" w:lastRowLastColumn="0"/>
            <w:tcW w:w="2071" w:type="dxa"/>
            <w:shd w:val="clear" w:color="auto" w:fill="DBE5F1" w:themeFill="accent1" w:themeFillTint="33"/>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Web Tasarım Ekibi</w:t>
            </w:r>
          </w:p>
        </w:tc>
        <w:tc>
          <w:tcPr>
            <w:tcW w:w="3141" w:type="dxa"/>
            <w:shd w:val="clear" w:color="auto" w:fill="DBE5F1" w:themeFill="accent1" w:themeFillTint="33"/>
            <w:vAlign w:val="center"/>
          </w:tcPr>
          <w:p w:rsidR="000948F1" w:rsidRPr="00853A7A" w:rsidRDefault="001D69AF" w:rsidP="00DF4B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Yasin AKBAŞ</w:t>
            </w:r>
            <w:r w:rsidR="000D675D">
              <w:rPr>
                <w:rFonts w:cs="Times New Roman"/>
                <w:color w:val="000000"/>
                <w:sz w:val="19"/>
                <w:szCs w:val="19"/>
              </w:rPr>
              <w:t>, Murat ÖZTÜRK</w:t>
            </w:r>
          </w:p>
        </w:tc>
        <w:tc>
          <w:tcPr>
            <w:cnfStyle w:val="000010000000" w:firstRow="0" w:lastRow="0" w:firstColumn="0" w:lastColumn="0" w:oddVBand="1" w:evenVBand="0" w:oddHBand="0" w:evenHBand="0" w:firstRowFirstColumn="0" w:firstRowLastColumn="0" w:lastRowFirstColumn="0" w:lastRowLastColumn="0"/>
            <w:tcW w:w="2012" w:type="dxa"/>
            <w:shd w:val="clear" w:color="auto" w:fill="DBE5F1" w:themeFill="accent1" w:themeFillTint="33"/>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Müdür Yardımcısı</w:t>
            </w:r>
          </w:p>
          <w:p w:rsidR="000948F1" w:rsidRPr="00AD4807" w:rsidRDefault="000D675D" w:rsidP="00AD4807">
            <w:pPr>
              <w:autoSpaceDE w:val="0"/>
              <w:autoSpaceDN w:val="0"/>
              <w:adjustRightInd w:val="0"/>
              <w:jc w:val="center"/>
              <w:rPr>
                <w:rFonts w:cs="Times New Roman"/>
                <w:color w:val="000000"/>
                <w:sz w:val="19"/>
                <w:szCs w:val="19"/>
              </w:rPr>
            </w:pPr>
            <w:r>
              <w:rPr>
                <w:rFonts w:cs="Times New Roman"/>
                <w:color w:val="000000"/>
                <w:sz w:val="19"/>
                <w:szCs w:val="19"/>
              </w:rPr>
              <w:t>Bilişim Tek.</w:t>
            </w:r>
          </w:p>
        </w:tc>
        <w:tc>
          <w:tcPr>
            <w:tcW w:w="2117" w:type="dxa"/>
            <w:shd w:val="clear" w:color="auto" w:fill="DBE5F1" w:themeFill="accent1" w:themeFillTint="33"/>
            <w:vAlign w:val="center"/>
          </w:tcPr>
          <w:p w:rsidR="000948F1" w:rsidRPr="00AD4807" w:rsidRDefault="000948F1" w:rsidP="00AD48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Okul İnternet Sitesi</w:t>
            </w:r>
          </w:p>
        </w:tc>
      </w:tr>
      <w:tr w:rsidR="000948F1" w:rsidRPr="00AD4807" w:rsidTr="00DF4B8B">
        <w:trPr>
          <w:cnfStyle w:val="000000100000" w:firstRow="0" w:lastRow="0" w:firstColumn="0" w:lastColumn="0" w:oddVBand="0" w:evenVBand="0" w:oddHBand="1" w:evenHBand="0" w:firstRowFirstColumn="0" w:firstRowLastColumn="0" w:lastRowFirstColumn="0" w:lastRowLastColumn="0"/>
          <w:trHeight w:val="568"/>
          <w:jc w:val="center"/>
        </w:trPr>
        <w:tc>
          <w:tcPr>
            <w:cnfStyle w:val="000010000000" w:firstRow="0" w:lastRow="0" w:firstColumn="0" w:lastColumn="0" w:oddVBand="1" w:evenVBand="0" w:oddHBand="0" w:evenHBand="0" w:firstRowFirstColumn="0" w:firstRowLastColumn="0" w:lastRowFirstColumn="0" w:lastRowLastColumn="0"/>
            <w:tcW w:w="2071" w:type="dxa"/>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İkna Ekibi</w:t>
            </w:r>
          </w:p>
        </w:tc>
        <w:tc>
          <w:tcPr>
            <w:tcW w:w="3141" w:type="dxa"/>
            <w:vAlign w:val="center"/>
          </w:tcPr>
          <w:p w:rsidR="000948F1" w:rsidRDefault="003B69F4"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Seyda ZARARSIZ</w:t>
            </w:r>
          </w:p>
          <w:p w:rsidR="000D675D" w:rsidRDefault="00372063"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Mesut SELLİ</w:t>
            </w:r>
            <w:r w:rsidR="000D675D">
              <w:rPr>
                <w:rFonts w:cs="Times New Roman"/>
                <w:color w:val="000000"/>
                <w:sz w:val="19"/>
                <w:szCs w:val="19"/>
              </w:rPr>
              <w:t>,</w:t>
            </w:r>
          </w:p>
          <w:p w:rsidR="003F7683" w:rsidRDefault="003F7683"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Gizem ÖZBAŞARAN,</w:t>
            </w:r>
          </w:p>
          <w:p w:rsidR="003F7683" w:rsidRPr="00853A7A" w:rsidRDefault="003F7683" w:rsidP="00DF4B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Beyhan YİĞİTUŞAĞI</w:t>
            </w:r>
          </w:p>
        </w:tc>
        <w:tc>
          <w:tcPr>
            <w:cnfStyle w:val="000010000000" w:firstRow="0" w:lastRow="0" w:firstColumn="0" w:lastColumn="0" w:oddVBand="1" w:evenVBand="0" w:oddHBand="0" w:evenHBand="0" w:firstRowFirstColumn="0" w:firstRowLastColumn="0" w:lastRowFirstColumn="0" w:lastRowLastColumn="0"/>
            <w:tcW w:w="2012" w:type="dxa"/>
            <w:vAlign w:val="center"/>
          </w:tcPr>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Müdür</w:t>
            </w:r>
          </w:p>
          <w:p w:rsidR="000948F1" w:rsidRPr="00AD4807" w:rsidRDefault="000948F1" w:rsidP="00AD4807">
            <w:pPr>
              <w:autoSpaceDE w:val="0"/>
              <w:autoSpaceDN w:val="0"/>
              <w:adjustRightInd w:val="0"/>
              <w:jc w:val="center"/>
              <w:rPr>
                <w:rFonts w:cs="Times New Roman"/>
                <w:color w:val="000000"/>
                <w:sz w:val="19"/>
                <w:szCs w:val="19"/>
              </w:rPr>
            </w:pPr>
            <w:r w:rsidRPr="00AD4807">
              <w:rPr>
                <w:rFonts w:cs="Times New Roman"/>
                <w:color w:val="000000"/>
                <w:sz w:val="19"/>
                <w:szCs w:val="19"/>
              </w:rPr>
              <w:t>Müdür Yardımcısı/ Rehber Öğretmen</w:t>
            </w:r>
          </w:p>
          <w:p w:rsidR="000948F1" w:rsidRPr="00AD4807" w:rsidRDefault="003F7683" w:rsidP="00AD4807">
            <w:pPr>
              <w:autoSpaceDE w:val="0"/>
              <w:autoSpaceDN w:val="0"/>
              <w:adjustRightInd w:val="0"/>
              <w:jc w:val="center"/>
              <w:rPr>
                <w:rFonts w:cs="Times New Roman"/>
                <w:color w:val="000000"/>
                <w:sz w:val="19"/>
                <w:szCs w:val="19"/>
              </w:rPr>
            </w:pPr>
            <w:r>
              <w:rPr>
                <w:rFonts w:cs="Times New Roman"/>
                <w:color w:val="000000"/>
                <w:sz w:val="19"/>
                <w:szCs w:val="19"/>
              </w:rPr>
              <w:t>Tarih</w:t>
            </w:r>
          </w:p>
          <w:p w:rsidR="000948F1" w:rsidRPr="00AD4807" w:rsidRDefault="000948F1" w:rsidP="00AD4807">
            <w:pPr>
              <w:autoSpaceDE w:val="0"/>
              <w:autoSpaceDN w:val="0"/>
              <w:adjustRightInd w:val="0"/>
              <w:jc w:val="center"/>
              <w:rPr>
                <w:rFonts w:cs="Times New Roman"/>
                <w:color w:val="000000"/>
                <w:sz w:val="19"/>
                <w:szCs w:val="19"/>
              </w:rPr>
            </w:pPr>
          </w:p>
        </w:tc>
        <w:tc>
          <w:tcPr>
            <w:tcW w:w="2117" w:type="dxa"/>
            <w:vAlign w:val="center"/>
          </w:tcPr>
          <w:p w:rsidR="000948F1" w:rsidRPr="00AD4807" w:rsidRDefault="000948F1" w:rsidP="00AD48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Devamsız Öğrencilerin Takibi, Velilerin Bilgilendirilmesi</w:t>
            </w:r>
          </w:p>
        </w:tc>
      </w:tr>
      <w:tr w:rsidR="0094206C" w:rsidRPr="00AD4807" w:rsidTr="00411FCA">
        <w:trPr>
          <w:trHeight w:val="567"/>
          <w:jc w:val="center"/>
        </w:trPr>
        <w:tc>
          <w:tcPr>
            <w:cnfStyle w:val="000010000000" w:firstRow="0" w:lastRow="0" w:firstColumn="0" w:lastColumn="0" w:oddVBand="1" w:evenVBand="0" w:oddHBand="0" w:evenHBand="0" w:firstRowFirstColumn="0" w:firstRowLastColumn="0" w:lastRowFirstColumn="0" w:lastRowLastColumn="0"/>
            <w:tcW w:w="2071" w:type="dxa"/>
            <w:shd w:val="clear" w:color="auto" w:fill="DBE5F1" w:themeFill="accent1" w:themeFillTint="33"/>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Stratejik Plan Koordinasyon Ekibi</w:t>
            </w:r>
          </w:p>
        </w:tc>
        <w:tc>
          <w:tcPr>
            <w:tcW w:w="3141" w:type="dxa"/>
            <w:shd w:val="clear" w:color="auto" w:fill="DBE5F1" w:themeFill="accent1" w:themeFillTint="33"/>
          </w:tcPr>
          <w:p w:rsidR="0094206C" w:rsidRDefault="0094206C"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19"/>
                <w:szCs w:val="19"/>
              </w:rPr>
            </w:pPr>
          </w:p>
          <w:p w:rsidR="0094206C" w:rsidRPr="0094206C" w:rsidRDefault="00A13AE0"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19"/>
                <w:szCs w:val="19"/>
              </w:rPr>
            </w:pPr>
            <w:r>
              <w:rPr>
                <w:rFonts w:cs="Times New Roman"/>
                <w:bCs/>
                <w:color w:val="000000"/>
                <w:sz w:val="19"/>
                <w:szCs w:val="19"/>
              </w:rPr>
              <w:t>Yasin AKBAŞ</w:t>
            </w:r>
            <w:r w:rsidR="0094206C" w:rsidRPr="0094206C">
              <w:rPr>
                <w:rFonts w:cs="Times New Roman"/>
                <w:bCs/>
                <w:color w:val="000000"/>
                <w:sz w:val="19"/>
                <w:szCs w:val="19"/>
              </w:rPr>
              <w:t>,</w:t>
            </w:r>
          </w:p>
          <w:p w:rsidR="0094206C" w:rsidRPr="0094206C" w:rsidRDefault="0094206C"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94206C">
              <w:rPr>
                <w:rFonts w:cs="Times New Roman"/>
                <w:color w:val="000000"/>
                <w:sz w:val="19"/>
                <w:szCs w:val="19"/>
              </w:rPr>
              <w:t>Ahmet YALÇIN,</w:t>
            </w:r>
          </w:p>
          <w:p w:rsidR="0094206C" w:rsidRPr="0094206C" w:rsidRDefault="00E47CC5"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Mehmet ÇEVİK</w:t>
            </w:r>
            <w:r w:rsidR="0094206C" w:rsidRPr="0094206C">
              <w:rPr>
                <w:rFonts w:cs="Times New Roman"/>
                <w:color w:val="000000"/>
                <w:sz w:val="19"/>
                <w:szCs w:val="19"/>
              </w:rPr>
              <w:t>,</w:t>
            </w:r>
          </w:p>
          <w:p w:rsidR="0094206C" w:rsidRPr="00760EB5" w:rsidRDefault="00E47CC5"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rPr>
            </w:pPr>
            <w:r>
              <w:rPr>
                <w:rFonts w:cs="Times New Roman"/>
                <w:color w:val="000000"/>
                <w:sz w:val="19"/>
                <w:szCs w:val="19"/>
              </w:rPr>
              <w:t>Mehmet ER</w:t>
            </w:r>
          </w:p>
        </w:tc>
        <w:tc>
          <w:tcPr>
            <w:cnfStyle w:val="000010000000" w:firstRow="0" w:lastRow="0" w:firstColumn="0" w:lastColumn="0" w:oddVBand="1" w:evenVBand="0" w:oddHBand="0" w:evenHBand="0" w:firstRowFirstColumn="0" w:firstRowLastColumn="0" w:lastRowFirstColumn="0" w:lastRowLastColumn="0"/>
            <w:tcW w:w="2012" w:type="dxa"/>
            <w:shd w:val="clear" w:color="auto" w:fill="DBE5F1" w:themeFill="accent1" w:themeFillTint="33"/>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Müdür Yardımcısı</w:t>
            </w:r>
          </w:p>
          <w:p w:rsidR="0094206C" w:rsidRPr="00AD4807" w:rsidRDefault="0094206C" w:rsidP="0094206C">
            <w:pPr>
              <w:autoSpaceDE w:val="0"/>
              <w:autoSpaceDN w:val="0"/>
              <w:adjustRightInd w:val="0"/>
              <w:jc w:val="center"/>
              <w:rPr>
                <w:rFonts w:cs="Times New Roman"/>
                <w:color w:val="000000"/>
                <w:sz w:val="19"/>
                <w:szCs w:val="19"/>
              </w:rPr>
            </w:pPr>
            <w:proofErr w:type="gramStart"/>
            <w:r>
              <w:rPr>
                <w:rFonts w:cs="Times New Roman"/>
                <w:color w:val="000000"/>
                <w:sz w:val="19"/>
                <w:szCs w:val="19"/>
              </w:rPr>
              <w:t>Zümre Başkanı/Mat.</w:t>
            </w:r>
            <w:proofErr w:type="gramEnd"/>
          </w:p>
          <w:p w:rsidR="0094206C" w:rsidRPr="00AD4807" w:rsidRDefault="0094206C" w:rsidP="0094206C">
            <w:pPr>
              <w:autoSpaceDE w:val="0"/>
              <w:autoSpaceDN w:val="0"/>
              <w:adjustRightInd w:val="0"/>
              <w:jc w:val="center"/>
              <w:rPr>
                <w:rFonts w:cs="Times New Roman"/>
                <w:color w:val="000000"/>
                <w:sz w:val="19"/>
                <w:szCs w:val="19"/>
              </w:rPr>
            </w:pPr>
            <w:r>
              <w:rPr>
                <w:rFonts w:cs="Times New Roman"/>
                <w:color w:val="000000"/>
                <w:sz w:val="19"/>
                <w:szCs w:val="19"/>
              </w:rPr>
              <w:t>Tarih</w:t>
            </w:r>
            <w:r w:rsidRPr="00AD4807">
              <w:rPr>
                <w:rFonts w:cs="Times New Roman"/>
                <w:color w:val="000000"/>
                <w:sz w:val="19"/>
                <w:szCs w:val="19"/>
              </w:rPr>
              <w:t>.</w:t>
            </w:r>
          </w:p>
          <w:p w:rsidR="0094206C" w:rsidRPr="00AD4807" w:rsidRDefault="0094206C" w:rsidP="0094206C">
            <w:pPr>
              <w:autoSpaceDE w:val="0"/>
              <w:autoSpaceDN w:val="0"/>
              <w:adjustRightInd w:val="0"/>
              <w:jc w:val="center"/>
              <w:rPr>
                <w:rFonts w:cs="Times New Roman"/>
                <w:color w:val="000000"/>
                <w:sz w:val="19"/>
                <w:szCs w:val="19"/>
              </w:rPr>
            </w:pPr>
            <w:r>
              <w:rPr>
                <w:rFonts w:cs="Times New Roman"/>
                <w:color w:val="000000"/>
                <w:sz w:val="19"/>
                <w:szCs w:val="19"/>
              </w:rPr>
              <w:t xml:space="preserve">Türk Dili ve </w:t>
            </w:r>
            <w:proofErr w:type="spellStart"/>
            <w:r>
              <w:rPr>
                <w:rFonts w:cs="Times New Roman"/>
                <w:color w:val="000000"/>
                <w:sz w:val="19"/>
                <w:szCs w:val="19"/>
              </w:rPr>
              <w:t>Edeb</w:t>
            </w:r>
            <w:proofErr w:type="spellEnd"/>
            <w:r>
              <w:rPr>
                <w:rFonts w:cs="Times New Roman"/>
                <w:color w:val="000000"/>
                <w:sz w:val="19"/>
                <w:szCs w:val="19"/>
              </w:rPr>
              <w:t>.</w:t>
            </w:r>
          </w:p>
        </w:tc>
        <w:tc>
          <w:tcPr>
            <w:tcW w:w="2117" w:type="dxa"/>
            <w:shd w:val="clear" w:color="auto" w:fill="DBE5F1" w:themeFill="accent1" w:themeFillTint="33"/>
            <w:vAlign w:val="center"/>
          </w:tcPr>
          <w:p w:rsidR="0094206C" w:rsidRPr="00AD4807" w:rsidRDefault="0094206C"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Stratejik Plan Hazırlık Çalışmalarının koordinasyonu</w:t>
            </w:r>
          </w:p>
        </w:tc>
      </w:tr>
      <w:tr w:rsidR="0094206C" w:rsidRPr="00AD4807" w:rsidTr="00411FCA">
        <w:trPr>
          <w:cnfStyle w:val="000000100000" w:firstRow="0" w:lastRow="0" w:firstColumn="0" w:lastColumn="0" w:oddVBand="0" w:evenVBand="0" w:oddHBand="1" w:evenHBand="0" w:firstRowFirstColumn="0" w:firstRowLastColumn="0" w:lastRowFirstColumn="0" w:lastRowLastColumn="0"/>
          <w:trHeight w:val="244"/>
          <w:jc w:val="center"/>
        </w:trPr>
        <w:tc>
          <w:tcPr>
            <w:cnfStyle w:val="000010000000" w:firstRow="0" w:lastRow="0" w:firstColumn="0" w:lastColumn="0" w:oddVBand="1" w:evenVBand="0" w:oddHBand="0" w:evenHBand="0" w:firstRowFirstColumn="0" w:firstRowLastColumn="0" w:lastRowFirstColumn="0" w:lastRowLastColumn="0"/>
            <w:tcW w:w="2071" w:type="dxa"/>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Stratejik Plan Hazırlama Ekibi</w:t>
            </w:r>
          </w:p>
        </w:tc>
        <w:tc>
          <w:tcPr>
            <w:tcW w:w="3141" w:type="dxa"/>
          </w:tcPr>
          <w:p w:rsidR="0094206C" w:rsidRPr="0094206C" w:rsidRDefault="003B69F4" w:rsidP="009420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bCs/>
                <w:color w:val="000000"/>
                <w:sz w:val="19"/>
                <w:szCs w:val="19"/>
              </w:rPr>
              <w:t>Seyda ZARARSIZ</w:t>
            </w:r>
          </w:p>
        </w:tc>
        <w:tc>
          <w:tcPr>
            <w:cnfStyle w:val="000010000000" w:firstRow="0" w:lastRow="0" w:firstColumn="0" w:lastColumn="0" w:oddVBand="1" w:evenVBand="0" w:oddHBand="0" w:evenHBand="0" w:firstRowFirstColumn="0" w:firstRowLastColumn="0" w:lastRowFirstColumn="0" w:lastRowLastColumn="0"/>
            <w:tcW w:w="2012" w:type="dxa"/>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Müdürün Başkanlığında İlgili Planlama Ekip Üyeleri</w:t>
            </w:r>
          </w:p>
        </w:tc>
        <w:tc>
          <w:tcPr>
            <w:tcW w:w="2117" w:type="dxa"/>
            <w:vAlign w:val="center"/>
          </w:tcPr>
          <w:p w:rsidR="0094206C" w:rsidRPr="00AD4807" w:rsidRDefault="0094206C" w:rsidP="009420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Stratejik Plan Hazırlama Çalışmaları</w:t>
            </w:r>
          </w:p>
        </w:tc>
      </w:tr>
      <w:tr w:rsidR="0094206C" w:rsidRPr="00AD4807" w:rsidTr="00411FCA">
        <w:trPr>
          <w:trHeight w:val="382"/>
          <w:jc w:val="center"/>
        </w:trPr>
        <w:tc>
          <w:tcPr>
            <w:cnfStyle w:val="000010000000" w:firstRow="0" w:lastRow="0" w:firstColumn="0" w:lastColumn="0" w:oddVBand="1" w:evenVBand="0" w:oddHBand="0" w:evenHBand="0" w:firstRowFirstColumn="0" w:firstRowLastColumn="0" w:lastRowFirstColumn="0" w:lastRowLastColumn="0"/>
            <w:tcW w:w="2071" w:type="dxa"/>
            <w:shd w:val="clear" w:color="auto" w:fill="DBE5F1" w:themeFill="accent1" w:themeFillTint="33"/>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Teknoloji Takip Ekibi</w:t>
            </w:r>
          </w:p>
        </w:tc>
        <w:tc>
          <w:tcPr>
            <w:tcW w:w="3141" w:type="dxa"/>
            <w:shd w:val="clear" w:color="auto" w:fill="DBE5F1" w:themeFill="accent1" w:themeFillTint="33"/>
          </w:tcPr>
          <w:p w:rsidR="0094206C" w:rsidRDefault="009F6538" w:rsidP="00942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Cs/>
                <w:color w:val="000000"/>
                <w:sz w:val="19"/>
                <w:szCs w:val="19"/>
              </w:rPr>
            </w:pPr>
            <w:r w:rsidRPr="009F6538">
              <w:rPr>
                <w:rFonts w:cs="Times New Roman"/>
                <w:bCs/>
                <w:color w:val="000000"/>
                <w:sz w:val="19"/>
                <w:szCs w:val="19"/>
              </w:rPr>
              <w:t>İhsan KARALAR</w:t>
            </w:r>
            <w:r w:rsidR="001A135C">
              <w:rPr>
                <w:rFonts w:cs="Times New Roman"/>
                <w:bCs/>
                <w:color w:val="000000"/>
                <w:sz w:val="19"/>
                <w:szCs w:val="19"/>
              </w:rPr>
              <w:t>,</w:t>
            </w:r>
          </w:p>
          <w:p w:rsidR="001A135C" w:rsidRDefault="001A135C" w:rsidP="00942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Cs/>
                <w:color w:val="000000"/>
                <w:sz w:val="19"/>
                <w:szCs w:val="19"/>
              </w:rPr>
            </w:pPr>
            <w:r>
              <w:rPr>
                <w:rFonts w:cs="Times New Roman"/>
                <w:bCs/>
                <w:color w:val="000000"/>
                <w:sz w:val="19"/>
                <w:szCs w:val="19"/>
              </w:rPr>
              <w:t>Aysel DÖNMEZ</w:t>
            </w:r>
          </w:p>
          <w:p w:rsidR="001A135C" w:rsidRPr="009F6538" w:rsidRDefault="009E0AE7" w:rsidP="00942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bCs/>
                <w:color w:val="000000"/>
                <w:sz w:val="19"/>
                <w:szCs w:val="19"/>
              </w:rPr>
              <w:t>Çetin MELİYE</w:t>
            </w:r>
          </w:p>
        </w:tc>
        <w:tc>
          <w:tcPr>
            <w:cnfStyle w:val="000010000000" w:firstRow="0" w:lastRow="0" w:firstColumn="0" w:lastColumn="0" w:oddVBand="1" w:evenVBand="0" w:oddHBand="0" w:evenHBand="0" w:firstRowFirstColumn="0" w:firstRowLastColumn="0" w:lastRowFirstColumn="0" w:lastRowLastColumn="0"/>
            <w:tcW w:w="2012" w:type="dxa"/>
            <w:shd w:val="clear" w:color="auto" w:fill="DBE5F1" w:themeFill="accent1" w:themeFillTint="33"/>
            <w:vAlign w:val="center"/>
          </w:tcPr>
          <w:p w:rsidR="0094206C" w:rsidRDefault="009F6538" w:rsidP="0094206C">
            <w:pPr>
              <w:autoSpaceDE w:val="0"/>
              <w:autoSpaceDN w:val="0"/>
              <w:adjustRightInd w:val="0"/>
              <w:jc w:val="center"/>
              <w:rPr>
                <w:rFonts w:cs="Times New Roman"/>
                <w:color w:val="000000"/>
                <w:sz w:val="19"/>
                <w:szCs w:val="19"/>
              </w:rPr>
            </w:pPr>
            <w:r>
              <w:rPr>
                <w:rFonts w:cs="Times New Roman"/>
                <w:color w:val="000000"/>
                <w:sz w:val="19"/>
                <w:szCs w:val="19"/>
              </w:rPr>
              <w:t>Meslek Dersi</w:t>
            </w:r>
            <w:r w:rsidR="001A135C">
              <w:rPr>
                <w:rFonts w:cs="Times New Roman"/>
                <w:color w:val="000000"/>
                <w:sz w:val="19"/>
                <w:szCs w:val="19"/>
              </w:rPr>
              <w:t>,</w:t>
            </w:r>
          </w:p>
          <w:p w:rsidR="001A135C" w:rsidRDefault="00CD5D5F" w:rsidP="0094206C">
            <w:pPr>
              <w:autoSpaceDE w:val="0"/>
              <w:autoSpaceDN w:val="0"/>
              <w:adjustRightInd w:val="0"/>
              <w:jc w:val="center"/>
              <w:rPr>
                <w:rFonts w:cs="Times New Roman"/>
                <w:color w:val="000000"/>
                <w:sz w:val="19"/>
                <w:szCs w:val="19"/>
              </w:rPr>
            </w:pPr>
            <w:r>
              <w:rPr>
                <w:rFonts w:cs="Times New Roman"/>
                <w:color w:val="000000"/>
                <w:sz w:val="19"/>
                <w:szCs w:val="19"/>
              </w:rPr>
              <w:t>Müdür Yardımcısı</w:t>
            </w:r>
            <w:r w:rsidR="001A135C">
              <w:rPr>
                <w:rFonts w:cs="Times New Roman"/>
                <w:color w:val="000000"/>
                <w:sz w:val="19"/>
                <w:szCs w:val="19"/>
              </w:rPr>
              <w:t>,</w:t>
            </w:r>
          </w:p>
          <w:p w:rsidR="001A135C" w:rsidRPr="00AD4807" w:rsidRDefault="001A135C" w:rsidP="0094206C">
            <w:pPr>
              <w:autoSpaceDE w:val="0"/>
              <w:autoSpaceDN w:val="0"/>
              <w:adjustRightInd w:val="0"/>
              <w:jc w:val="center"/>
              <w:rPr>
                <w:rFonts w:cs="Times New Roman"/>
                <w:color w:val="000000"/>
                <w:sz w:val="19"/>
                <w:szCs w:val="19"/>
              </w:rPr>
            </w:pPr>
            <w:r>
              <w:rPr>
                <w:rFonts w:cs="Times New Roman"/>
                <w:color w:val="000000"/>
                <w:sz w:val="19"/>
                <w:szCs w:val="19"/>
              </w:rPr>
              <w:t>Matematik</w:t>
            </w:r>
          </w:p>
        </w:tc>
        <w:tc>
          <w:tcPr>
            <w:tcW w:w="2117" w:type="dxa"/>
            <w:shd w:val="clear" w:color="auto" w:fill="DBE5F1" w:themeFill="accent1" w:themeFillTint="33"/>
            <w:vAlign w:val="center"/>
          </w:tcPr>
          <w:p w:rsidR="0094206C" w:rsidRPr="00AD4807" w:rsidRDefault="0094206C"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Okulun Teknolojik Altyapısının Güncellenmesi</w:t>
            </w:r>
          </w:p>
        </w:tc>
      </w:tr>
      <w:tr w:rsidR="0094206C" w:rsidRPr="00AD4807" w:rsidTr="00411FCA">
        <w:trPr>
          <w:cnfStyle w:val="000000100000" w:firstRow="0" w:lastRow="0" w:firstColumn="0" w:lastColumn="0" w:oddVBand="0" w:evenVBand="0" w:oddHBand="1" w:evenHBand="0" w:firstRowFirstColumn="0" w:firstRowLastColumn="0" w:lastRowFirstColumn="0" w:lastRowLastColumn="0"/>
          <w:trHeight w:val="1527"/>
          <w:jc w:val="center"/>
        </w:trPr>
        <w:tc>
          <w:tcPr>
            <w:cnfStyle w:val="000010000000" w:firstRow="0" w:lastRow="0" w:firstColumn="0" w:lastColumn="0" w:oddVBand="1" w:evenVBand="0" w:oddHBand="0" w:evenHBand="0" w:firstRowFirstColumn="0" w:firstRowLastColumn="0" w:lastRowFirstColumn="0" w:lastRowLastColumn="0"/>
            <w:tcW w:w="2071" w:type="dxa"/>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Yarışmalardan Sorumlu Ekip</w:t>
            </w:r>
          </w:p>
        </w:tc>
        <w:tc>
          <w:tcPr>
            <w:tcW w:w="3141" w:type="dxa"/>
          </w:tcPr>
          <w:p w:rsidR="009F6538" w:rsidRPr="009F6538" w:rsidRDefault="004D26D3" w:rsidP="00942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color w:val="000000"/>
                <w:sz w:val="19"/>
                <w:szCs w:val="19"/>
              </w:rPr>
            </w:pPr>
            <w:r>
              <w:rPr>
                <w:rFonts w:cs="Times New Roman"/>
                <w:bCs/>
                <w:color w:val="000000"/>
                <w:sz w:val="19"/>
                <w:szCs w:val="19"/>
              </w:rPr>
              <w:t>Aysel DÖNMEZ</w:t>
            </w:r>
            <w:r w:rsidR="009F6538" w:rsidRPr="009F6538">
              <w:rPr>
                <w:rFonts w:cs="Times New Roman"/>
                <w:bCs/>
                <w:color w:val="000000"/>
                <w:sz w:val="19"/>
                <w:szCs w:val="19"/>
              </w:rPr>
              <w:t>,</w:t>
            </w:r>
          </w:p>
          <w:p w:rsidR="009F6538" w:rsidRPr="009F6538" w:rsidRDefault="009F6538" w:rsidP="00942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color w:val="000000"/>
                <w:sz w:val="19"/>
                <w:szCs w:val="19"/>
              </w:rPr>
            </w:pPr>
            <w:r w:rsidRPr="009F6538">
              <w:rPr>
                <w:rFonts w:cs="Times New Roman"/>
                <w:bCs/>
                <w:color w:val="000000"/>
                <w:sz w:val="19"/>
                <w:szCs w:val="19"/>
              </w:rPr>
              <w:t>Ahmet KILIÇ,</w:t>
            </w:r>
          </w:p>
          <w:p w:rsidR="009F6538" w:rsidRPr="009F6538" w:rsidRDefault="009E0AE7" w:rsidP="00942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color w:val="000000"/>
                <w:sz w:val="19"/>
                <w:szCs w:val="19"/>
              </w:rPr>
            </w:pPr>
            <w:r>
              <w:rPr>
                <w:rFonts w:cs="Times New Roman"/>
                <w:bCs/>
                <w:color w:val="000000"/>
                <w:sz w:val="19"/>
                <w:szCs w:val="19"/>
              </w:rPr>
              <w:t>Süheyla AKBAŞ</w:t>
            </w:r>
          </w:p>
          <w:p w:rsidR="009F6538" w:rsidRPr="009F6538" w:rsidRDefault="009E0AE7" w:rsidP="00942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color w:val="000000"/>
                <w:sz w:val="19"/>
                <w:szCs w:val="19"/>
              </w:rPr>
            </w:pPr>
            <w:r>
              <w:rPr>
                <w:rFonts w:cs="Times New Roman"/>
                <w:bCs/>
                <w:color w:val="000000"/>
                <w:sz w:val="19"/>
                <w:szCs w:val="19"/>
              </w:rPr>
              <w:t>Elif KÖK</w:t>
            </w:r>
          </w:p>
          <w:p w:rsidR="009F6538" w:rsidRPr="009F6538" w:rsidRDefault="009E0AE7" w:rsidP="00942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color w:val="000000"/>
                <w:sz w:val="19"/>
                <w:szCs w:val="19"/>
              </w:rPr>
            </w:pPr>
            <w:r>
              <w:rPr>
                <w:rFonts w:cs="Times New Roman"/>
                <w:bCs/>
                <w:color w:val="000000"/>
                <w:sz w:val="19"/>
                <w:szCs w:val="19"/>
              </w:rPr>
              <w:t>Selma SERİN</w:t>
            </w:r>
          </w:p>
        </w:tc>
        <w:tc>
          <w:tcPr>
            <w:cnfStyle w:val="000010000000" w:firstRow="0" w:lastRow="0" w:firstColumn="0" w:lastColumn="0" w:oddVBand="1" w:evenVBand="0" w:oddHBand="0" w:evenHBand="0" w:firstRowFirstColumn="0" w:firstRowLastColumn="0" w:lastRowFirstColumn="0" w:lastRowLastColumn="0"/>
            <w:tcW w:w="2012" w:type="dxa"/>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M</w:t>
            </w:r>
            <w:r>
              <w:rPr>
                <w:rFonts w:cs="Times New Roman"/>
                <w:color w:val="000000"/>
                <w:sz w:val="19"/>
                <w:szCs w:val="19"/>
              </w:rPr>
              <w:t>üdür Yardımcısı/ Meslek Dersi</w:t>
            </w:r>
          </w:p>
          <w:p w:rsidR="0094206C" w:rsidRPr="00AD4807" w:rsidRDefault="0094206C" w:rsidP="0094206C">
            <w:pPr>
              <w:autoSpaceDE w:val="0"/>
              <w:autoSpaceDN w:val="0"/>
              <w:adjustRightInd w:val="0"/>
              <w:jc w:val="center"/>
              <w:rPr>
                <w:rFonts w:cs="Times New Roman"/>
                <w:color w:val="000000"/>
                <w:sz w:val="19"/>
                <w:szCs w:val="19"/>
              </w:rPr>
            </w:pPr>
            <w:proofErr w:type="spellStart"/>
            <w:r>
              <w:rPr>
                <w:rFonts w:cs="Times New Roman"/>
                <w:color w:val="000000"/>
                <w:sz w:val="19"/>
                <w:szCs w:val="19"/>
              </w:rPr>
              <w:t>T.Dili</w:t>
            </w:r>
            <w:proofErr w:type="spellEnd"/>
            <w:r>
              <w:rPr>
                <w:rFonts w:cs="Times New Roman"/>
                <w:color w:val="000000"/>
                <w:sz w:val="19"/>
                <w:szCs w:val="19"/>
              </w:rPr>
              <w:t xml:space="preserve"> ve Ed.</w:t>
            </w:r>
          </w:p>
          <w:p w:rsidR="0094206C" w:rsidRPr="00AD4807" w:rsidRDefault="0094206C" w:rsidP="0094206C">
            <w:pPr>
              <w:autoSpaceDE w:val="0"/>
              <w:autoSpaceDN w:val="0"/>
              <w:adjustRightInd w:val="0"/>
              <w:jc w:val="center"/>
              <w:rPr>
                <w:rFonts w:cs="Times New Roman"/>
                <w:color w:val="000000"/>
                <w:sz w:val="19"/>
                <w:szCs w:val="19"/>
              </w:rPr>
            </w:pPr>
            <w:r>
              <w:rPr>
                <w:rFonts w:cs="Times New Roman"/>
                <w:color w:val="000000"/>
                <w:sz w:val="19"/>
                <w:szCs w:val="19"/>
              </w:rPr>
              <w:t>Matematik</w:t>
            </w:r>
          </w:p>
          <w:p w:rsidR="0094206C" w:rsidRPr="00AD4807" w:rsidRDefault="0094206C" w:rsidP="0094206C">
            <w:pPr>
              <w:autoSpaceDE w:val="0"/>
              <w:autoSpaceDN w:val="0"/>
              <w:adjustRightInd w:val="0"/>
              <w:jc w:val="center"/>
              <w:rPr>
                <w:rFonts w:cs="Times New Roman"/>
                <w:color w:val="000000"/>
                <w:sz w:val="19"/>
                <w:szCs w:val="19"/>
              </w:rPr>
            </w:pPr>
            <w:r>
              <w:rPr>
                <w:rFonts w:cs="Times New Roman"/>
                <w:color w:val="000000"/>
                <w:sz w:val="19"/>
                <w:szCs w:val="19"/>
              </w:rPr>
              <w:t>Tarih</w:t>
            </w:r>
          </w:p>
        </w:tc>
        <w:tc>
          <w:tcPr>
            <w:tcW w:w="2117" w:type="dxa"/>
            <w:vAlign w:val="center"/>
          </w:tcPr>
          <w:p w:rsidR="0094206C" w:rsidRPr="00AD4807" w:rsidRDefault="0094206C" w:rsidP="009420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Çeşitli Sosyal ve Kültürel Yarışmalar</w:t>
            </w:r>
          </w:p>
          <w:p w:rsidR="0094206C" w:rsidRPr="00AD4807" w:rsidRDefault="0094206C" w:rsidP="009420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w:t>
            </w:r>
            <w:proofErr w:type="spellStart"/>
            <w:proofErr w:type="gramStart"/>
            <w:r w:rsidRPr="00AD4807">
              <w:rPr>
                <w:rFonts w:cs="Times New Roman"/>
                <w:color w:val="000000"/>
                <w:sz w:val="19"/>
                <w:szCs w:val="19"/>
              </w:rPr>
              <w:t>Şiir,Kompozisyon</w:t>
            </w:r>
            <w:proofErr w:type="spellEnd"/>
            <w:proofErr w:type="gramEnd"/>
            <w:r w:rsidRPr="00AD4807">
              <w:rPr>
                <w:rFonts w:cs="Times New Roman"/>
                <w:color w:val="000000"/>
                <w:sz w:val="19"/>
                <w:szCs w:val="19"/>
              </w:rPr>
              <w:t>, Resim, Masa Tenisi, Satranç, Bilgi-Kültür, Münazara, Öykü vb.)</w:t>
            </w:r>
          </w:p>
        </w:tc>
      </w:tr>
      <w:tr w:rsidR="0094206C" w:rsidRPr="00AD4807" w:rsidTr="00DF4B8B">
        <w:trPr>
          <w:trHeight w:val="381"/>
          <w:jc w:val="center"/>
        </w:trPr>
        <w:tc>
          <w:tcPr>
            <w:cnfStyle w:val="000010000000" w:firstRow="0" w:lastRow="0" w:firstColumn="0" w:lastColumn="0" w:oddVBand="1" w:evenVBand="0" w:oddHBand="0" w:evenHBand="0" w:firstRowFirstColumn="0" w:firstRowLastColumn="0" w:lastRowFirstColumn="0" w:lastRowLastColumn="0"/>
            <w:tcW w:w="2071" w:type="dxa"/>
            <w:shd w:val="clear" w:color="auto" w:fill="DBE5F1" w:themeFill="accent1" w:themeFillTint="33"/>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Okul Başarısını İzleme ve Değerlendirme Ekibi</w:t>
            </w:r>
          </w:p>
        </w:tc>
        <w:tc>
          <w:tcPr>
            <w:tcW w:w="3141" w:type="dxa"/>
            <w:shd w:val="clear" w:color="auto" w:fill="DBE5F1" w:themeFill="accent1" w:themeFillTint="33"/>
            <w:vAlign w:val="center"/>
          </w:tcPr>
          <w:p w:rsidR="0094206C" w:rsidRDefault="004D26D3"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Mesut SELLİ</w:t>
            </w:r>
          </w:p>
          <w:p w:rsidR="0094206C" w:rsidRDefault="0094206C"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Fedai ÖZOĞLU</w:t>
            </w:r>
          </w:p>
          <w:p w:rsidR="0094206C" w:rsidRDefault="0094206C"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 xml:space="preserve">Mehmet ER </w:t>
            </w:r>
          </w:p>
          <w:p w:rsidR="0094206C" w:rsidRPr="00853A7A" w:rsidRDefault="0094206C"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Pr>
                <w:rFonts w:cs="Times New Roman"/>
                <w:color w:val="000000"/>
                <w:sz w:val="19"/>
                <w:szCs w:val="19"/>
              </w:rPr>
              <w:t xml:space="preserve"> </w:t>
            </w:r>
          </w:p>
        </w:tc>
        <w:tc>
          <w:tcPr>
            <w:cnfStyle w:val="000010000000" w:firstRow="0" w:lastRow="0" w:firstColumn="0" w:lastColumn="0" w:oddVBand="1" w:evenVBand="0" w:oddHBand="0" w:evenHBand="0" w:firstRowFirstColumn="0" w:firstRowLastColumn="0" w:lastRowFirstColumn="0" w:lastRowLastColumn="0"/>
            <w:tcW w:w="2012" w:type="dxa"/>
            <w:shd w:val="clear" w:color="auto" w:fill="DBE5F1" w:themeFill="accent1" w:themeFillTint="33"/>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Müdür Yardımcısı</w:t>
            </w:r>
          </w:p>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Rehber Öğretmenler</w:t>
            </w:r>
          </w:p>
          <w:p w:rsidR="0094206C" w:rsidRPr="00AD4807" w:rsidRDefault="0094206C" w:rsidP="0094206C">
            <w:pPr>
              <w:autoSpaceDE w:val="0"/>
              <w:autoSpaceDN w:val="0"/>
              <w:adjustRightInd w:val="0"/>
              <w:jc w:val="center"/>
              <w:rPr>
                <w:rFonts w:cs="Times New Roman"/>
                <w:color w:val="000000"/>
                <w:sz w:val="19"/>
                <w:szCs w:val="19"/>
              </w:rPr>
            </w:pPr>
            <w:proofErr w:type="spellStart"/>
            <w:r>
              <w:rPr>
                <w:rFonts w:cs="Times New Roman"/>
                <w:color w:val="000000"/>
                <w:sz w:val="19"/>
                <w:szCs w:val="19"/>
              </w:rPr>
              <w:t>T.Dili</w:t>
            </w:r>
            <w:proofErr w:type="spellEnd"/>
            <w:r>
              <w:rPr>
                <w:rFonts w:cs="Times New Roman"/>
                <w:color w:val="000000"/>
                <w:sz w:val="19"/>
                <w:szCs w:val="19"/>
              </w:rPr>
              <w:t xml:space="preserve"> ve </w:t>
            </w:r>
            <w:proofErr w:type="spellStart"/>
            <w:r>
              <w:rPr>
                <w:rFonts w:cs="Times New Roman"/>
                <w:color w:val="000000"/>
                <w:sz w:val="19"/>
                <w:szCs w:val="19"/>
              </w:rPr>
              <w:t>Ed.Öğrt</w:t>
            </w:r>
            <w:proofErr w:type="spellEnd"/>
            <w:r>
              <w:rPr>
                <w:rFonts w:cs="Times New Roman"/>
                <w:color w:val="000000"/>
                <w:sz w:val="19"/>
                <w:szCs w:val="19"/>
              </w:rPr>
              <w:t>.</w:t>
            </w:r>
          </w:p>
        </w:tc>
        <w:tc>
          <w:tcPr>
            <w:tcW w:w="2117" w:type="dxa"/>
            <w:shd w:val="clear" w:color="auto" w:fill="DBE5F1" w:themeFill="accent1" w:themeFillTint="33"/>
            <w:vAlign w:val="center"/>
          </w:tcPr>
          <w:p w:rsidR="0094206C" w:rsidRPr="00AD4807" w:rsidRDefault="0094206C" w:rsidP="009420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Diğer Öğretim Kurumları (devlet ve özel) İle Okulun Başarı Durumunun Kıyaslanarak Değerlendirilmesi</w:t>
            </w:r>
          </w:p>
        </w:tc>
      </w:tr>
      <w:tr w:rsidR="0094206C" w:rsidRPr="00AD4807" w:rsidTr="00DF4B8B">
        <w:trPr>
          <w:cnfStyle w:val="000000100000" w:firstRow="0" w:lastRow="0" w:firstColumn="0" w:lastColumn="0" w:oddVBand="0" w:evenVBand="0" w:oddHBand="1" w:evenHBand="0" w:firstRowFirstColumn="0" w:firstRowLastColumn="0" w:lastRowFirstColumn="0" w:lastRowLastColumn="0"/>
          <w:trHeight w:val="199"/>
          <w:jc w:val="center"/>
        </w:trPr>
        <w:tc>
          <w:tcPr>
            <w:cnfStyle w:val="000010000000" w:firstRow="0" w:lastRow="0" w:firstColumn="0" w:lastColumn="0" w:oddVBand="1" w:evenVBand="0" w:oddHBand="0" w:evenHBand="0" w:firstRowFirstColumn="0" w:firstRowLastColumn="0" w:lastRowFirstColumn="0" w:lastRowLastColumn="0"/>
            <w:tcW w:w="2071" w:type="dxa"/>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Stratejik Planlama Üst Kurulu</w:t>
            </w:r>
          </w:p>
        </w:tc>
        <w:tc>
          <w:tcPr>
            <w:tcW w:w="3141" w:type="dxa"/>
            <w:vAlign w:val="center"/>
          </w:tcPr>
          <w:p w:rsidR="0094206C" w:rsidRPr="00853A7A" w:rsidRDefault="0094206C" w:rsidP="004D26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 xml:space="preserve"> </w:t>
            </w:r>
            <w:r w:rsidR="003B69F4">
              <w:rPr>
                <w:rFonts w:cs="Times New Roman"/>
                <w:color w:val="000000"/>
                <w:sz w:val="19"/>
                <w:szCs w:val="19"/>
              </w:rPr>
              <w:t xml:space="preserve">Seyda </w:t>
            </w:r>
            <w:proofErr w:type="spellStart"/>
            <w:proofErr w:type="gramStart"/>
            <w:r w:rsidR="003B69F4">
              <w:rPr>
                <w:rFonts w:cs="Times New Roman"/>
                <w:color w:val="000000"/>
                <w:sz w:val="19"/>
                <w:szCs w:val="19"/>
              </w:rPr>
              <w:t>ZARARSIZ</w:t>
            </w:r>
            <w:r>
              <w:rPr>
                <w:rFonts w:cs="Times New Roman"/>
                <w:color w:val="000000"/>
                <w:sz w:val="19"/>
                <w:szCs w:val="19"/>
              </w:rPr>
              <w:t>,</w:t>
            </w:r>
            <w:r w:rsidR="004D26D3">
              <w:rPr>
                <w:rFonts w:cs="Times New Roman"/>
                <w:color w:val="000000"/>
                <w:sz w:val="19"/>
                <w:szCs w:val="19"/>
              </w:rPr>
              <w:t>Aysel</w:t>
            </w:r>
            <w:proofErr w:type="spellEnd"/>
            <w:proofErr w:type="gramEnd"/>
            <w:r w:rsidR="004D26D3">
              <w:rPr>
                <w:rFonts w:cs="Times New Roman"/>
                <w:color w:val="000000"/>
                <w:sz w:val="19"/>
                <w:szCs w:val="19"/>
              </w:rPr>
              <w:t xml:space="preserve"> </w:t>
            </w:r>
            <w:proofErr w:type="spellStart"/>
            <w:r w:rsidR="004D26D3">
              <w:rPr>
                <w:rFonts w:cs="Times New Roman"/>
                <w:color w:val="000000"/>
                <w:sz w:val="19"/>
                <w:szCs w:val="19"/>
              </w:rPr>
              <w:t>DÖNMEZ</w:t>
            </w:r>
            <w:r>
              <w:rPr>
                <w:rFonts w:cs="Times New Roman"/>
                <w:color w:val="000000"/>
                <w:sz w:val="19"/>
                <w:szCs w:val="19"/>
              </w:rPr>
              <w:t>,Mesut</w:t>
            </w:r>
            <w:proofErr w:type="spellEnd"/>
            <w:r>
              <w:rPr>
                <w:rFonts w:cs="Times New Roman"/>
                <w:color w:val="000000"/>
                <w:sz w:val="19"/>
                <w:szCs w:val="19"/>
              </w:rPr>
              <w:t xml:space="preserve"> </w:t>
            </w:r>
            <w:proofErr w:type="spellStart"/>
            <w:r>
              <w:rPr>
                <w:rFonts w:cs="Times New Roman"/>
                <w:color w:val="000000"/>
                <w:sz w:val="19"/>
                <w:szCs w:val="19"/>
              </w:rPr>
              <w:t>SELLİ,Yasin</w:t>
            </w:r>
            <w:proofErr w:type="spellEnd"/>
            <w:r>
              <w:rPr>
                <w:rFonts w:cs="Times New Roman"/>
                <w:color w:val="000000"/>
                <w:sz w:val="19"/>
                <w:szCs w:val="19"/>
              </w:rPr>
              <w:t xml:space="preserve"> AKBAŞ</w:t>
            </w:r>
            <w:r w:rsidR="004D26D3">
              <w:rPr>
                <w:rFonts w:cs="Times New Roman"/>
                <w:color w:val="000000"/>
                <w:sz w:val="19"/>
                <w:szCs w:val="19"/>
              </w:rPr>
              <w:t>, Hasan KAHRAMAN</w:t>
            </w:r>
          </w:p>
        </w:tc>
        <w:tc>
          <w:tcPr>
            <w:cnfStyle w:val="000010000000" w:firstRow="0" w:lastRow="0" w:firstColumn="0" w:lastColumn="0" w:oddVBand="1" w:evenVBand="0" w:oddHBand="0" w:evenHBand="0" w:firstRowFirstColumn="0" w:firstRowLastColumn="0" w:lastRowFirstColumn="0" w:lastRowLastColumn="0"/>
            <w:tcW w:w="2012" w:type="dxa"/>
            <w:vAlign w:val="center"/>
          </w:tcPr>
          <w:p w:rsidR="0094206C" w:rsidRPr="00AD4807" w:rsidRDefault="0094206C" w:rsidP="0094206C">
            <w:pPr>
              <w:autoSpaceDE w:val="0"/>
              <w:autoSpaceDN w:val="0"/>
              <w:adjustRightInd w:val="0"/>
              <w:jc w:val="center"/>
              <w:rPr>
                <w:rFonts w:cs="Times New Roman"/>
                <w:color w:val="000000"/>
                <w:sz w:val="19"/>
                <w:szCs w:val="19"/>
              </w:rPr>
            </w:pPr>
            <w:r w:rsidRPr="00AD4807">
              <w:rPr>
                <w:rFonts w:cs="Times New Roman"/>
                <w:color w:val="000000"/>
                <w:sz w:val="19"/>
                <w:szCs w:val="19"/>
              </w:rPr>
              <w:t>Müdür ve Müdür Yardımcıları</w:t>
            </w:r>
          </w:p>
        </w:tc>
        <w:tc>
          <w:tcPr>
            <w:tcW w:w="2117" w:type="dxa"/>
            <w:vAlign w:val="center"/>
          </w:tcPr>
          <w:p w:rsidR="0094206C" w:rsidRPr="00AD4807" w:rsidRDefault="0094206C" w:rsidP="009420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AD4807">
              <w:rPr>
                <w:rFonts w:cs="Times New Roman"/>
                <w:color w:val="000000"/>
                <w:sz w:val="19"/>
                <w:szCs w:val="19"/>
              </w:rPr>
              <w:t>Stratejik Planın İzleme ve Değerlendirilmesi</w:t>
            </w:r>
          </w:p>
        </w:tc>
      </w:tr>
    </w:tbl>
    <w:p w:rsidR="009E0D2F" w:rsidRDefault="009E0D2F" w:rsidP="006516E4">
      <w:pPr>
        <w:tabs>
          <w:tab w:val="left" w:pos="2580"/>
        </w:tabs>
        <w:jc w:val="center"/>
        <w:rPr>
          <w:rFonts w:cs="Times New Roman"/>
          <w:sz w:val="24"/>
          <w:szCs w:val="24"/>
        </w:rPr>
      </w:pPr>
    </w:p>
    <w:p w:rsidR="00FE439A" w:rsidRDefault="00FE439A" w:rsidP="0005192F">
      <w:pPr>
        <w:tabs>
          <w:tab w:val="left" w:pos="2580"/>
        </w:tabs>
        <w:jc w:val="center"/>
        <w:rPr>
          <w:rFonts w:cs="Times New Roman"/>
          <w:b/>
          <w:sz w:val="24"/>
          <w:szCs w:val="24"/>
        </w:rPr>
      </w:pPr>
    </w:p>
    <w:p w:rsidR="0005192F" w:rsidRDefault="0005192F" w:rsidP="0005192F">
      <w:pPr>
        <w:tabs>
          <w:tab w:val="left" w:pos="2580"/>
        </w:tabs>
        <w:jc w:val="center"/>
        <w:rPr>
          <w:rFonts w:cs="Times New Roman"/>
          <w:sz w:val="24"/>
          <w:szCs w:val="24"/>
        </w:rPr>
      </w:pPr>
      <w:r>
        <w:rPr>
          <w:rFonts w:cs="Times New Roman"/>
          <w:b/>
          <w:sz w:val="24"/>
          <w:szCs w:val="24"/>
        </w:rPr>
        <w:t xml:space="preserve">Tablo </w:t>
      </w:r>
      <w:proofErr w:type="gramStart"/>
      <w:r>
        <w:rPr>
          <w:rFonts w:cs="Times New Roman"/>
          <w:b/>
          <w:sz w:val="24"/>
          <w:szCs w:val="24"/>
        </w:rPr>
        <w:t>21</w:t>
      </w:r>
      <w:r w:rsidRPr="004C406E">
        <w:rPr>
          <w:rFonts w:cs="Times New Roman"/>
          <w:b/>
          <w:sz w:val="24"/>
          <w:szCs w:val="24"/>
        </w:rPr>
        <w:t xml:space="preserve"> :</w:t>
      </w:r>
      <w:r>
        <w:rPr>
          <w:rFonts w:cs="Times New Roman"/>
          <w:sz w:val="24"/>
          <w:szCs w:val="24"/>
        </w:rPr>
        <w:t>Rehberlik</w:t>
      </w:r>
      <w:proofErr w:type="gramEnd"/>
      <w:r>
        <w:rPr>
          <w:rFonts w:cs="Times New Roman"/>
          <w:sz w:val="24"/>
          <w:szCs w:val="24"/>
        </w:rPr>
        <w:t xml:space="preserve"> Hizmetleri Dağılımı</w:t>
      </w:r>
    </w:p>
    <w:tbl>
      <w:tblPr>
        <w:tblStyle w:val="OrtaKlavuz1-Vurgu1"/>
        <w:tblW w:w="9301" w:type="dxa"/>
        <w:jc w:val="center"/>
        <w:tblLook w:val="04A0" w:firstRow="1" w:lastRow="0" w:firstColumn="1" w:lastColumn="0" w:noHBand="0" w:noVBand="1"/>
      </w:tblPr>
      <w:tblGrid>
        <w:gridCol w:w="918"/>
        <w:gridCol w:w="919"/>
        <w:gridCol w:w="918"/>
        <w:gridCol w:w="920"/>
        <w:gridCol w:w="918"/>
        <w:gridCol w:w="918"/>
        <w:gridCol w:w="919"/>
        <w:gridCol w:w="968"/>
        <w:gridCol w:w="956"/>
        <w:gridCol w:w="947"/>
      </w:tblGrid>
      <w:tr w:rsidR="004C406E" w:rsidTr="00FE439A">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3676" w:type="dxa"/>
            <w:gridSpan w:val="4"/>
          </w:tcPr>
          <w:p w:rsidR="004C406E" w:rsidRPr="0005192F" w:rsidRDefault="0005192F" w:rsidP="0005192F">
            <w:pPr>
              <w:tabs>
                <w:tab w:val="left" w:pos="2580"/>
              </w:tabs>
              <w:jc w:val="center"/>
              <w:rPr>
                <w:rFonts w:cs="Times New Roman"/>
              </w:rPr>
            </w:pPr>
            <w:r w:rsidRPr="0005192F">
              <w:rPr>
                <w:rFonts w:cs="Times New Roman"/>
              </w:rPr>
              <w:lastRenderedPageBreak/>
              <w:t>M</w:t>
            </w:r>
            <w:r w:rsidR="004C406E" w:rsidRPr="0005192F">
              <w:rPr>
                <w:rFonts w:cs="Times New Roman"/>
              </w:rPr>
              <w:t>evcut Kapasite</w:t>
            </w:r>
          </w:p>
        </w:tc>
        <w:tc>
          <w:tcPr>
            <w:tcW w:w="5625" w:type="dxa"/>
            <w:gridSpan w:val="6"/>
          </w:tcPr>
          <w:p w:rsidR="004C406E" w:rsidRPr="0005192F" w:rsidRDefault="004C406E" w:rsidP="0005192F">
            <w:pPr>
              <w:tabs>
                <w:tab w:val="left" w:pos="2580"/>
              </w:tabs>
              <w:jc w:val="center"/>
              <w:cnfStyle w:val="100000000000" w:firstRow="1" w:lastRow="0" w:firstColumn="0" w:lastColumn="0" w:oddVBand="0" w:evenVBand="0" w:oddHBand="0" w:evenHBand="0" w:firstRowFirstColumn="0" w:firstRowLastColumn="0" w:lastRowFirstColumn="0" w:lastRowLastColumn="0"/>
              <w:rPr>
                <w:rFonts w:cs="Times New Roman"/>
              </w:rPr>
            </w:pPr>
            <w:r w:rsidRPr="0005192F">
              <w:rPr>
                <w:rFonts w:cs="Times New Roman"/>
              </w:rPr>
              <w:t>Mevcut Kapasite Kullanımı ve Performans</w:t>
            </w:r>
          </w:p>
        </w:tc>
      </w:tr>
      <w:tr w:rsidR="0005192F" w:rsidTr="00FE439A">
        <w:trPr>
          <w:cnfStyle w:val="000000100000" w:firstRow="0" w:lastRow="0" w:firstColumn="0" w:lastColumn="0" w:oddVBand="0" w:evenVBand="0" w:oddHBand="1" w:evenHBand="0" w:firstRowFirstColumn="0" w:firstRowLastColumn="0" w:lastRowFirstColumn="0" w:lastRowLastColumn="0"/>
          <w:trHeight w:val="1749"/>
          <w:jc w:val="center"/>
        </w:trPr>
        <w:tc>
          <w:tcPr>
            <w:cnfStyle w:val="001000000000" w:firstRow="0" w:lastRow="0" w:firstColumn="1" w:lastColumn="0" w:oddVBand="0" w:evenVBand="0" w:oddHBand="0" w:evenHBand="0" w:firstRowFirstColumn="0" w:firstRowLastColumn="0" w:lastRowFirstColumn="0" w:lastRowLastColumn="0"/>
            <w:tcW w:w="919" w:type="dxa"/>
            <w:vMerge w:val="restart"/>
            <w:shd w:val="clear" w:color="auto" w:fill="auto"/>
            <w:textDirection w:val="btLr"/>
          </w:tcPr>
          <w:p w:rsidR="0005192F" w:rsidRPr="0005192F" w:rsidRDefault="0005192F" w:rsidP="0005192F">
            <w:pPr>
              <w:tabs>
                <w:tab w:val="left" w:pos="2580"/>
              </w:tabs>
              <w:ind w:left="113" w:right="113"/>
              <w:jc w:val="center"/>
              <w:rPr>
                <w:rFonts w:cs="Times New Roman"/>
                <w:b w:val="0"/>
              </w:rPr>
            </w:pPr>
            <w:r w:rsidRPr="0005192F">
              <w:rPr>
                <w:rFonts w:cs="Times New Roman"/>
                <w:b w:val="0"/>
              </w:rPr>
              <w:t>Psikolojik danışman Norm Sayısı</w:t>
            </w:r>
          </w:p>
        </w:tc>
        <w:tc>
          <w:tcPr>
            <w:tcW w:w="919" w:type="dxa"/>
            <w:vMerge w:val="restart"/>
            <w:shd w:val="clear" w:color="auto" w:fill="auto"/>
            <w:textDirection w:val="btLr"/>
          </w:tcPr>
          <w:p w:rsidR="0005192F" w:rsidRPr="0005192F" w:rsidRDefault="0005192F" w:rsidP="0005192F">
            <w:pPr>
              <w:tabs>
                <w:tab w:val="left" w:pos="2580"/>
              </w:tabs>
              <w:ind w:left="113" w:right="113"/>
              <w:jc w:val="center"/>
              <w:cnfStyle w:val="000000100000" w:firstRow="0" w:lastRow="0" w:firstColumn="0" w:lastColumn="0" w:oddVBand="0" w:evenVBand="0" w:oddHBand="1" w:evenHBand="0" w:firstRowFirstColumn="0" w:firstRowLastColumn="0" w:lastRowFirstColumn="0" w:lastRowLastColumn="0"/>
              <w:rPr>
                <w:rFonts w:cs="Times New Roman"/>
              </w:rPr>
            </w:pPr>
            <w:r w:rsidRPr="0005192F">
              <w:rPr>
                <w:rFonts w:cs="Times New Roman"/>
              </w:rPr>
              <w:t>Görev Yapan Psikolojik Danışman Sayısı</w:t>
            </w:r>
          </w:p>
        </w:tc>
        <w:tc>
          <w:tcPr>
            <w:tcW w:w="918" w:type="dxa"/>
            <w:vMerge w:val="restart"/>
            <w:shd w:val="clear" w:color="auto" w:fill="auto"/>
            <w:textDirection w:val="btLr"/>
          </w:tcPr>
          <w:p w:rsidR="0005192F" w:rsidRPr="0005192F" w:rsidRDefault="0005192F" w:rsidP="0005192F">
            <w:pPr>
              <w:tabs>
                <w:tab w:val="left" w:pos="2580"/>
              </w:tabs>
              <w:ind w:left="113" w:right="113"/>
              <w:jc w:val="center"/>
              <w:cnfStyle w:val="000000100000" w:firstRow="0" w:lastRow="0" w:firstColumn="0" w:lastColumn="0" w:oddVBand="0" w:evenVBand="0" w:oddHBand="1" w:evenHBand="0" w:firstRowFirstColumn="0" w:firstRowLastColumn="0" w:lastRowFirstColumn="0" w:lastRowLastColumn="0"/>
              <w:rPr>
                <w:rFonts w:cs="Times New Roman"/>
              </w:rPr>
            </w:pPr>
            <w:r w:rsidRPr="0005192F">
              <w:rPr>
                <w:rFonts w:cs="Times New Roman"/>
              </w:rPr>
              <w:t>İhtiyaç Duyulan Psikolojik Danışman Sayısı</w:t>
            </w:r>
          </w:p>
        </w:tc>
        <w:tc>
          <w:tcPr>
            <w:tcW w:w="918" w:type="dxa"/>
            <w:vMerge w:val="restart"/>
            <w:shd w:val="clear" w:color="auto" w:fill="auto"/>
            <w:textDirection w:val="btLr"/>
          </w:tcPr>
          <w:p w:rsidR="0005192F" w:rsidRPr="0005192F" w:rsidRDefault="0005192F" w:rsidP="0005192F">
            <w:pPr>
              <w:tabs>
                <w:tab w:val="left" w:pos="2580"/>
              </w:tabs>
              <w:ind w:left="113" w:right="113"/>
              <w:jc w:val="center"/>
              <w:cnfStyle w:val="000000100000" w:firstRow="0" w:lastRow="0" w:firstColumn="0" w:lastColumn="0" w:oddVBand="0" w:evenVBand="0" w:oddHBand="1" w:evenHBand="0" w:firstRowFirstColumn="0" w:firstRowLastColumn="0" w:lastRowFirstColumn="0" w:lastRowLastColumn="0"/>
              <w:rPr>
                <w:rFonts w:cs="Times New Roman"/>
              </w:rPr>
            </w:pPr>
            <w:r w:rsidRPr="0005192F">
              <w:rPr>
                <w:rFonts w:cs="Times New Roman"/>
              </w:rPr>
              <w:t>Görüşme Odası Sayısı</w:t>
            </w:r>
          </w:p>
        </w:tc>
        <w:tc>
          <w:tcPr>
            <w:tcW w:w="2755" w:type="dxa"/>
            <w:gridSpan w:val="3"/>
            <w:shd w:val="clear" w:color="auto" w:fill="DBE5F1" w:themeFill="accent1" w:themeFillTint="33"/>
            <w:vAlign w:val="center"/>
          </w:tcPr>
          <w:p w:rsidR="0005192F" w:rsidRPr="0005192F" w:rsidRDefault="0005192F" w:rsidP="000519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5192F">
              <w:rPr>
                <w:rFonts w:asciiTheme="minorHAnsi" w:hAnsiTheme="minorHAnsi"/>
                <w:b/>
                <w:bCs/>
                <w:sz w:val="22"/>
                <w:szCs w:val="22"/>
              </w:rPr>
              <w:t>Danışmanlık Hizmeti Alan</w:t>
            </w:r>
          </w:p>
          <w:p w:rsidR="0005192F" w:rsidRPr="0005192F" w:rsidRDefault="0005192F" w:rsidP="0005192F">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2870" w:type="dxa"/>
            <w:gridSpan w:val="3"/>
            <w:shd w:val="clear" w:color="auto" w:fill="DBE5F1" w:themeFill="accent1" w:themeFillTint="33"/>
            <w:vAlign w:val="center"/>
          </w:tcPr>
          <w:p w:rsidR="0005192F" w:rsidRPr="0005192F" w:rsidRDefault="0005192F" w:rsidP="000519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5192F">
              <w:rPr>
                <w:rFonts w:asciiTheme="minorHAnsi" w:hAnsiTheme="minorHAnsi"/>
                <w:b/>
                <w:bCs/>
                <w:sz w:val="22"/>
                <w:szCs w:val="22"/>
              </w:rPr>
              <w:t>Rehberlik Hizmetleri İle İlgili Düzenlenen Eğitim/Paylaşım Toplantısı vb. Faaliyet Sayısı</w:t>
            </w:r>
          </w:p>
          <w:p w:rsidR="0005192F" w:rsidRPr="0005192F" w:rsidRDefault="0005192F" w:rsidP="0005192F">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rPr>
            </w:pPr>
          </w:p>
        </w:tc>
      </w:tr>
      <w:tr w:rsidR="0005192F" w:rsidTr="00FE439A">
        <w:trPr>
          <w:trHeight w:val="3215"/>
          <w:jc w:val="center"/>
        </w:trPr>
        <w:tc>
          <w:tcPr>
            <w:cnfStyle w:val="001000000000" w:firstRow="0" w:lastRow="0" w:firstColumn="1" w:lastColumn="0" w:oddVBand="0" w:evenVBand="0" w:oddHBand="0" w:evenHBand="0" w:firstRowFirstColumn="0" w:firstRowLastColumn="0" w:lastRowFirstColumn="0" w:lastRowLastColumn="0"/>
            <w:tcW w:w="919" w:type="dxa"/>
            <w:vMerge/>
            <w:shd w:val="clear" w:color="auto" w:fill="auto"/>
            <w:textDirection w:val="btLr"/>
          </w:tcPr>
          <w:p w:rsidR="0005192F" w:rsidRPr="0005192F" w:rsidRDefault="0005192F" w:rsidP="0005192F">
            <w:pPr>
              <w:tabs>
                <w:tab w:val="left" w:pos="2580"/>
              </w:tabs>
              <w:ind w:left="113" w:right="113"/>
              <w:jc w:val="center"/>
              <w:rPr>
                <w:rFonts w:cs="Times New Roman"/>
              </w:rPr>
            </w:pPr>
          </w:p>
        </w:tc>
        <w:tc>
          <w:tcPr>
            <w:tcW w:w="919" w:type="dxa"/>
            <w:vMerge/>
            <w:shd w:val="clear" w:color="auto" w:fill="auto"/>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18" w:type="dxa"/>
            <w:vMerge/>
            <w:shd w:val="clear" w:color="auto" w:fill="auto"/>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18" w:type="dxa"/>
            <w:vMerge/>
            <w:shd w:val="clear" w:color="auto" w:fill="auto"/>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18" w:type="dxa"/>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r w:rsidRPr="0005192F">
              <w:rPr>
                <w:rFonts w:cs="Times New Roman"/>
              </w:rPr>
              <w:t>Öğrenci Sayısı</w:t>
            </w:r>
          </w:p>
        </w:tc>
        <w:tc>
          <w:tcPr>
            <w:tcW w:w="918" w:type="dxa"/>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r w:rsidRPr="0005192F">
              <w:rPr>
                <w:rFonts w:cs="Times New Roman"/>
              </w:rPr>
              <w:t>Öğretmen Sayısı</w:t>
            </w:r>
          </w:p>
        </w:tc>
        <w:tc>
          <w:tcPr>
            <w:tcW w:w="918" w:type="dxa"/>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r w:rsidRPr="0005192F">
              <w:rPr>
                <w:rFonts w:cs="Times New Roman"/>
              </w:rPr>
              <w:t>Veli Sayısı</w:t>
            </w:r>
          </w:p>
        </w:tc>
        <w:tc>
          <w:tcPr>
            <w:tcW w:w="968" w:type="dxa"/>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r w:rsidRPr="0005192F">
              <w:rPr>
                <w:rFonts w:cs="Times New Roman"/>
              </w:rPr>
              <w:t>Öğretmenlere Yönelik</w:t>
            </w:r>
          </w:p>
        </w:tc>
        <w:tc>
          <w:tcPr>
            <w:tcW w:w="956" w:type="dxa"/>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r w:rsidRPr="0005192F">
              <w:rPr>
                <w:rFonts w:cs="Times New Roman"/>
              </w:rPr>
              <w:t>Öğrencilere Yönelik</w:t>
            </w:r>
          </w:p>
        </w:tc>
        <w:tc>
          <w:tcPr>
            <w:tcW w:w="947" w:type="dxa"/>
            <w:textDirection w:val="btLr"/>
          </w:tcPr>
          <w:p w:rsidR="0005192F" w:rsidRPr="0005192F" w:rsidRDefault="0005192F" w:rsidP="0005192F">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rPr>
            </w:pPr>
            <w:r w:rsidRPr="0005192F">
              <w:rPr>
                <w:rFonts w:cs="Times New Roman"/>
              </w:rPr>
              <w:t>Velilere Yönelik</w:t>
            </w:r>
          </w:p>
        </w:tc>
      </w:tr>
      <w:tr w:rsidR="0005192F" w:rsidTr="00FE439A">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919" w:type="dxa"/>
            <w:vAlign w:val="center"/>
          </w:tcPr>
          <w:p w:rsidR="0005192F" w:rsidRPr="00662FE4" w:rsidRDefault="006B54DD" w:rsidP="00662FE4">
            <w:pPr>
              <w:tabs>
                <w:tab w:val="left" w:pos="2580"/>
              </w:tabs>
              <w:jc w:val="center"/>
              <w:rPr>
                <w:rFonts w:cs="Times New Roman"/>
                <w:sz w:val="24"/>
                <w:szCs w:val="24"/>
              </w:rPr>
            </w:pPr>
            <w:r>
              <w:rPr>
                <w:rFonts w:cs="Times New Roman"/>
                <w:sz w:val="24"/>
                <w:szCs w:val="24"/>
              </w:rPr>
              <w:t>3</w:t>
            </w:r>
          </w:p>
        </w:tc>
        <w:tc>
          <w:tcPr>
            <w:tcW w:w="919" w:type="dxa"/>
            <w:vAlign w:val="center"/>
          </w:tcPr>
          <w:p w:rsidR="0005192F" w:rsidRPr="00662FE4" w:rsidRDefault="00A97F43"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2</w:t>
            </w:r>
          </w:p>
        </w:tc>
        <w:tc>
          <w:tcPr>
            <w:tcW w:w="918" w:type="dxa"/>
            <w:vAlign w:val="center"/>
          </w:tcPr>
          <w:p w:rsidR="0005192F" w:rsidRPr="00662FE4" w:rsidRDefault="006B54DD"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1</w:t>
            </w:r>
          </w:p>
        </w:tc>
        <w:tc>
          <w:tcPr>
            <w:tcW w:w="918" w:type="dxa"/>
            <w:vAlign w:val="center"/>
          </w:tcPr>
          <w:p w:rsidR="0005192F" w:rsidRPr="00662FE4" w:rsidRDefault="00A97F43"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2</w:t>
            </w:r>
          </w:p>
        </w:tc>
        <w:tc>
          <w:tcPr>
            <w:tcW w:w="918" w:type="dxa"/>
            <w:vAlign w:val="center"/>
          </w:tcPr>
          <w:p w:rsidR="0005192F" w:rsidRPr="00662FE4" w:rsidRDefault="001A135C"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322</w:t>
            </w:r>
          </w:p>
        </w:tc>
        <w:tc>
          <w:tcPr>
            <w:tcW w:w="918" w:type="dxa"/>
            <w:vAlign w:val="center"/>
          </w:tcPr>
          <w:p w:rsidR="0005192F" w:rsidRPr="00662FE4" w:rsidRDefault="001A135C"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17</w:t>
            </w:r>
          </w:p>
        </w:tc>
        <w:tc>
          <w:tcPr>
            <w:tcW w:w="918" w:type="dxa"/>
            <w:vAlign w:val="center"/>
          </w:tcPr>
          <w:p w:rsidR="0005192F" w:rsidRPr="00662FE4" w:rsidRDefault="001A135C"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251</w:t>
            </w:r>
          </w:p>
        </w:tc>
        <w:tc>
          <w:tcPr>
            <w:tcW w:w="968" w:type="dxa"/>
            <w:vAlign w:val="center"/>
          </w:tcPr>
          <w:p w:rsidR="0005192F" w:rsidRPr="00662FE4" w:rsidRDefault="006B54DD"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3</w:t>
            </w:r>
          </w:p>
        </w:tc>
        <w:tc>
          <w:tcPr>
            <w:tcW w:w="956" w:type="dxa"/>
            <w:vAlign w:val="center"/>
          </w:tcPr>
          <w:p w:rsidR="0005192F" w:rsidRPr="00662FE4" w:rsidRDefault="006B54DD"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5</w:t>
            </w:r>
          </w:p>
        </w:tc>
        <w:tc>
          <w:tcPr>
            <w:tcW w:w="947" w:type="dxa"/>
            <w:vAlign w:val="center"/>
          </w:tcPr>
          <w:p w:rsidR="0005192F" w:rsidRPr="00662FE4" w:rsidRDefault="00662FE4" w:rsidP="00662F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62FE4">
              <w:rPr>
                <w:rFonts w:cs="Times New Roman"/>
                <w:b/>
                <w:sz w:val="24"/>
                <w:szCs w:val="24"/>
              </w:rPr>
              <w:t>2</w:t>
            </w:r>
          </w:p>
        </w:tc>
      </w:tr>
    </w:tbl>
    <w:p w:rsidR="004C406E" w:rsidRDefault="004C406E" w:rsidP="006516E4">
      <w:pPr>
        <w:tabs>
          <w:tab w:val="left" w:pos="2580"/>
        </w:tabs>
        <w:jc w:val="center"/>
        <w:rPr>
          <w:rFonts w:cs="Times New Roman"/>
          <w:b/>
          <w:sz w:val="24"/>
          <w:szCs w:val="24"/>
        </w:rPr>
      </w:pPr>
    </w:p>
    <w:p w:rsidR="0005192F" w:rsidRDefault="0005192F" w:rsidP="006516E4">
      <w:pPr>
        <w:tabs>
          <w:tab w:val="left" w:pos="2580"/>
        </w:tabs>
        <w:jc w:val="center"/>
        <w:rPr>
          <w:rFonts w:cs="Times New Roman"/>
          <w:b/>
          <w:sz w:val="24"/>
          <w:szCs w:val="24"/>
        </w:rPr>
      </w:pPr>
    </w:p>
    <w:p w:rsidR="0005192F" w:rsidRDefault="0005192F" w:rsidP="006516E4">
      <w:pPr>
        <w:tabs>
          <w:tab w:val="left" w:pos="2580"/>
        </w:tabs>
        <w:jc w:val="center"/>
        <w:rPr>
          <w:rFonts w:cs="Times New Roman"/>
          <w:b/>
          <w:sz w:val="24"/>
          <w:szCs w:val="24"/>
        </w:rPr>
      </w:pPr>
    </w:p>
    <w:p w:rsidR="0005192F" w:rsidRDefault="0005192F" w:rsidP="006516E4">
      <w:pPr>
        <w:tabs>
          <w:tab w:val="left" w:pos="2580"/>
        </w:tabs>
        <w:jc w:val="center"/>
        <w:rPr>
          <w:rFonts w:cs="Times New Roman"/>
          <w:b/>
          <w:sz w:val="24"/>
          <w:szCs w:val="24"/>
        </w:rPr>
      </w:pPr>
    </w:p>
    <w:p w:rsidR="0005192F" w:rsidRDefault="0005192F" w:rsidP="006516E4">
      <w:pPr>
        <w:tabs>
          <w:tab w:val="left" w:pos="2580"/>
        </w:tabs>
        <w:jc w:val="center"/>
        <w:rPr>
          <w:rFonts w:cs="Times New Roman"/>
          <w:b/>
          <w:sz w:val="24"/>
          <w:szCs w:val="24"/>
        </w:rPr>
      </w:pPr>
    </w:p>
    <w:p w:rsidR="0005192F" w:rsidRDefault="0005192F" w:rsidP="006516E4">
      <w:pPr>
        <w:tabs>
          <w:tab w:val="left" w:pos="2580"/>
        </w:tabs>
        <w:jc w:val="center"/>
        <w:rPr>
          <w:rFonts w:cs="Times New Roman"/>
          <w:b/>
          <w:sz w:val="24"/>
          <w:szCs w:val="24"/>
        </w:rPr>
        <w:sectPr w:rsidR="0005192F" w:rsidSect="00DF4B8B">
          <w:pgSz w:w="11906" w:h="16838"/>
          <w:pgMar w:top="851" w:right="851" w:bottom="851" w:left="851" w:header="709" w:footer="709" w:gutter="0"/>
          <w:cols w:space="708"/>
          <w:docGrid w:linePitch="360"/>
        </w:sectPr>
      </w:pPr>
    </w:p>
    <w:p w:rsidR="00AD4807" w:rsidRDefault="004C406E" w:rsidP="006516E4">
      <w:pPr>
        <w:tabs>
          <w:tab w:val="left" w:pos="2580"/>
        </w:tabs>
        <w:jc w:val="center"/>
        <w:rPr>
          <w:rFonts w:cs="Times New Roman"/>
          <w:sz w:val="24"/>
          <w:szCs w:val="24"/>
        </w:rPr>
      </w:pPr>
      <w:r w:rsidRPr="004C406E">
        <w:rPr>
          <w:rFonts w:cs="Times New Roman"/>
          <w:b/>
          <w:sz w:val="24"/>
          <w:szCs w:val="24"/>
        </w:rPr>
        <w:lastRenderedPageBreak/>
        <w:t xml:space="preserve">Tablo </w:t>
      </w:r>
      <w:proofErr w:type="gramStart"/>
      <w:r w:rsidRPr="004C406E">
        <w:rPr>
          <w:rFonts w:cs="Times New Roman"/>
          <w:b/>
          <w:sz w:val="24"/>
          <w:szCs w:val="24"/>
        </w:rPr>
        <w:t>22 :</w:t>
      </w:r>
      <w:r w:rsidR="00D45A13">
        <w:rPr>
          <w:rFonts w:cs="Times New Roman"/>
          <w:sz w:val="24"/>
          <w:szCs w:val="24"/>
        </w:rPr>
        <w:t>Mehmet</w:t>
      </w:r>
      <w:proofErr w:type="gramEnd"/>
      <w:r w:rsidR="00D45A13">
        <w:rPr>
          <w:rFonts w:cs="Times New Roman"/>
          <w:sz w:val="24"/>
          <w:szCs w:val="24"/>
        </w:rPr>
        <w:t xml:space="preserve"> </w:t>
      </w:r>
      <w:proofErr w:type="spellStart"/>
      <w:r w:rsidR="00D45A13">
        <w:rPr>
          <w:rFonts w:cs="Times New Roman"/>
          <w:sz w:val="24"/>
          <w:szCs w:val="24"/>
        </w:rPr>
        <w:t>HayriAkınal</w:t>
      </w:r>
      <w:proofErr w:type="spellEnd"/>
      <w:r w:rsidR="00D45A13">
        <w:rPr>
          <w:rFonts w:cs="Times New Roman"/>
          <w:sz w:val="24"/>
          <w:szCs w:val="24"/>
        </w:rPr>
        <w:t xml:space="preserve"> Kız Anadolu İmam Hatip Lisesi</w:t>
      </w:r>
      <w:r>
        <w:rPr>
          <w:rFonts w:cs="Times New Roman"/>
          <w:sz w:val="24"/>
          <w:szCs w:val="24"/>
        </w:rPr>
        <w:t xml:space="preserve"> İnsan Kaynakları Tablosu</w:t>
      </w:r>
    </w:p>
    <w:tbl>
      <w:tblPr>
        <w:tblStyle w:val="OrtaKlavuz1-Vurgu1"/>
        <w:tblW w:w="14850" w:type="dxa"/>
        <w:jc w:val="right"/>
        <w:tblLayout w:type="fixed"/>
        <w:tblLook w:val="04A0" w:firstRow="1" w:lastRow="0" w:firstColumn="1" w:lastColumn="0" w:noHBand="0" w:noVBand="1"/>
      </w:tblPr>
      <w:tblGrid>
        <w:gridCol w:w="533"/>
        <w:gridCol w:w="3119"/>
        <w:gridCol w:w="2693"/>
        <w:gridCol w:w="426"/>
        <w:gridCol w:w="567"/>
        <w:gridCol w:w="567"/>
        <w:gridCol w:w="708"/>
        <w:gridCol w:w="426"/>
        <w:gridCol w:w="425"/>
        <w:gridCol w:w="425"/>
        <w:gridCol w:w="567"/>
        <w:gridCol w:w="1134"/>
        <w:gridCol w:w="1134"/>
        <w:gridCol w:w="992"/>
        <w:gridCol w:w="1134"/>
      </w:tblGrid>
      <w:tr w:rsidR="009E0D2F" w:rsidTr="00FE439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613" w:type="dxa"/>
            <w:gridSpan w:val="7"/>
          </w:tcPr>
          <w:p w:rsidR="009E0D2F" w:rsidRPr="009E0D2F" w:rsidRDefault="009E0D2F" w:rsidP="006516E4">
            <w:pPr>
              <w:tabs>
                <w:tab w:val="left" w:pos="2580"/>
              </w:tabs>
              <w:jc w:val="center"/>
              <w:rPr>
                <w:rFonts w:cs="Times New Roman"/>
                <w:sz w:val="20"/>
                <w:szCs w:val="20"/>
              </w:rPr>
            </w:pPr>
            <w:r w:rsidRPr="009E0D2F">
              <w:rPr>
                <w:rFonts w:cs="Times New Roman"/>
                <w:sz w:val="20"/>
                <w:szCs w:val="20"/>
              </w:rPr>
              <w:t>Öğretmen İhtiyaç Durumu ve Dağılımı</w:t>
            </w:r>
          </w:p>
        </w:tc>
        <w:tc>
          <w:tcPr>
            <w:tcW w:w="6237" w:type="dxa"/>
            <w:gridSpan w:val="8"/>
          </w:tcPr>
          <w:p w:rsidR="009E0D2F" w:rsidRPr="009E0D2F" w:rsidRDefault="009E0D2F" w:rsidP="006516E4">
            <w:pPr>
              <w:tabs>
                <w:tab w:val="left" w:pos="2580"/>
              </w:tabs>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E0D2F">
              <w:rPr>
                <w:rFonts w:cs="Times New Roman"/>
                <w:sz w:val="20"/>
                <w:szCs w:val="20"/>
              </w:rPr>
              <w:t>Öğretmen Mesleki Gelişim Düzeyi</w:t>
            </w:r>
          </w:p>
        </w:tc>
      </w:tr>
      <w:tr w:rsidR="004C406E"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C406E" w:rsidRDefault="004C406E" w:rsidP="006516E4">
            <w:pPr>
              <w:tabs>
                <w:tab w:val="left" w:pos="2580"/>
              </w:tabs>
              <w:jc w:val="center"/>
              <w:rPr>
                <w:rFonts w:cs="Times New Roman"/>
                <w:sz w:val="24"/>
                <w:szCs w:val="24"/>
              </w:rPr>
            </w:pPr>
          </w:p>
        </w:tc>
        <w:tc>
          <w:tcPr>
            <w:tcW w:w="3119"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C406E" w:rsidRPr="009E0D2F" w:rsidRDefault="004C406E" w:rsidP="006516E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406E" w:rsidTr="00852F8C">
        <w:trPr>
          <w:trHeight w:val="1134"/>
          <w:jc w:val="right"/>
        </w:trPr>
        <w:tc>
          <w:tcPr>
            <w:cnfStyle w:val="001000000000" w:firstRow="0" w:lastRow="0" w:firstColumn="1" w:lastColumn="0" w:oddVBand="0" w:evenVBand="0" w:oddHBand="0" w:evenHBand="0" w:firstRowFirstColumn="0" w:firstRowLastColumn="0" w:lastRowFirstColumn="0" w:lastRowLastColumn="0"/>
            <w:tcW w:w="533" w:type="dxa"/>
            <w:textDirection w:val="btLr"/>
          </w:tcPr>
          <w:p w:rsidR="004C406E" w:rsidRPr="004C406E" w:rsidRDefault="004C406E" w:rsidP="004C406E">
            <w:pPr>
              <w:tabs>
                <w:tab w:val="left" w:pos="2580"/>
              </w:tabs>
              <w:ind w:left="113" w:right="113"/>
              <w:jc w:val="center"/>
              <w:rPr>
                <w:rFonts w:cs="Times New Roman"/>
                <w:b w:val="0"/>
                <w:sz w:val="20"/>
                <w:szCs w:val="20"/>
              </w:rPr>
            </w:pPr>
            <w:r w:rsidRPr="004C406E">
              <w:rPr>
                <w:rFonts w:cs="Times New Roman"/>
                <w:b w:val="0"/>
                <w:sz w:val="20"/>
                <w:szCs w:val="20"/>
              </w:rPr>
              <w:t>Sıra No</w:t>
            </w:r>
          </w:p>
        </w:tc>
        <w:tc>
          <w:tcPr>
            <w:tcW w:w="3119" w:type="dxa"/>
            <w:textDirection w:val="btLr"/>
            <w:vAlign w:val="center"/>
          </w:tcPr>
          <w:p w:rsidR="004C406E" w:rsidRPr="004C406E" w:rsidRDefault="004C406E" w:rsidP="00852F8C">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Adı Soyadı</w:t>
            </w:r>
          </w:p>
          <w:p w:rsidR="004C406E" w:rsidRPr="004C406E" w:rsidRDefault="004C406E" w:rsidP="00852F8C">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Görevi</w:t>
            </w:r>
          </w:p>
        </w:tc>
        <w:tc>
          <w:tcPr>
            <w:tcW w:w="2693" w:type="dxa"/>
            <w:textDirection w:val="btLr"/>
            <w:vAlign w:val="center"/>
          </w:tcPr>
          <w:p w:rsidR="004C406E" w:rsidRPr="004C406E" w:rsidRDefault="004C406E" w:rsidP="00852F8C">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Branş</w:t>
            </w:r>
          </w:p>
        </w:tc>
        <w:tc>
          <w:tcPr>
            <w:tcW w:w="426"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Kıdem</w:t>
            </w:r>
          </w:p>
        </w:tc>
        <w:tc>
          <w:tcPr>
            <w:tcW w:w="567"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Okuldaki Kıdem</w:t>
            </w:r>
          </w:p>
        </w:tc>
        <w:tc>
          <w:tcPr>
            <w:tcW w:w="567"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 xml:space="preserve">Normu Var </w:t>
            </w:r>
            <w:proofErr w:type="gramStart"/>
            <w:r w:rsidRPr="004C406E">
              <w:rPr>
                <w:rFonts w:cs="Times New Roman"/>
                <w:sz w:val="20"/>
                <w:szCs w:val="20"/>
              </w:rPr>
              <w:t>Mı ?</w:t>
            </w:r>
            <w:proofErr w:type="gramEnd"/>
          </w:p>
        </w:tc>
        <w:tc>
          <w:tcPr>
            <w:tcW w:w="708"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Mevcut (Kadrolu)</w:t>
            </w:r>
          </w:p>
        </w:tc>
        <w:tc>
          <w:tcPr>
            <w:tcW w:w="426"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İhtiyaç</w:t>
            </w:r>
          </w:p>
        </w:tc>
        <w:tc>
          <w:tcPr>
            <w:tcW w:w="425"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Ön Lisans</w:t>
            </w:r>
          </w:p>
        </w:tc>
        <w:tc>
          <w:tcPr>
            <w:tcW w:w="425"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Lisans</w:t>
            </w:r>
          </w:p>
        </w:tc>
        <w:tc>
          <w:tcPr>
            <w:tcW w:w="567"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Yüksek Lisans</w:t>
            </w:r>
          </w:p>
        </w:tc>
        <w:tc>
          <w:tcPr>
            <w:tcW w:w="1134"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Geçmiş yıllarda aldığı HİE toplam saati</w:t>
            </w:r>
          </w:p>
        </w:tc>
        <w:tc>
          <w:tcPr>
            <w:tcW w:w="1134"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Son yılki hizmet içi eğitim süresi</w:t>
            </w:r>
          </w:p>
        </w:tc>
        <w:tc>
          <w:tcPr>
            <w:tcW w:w="992"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Aldığı ödüller ve cezalar</w:t>
            </w:r>
          </w:p>
        </w:tc>
        <w:tc>
          <w:tcPr>
            <w:tcW w:w="1134" w:type="dxa"/>
            <w:textDirection w:val="btLr"/>
          </w:tcPr>
          <w:p w:rsidR="004C406E" w:rsidRPr="004C406E" w:rsidRDefault="004C406E" w:rsidP="004C406E">
            <w:pPr>
              <w:tabs>
                <w:tab w:val="left" w:pos="2580"/>
              </w:tabs>
              <w:ind w:left="113" w:right="113"/>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C406E">
              <w:rPr>
                <w:rFonts w:cs="Times New Roman"/>
                <w:sz w:val="20"/>
                <w:szCs w:val="20"/>
              </w:rPr>
              <w:t>Yaptığı bilimsel çalışmalar ve kitaplar</w:t>
            </w: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Pr="004C406E" w:rsidRDefault="00493A60" w:rsidP="00D30524">
            <w:pPr>
              <w:tabs>
                <w:tab w:val="left" w:pos="2580"/>
              </w:tabs>
              <w:jc w:val="center"/>
              <w:rPr>
                <w:rFonts w:cs="Times New Roman"/>
                <w:b w:val="0"/>
                <w:sz w:val="20"/>
                <w:szCs w:val="20"/>
              </w:rPr>
            </w:pPr>
            <w:r>
              <w:rPr>
                <w:rFonts w:cs="Times New Roman"/>
                <w:b w:val="0"/>
                <w:sz w:val="20"/>
                <w:szCs w:val="20"/>
              </w:rPr>
              <w:t>1</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Pr="004C406E" w:rsidRDefault="00493A60" w:rsidP="00D30524">
            <w:pPr>
              <w:tabs>
                <w:tab w:val="left" w:pos="2580"/>
              </w:tabs>
              <w:jc w:val="center"/>
              <w:rPr>
                <w:rFonts w:cs="Times New Roman"/>
                <w:b w:val="0"/>
                <w:sz w:val="20"/>
                <w:szCs w:val="20"/>
              </w:rPr>
            </w:pPr>
            <w:r>
              <w:rPr>
                <w:rFonts w:cs="Times New Roman"/>
                <w:b w:val="0"/>
                <w:sz w:val="20"/>
                <w:szCs w:val="20"/>
              </w:rPr>
              <w:t>2</w:t>
            </w:r>
          </w:p>
        </w:tc>
        <w:tc>
          <w:tcPr>
            <w:tcW w:w="3119" w:type="dxa"/>
          </w:tcPr>
          <w:p w:rsidR="00493A60" w:rsidRPr="004C406E" w:rsidRDefault="00493A60" w:rsidP="00D45A13">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Pr="004C406E" w:rsidRDefault="00493A60" w:rsidP="00D30524">
            <w:pPr>
              <w:tabs>
                <w:tab w:val="left" w:pos="2580"/>
              </w:tabs>
              <w:jc w:val="center"/>
              <w:rPr>
                <w:rFonts w:cs="Times New Roman"/>
                <w:b w:val="0"/>
                <w:sz w:val="20"/>
                <w:szCs w:val="20"/>
              </w:rPr>
            </w:pPr>
            <w:r>
              <w:rPr>
                <w:rFonts w:cs="Times New Roman"/>
                <w:b w:val="0"/>
                <w:sz w:val="20"/>
                <w:szCs w:val="20"/>
              </w:rPr>
              <w:t>3</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100000" w:firstRow="0" w:lastRow="0" w:firstColumn="0" w:lastColumn="0" w:oddVBand="0" w:evenVBand="0" w:oddHBand="1"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Pr="004C406E" w:rsidRDefault="00493A60" w:rsidP="00D30524">
            <w:pPr>
              <w:tabs>
                <w:tab w:val="left" w:pos="2580"/>
              </w:tabs>
              <w:jc w:val="center"/>
              <w:rPr>
                <w:rFonts w:cs="Times New Roman"/>
                <w:b w:val="0"/>
                <w:sz w:val="20"/>
                <w:szCs w:val="20"/>
              </w:rPr>
            </w:pPr>
            <w:r>
              <w:rPr>
                <w:rFonts w:cs="Times New Roman"/>
                <w:b w:val="0"/>
                <w:sz w:val="20"/>
                <w:szCs w:val="20"/>
              </w:rPr>
              <w:t>4</w:t>
            </w:r>
          </w:p>
        </w:tc>
        <w:tc>
          <w:tcPr>
            <w:tcW w:w="3119"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000000" w:firstRow="0" w:lastRow="0" w:firstColumn="0" w:lastColumn="0" w:oddVBand="0" w:evenVBand="0" w:oddHBand="0"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5</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6</w:t>
            </w:r>
          </w:p>
        </w:tc>
        <w:tc>
          <w:tcPr>
            <w:tcW w:w="3119"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7</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8</w:t>
            </w:r>
          </w:p>
        </w:tc>
        <w:tc>
          <w:tcPr>
            <w:tcW w:w="3119"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000000" w:firstRow="0" w:lastRow="0" w:firstColumn="0" w:lastColumn="0" w:oddVBand="0" w:evenVBand="0" w:oddHBand="0"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9</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100000" w:firstRow="0" w:lastRow="0" w:firstColumn="0" w:lastColumn="0" w:oddVBand="0" w:evenVBand="0" w:oddHBand="1"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10</w:t>
            </w:r>
          </w:p>
        </w:tc>
        <w:tc>
          <w:tcPr>
            <w:tcW w:w="3119"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000000" w:firstRow="0" w:lastRow="0" w:firstColumn="0" w:lastColumn="0" w:oddVBand="0" w:evenVBand="0" w:oddHBand="0"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11</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100000" w:firstRow="0" w:lastRow="0" w:firstColumn="0" w:lastColumn="0" w:oddVBand="0" w:evenVBand="0" w:oddHBand="1"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12</w:t>
            </w:r>
          </w:p>
        </w:tc>
        <w:tc>
          <w:tcPr>
            <w:tcW w:w="3119"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13</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100000" w:firstRow="0" w:lastRow="0" w:firstColumn="0" w:lastColumn="0" w:oddVBand="0" w:evenVBand="0" w:oddHBand="1"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14</w:t>
            </w:r>
          </w:p>
        </w:tc>
        <w:tc>
          <w:tcPr>
            <w:tcW w:w="3119"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000000" w:firstRow="0" w:lastRow="0" w:firstColumn="0" w:lastColumn="0" w:oddVBand="0" w:evenVBand="0" w:oddHBand="0"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15</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100000" w:firstRow="0" w:lastRow="0" w:firstColumn="0" w:lastColumn="0" w:oddVBand="0" w:evenVBand="0" w:oddHBand="1"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16</w:t>
            </w:r>
          </w:p>
        </w:tc>
        <w:tc>
          <w:tcPr>
            <w:tcW w:w="3119"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000000" w:firstRow="0" w:lastRow="0" w:firstColumn="0" w:lastColumn="0" w:oddVBand="0" w:evenVBand="0" w:oddHBand="0"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17</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Default="00493A60" w:rsidP="00D30524">
            <w:pPr>
              <w:cnfStyle w:val="000000100000" w:firstRow="0" w:lastRow="0" w:firstColumn="0" w:lastColumn="0" w:oddVBand="0" w:evenVBand="0" w:oddHBand="1" w:evenHBand="0" w:firstRowFirstColumn="0" w:firstRowLastColumn="0" w:lastRowFirstColumn="0" w:lastRowLastColumn="0"/>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100000" w:firstRow="0" w:lastRow="0" w:firstColumn="0" w:lastColumn="0" w:oddVBand="0" w:evenVBand="0" w:oddHBand="1"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93A60" w:rsidTr="00FE439A">
        <w:trPr>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18</w:t>
            </w:r>
          </w:p>
        </w:tc>
        <w:tc>
          <w:tcPr>
            <w:tcW w:w="3119" w:type="dxa"/>
          </w:tcPr>
          <w:p w:rsidR="00493A60" w:rsidRPr="004C406E" w:rsidRDefault="00493A60" w:rsidP="00D30524">
            <w:pPr>
              <w:tabs>
                <w:tab w:val="left" w:pos="2580"/>
              </w:tabs>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693" w:type="dxa"/>
          </w:tcPr>
          <w:p w:rsidR="00493A60" w:rsidRDefault="00493A60" w:rsidP="00D30524">
            <w:pPr>
              <w:cnfStyle w:val="000000000000" w:firstRow="0" w:lastRow="0" w:firstColumn="0" w:lastColumn="0" w:oddVBand="0" w:evenVBand="0" w:oddHBand="0" w:evenHBand="0" w:firstRowFirstColumn="0" w:firstRowLastColumn="0" w:lastRowFirstColumn="0" w:lastRowLastColumn="0"/>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000000" w:firstRow="0" w:lastRow="0" w:firstColumn="0" w:lastColumn="0" w:oddVBand="0" w:evenVBand="0" w:oddHBand="0"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93A60" w:rsidTr="00FE439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3" w:type="dxa"/>
          </w:tcPr>
          <w:p w:rsidR="00493A60" w:rsidRDefault="00493A60" w:rsidP="00D30524">
            <w:pPr>
              <w:tabs>
                <w:tab w:val="left" w:pos="2580"/>
              </w:tabs>
              <w:jc w:val="center"/>
              <w:rPr>
                <w:rFonts w:cs="Times New Roman"/>
                <w:b w:val="0"/>
                <w:sz w:val="20"/>
                <w:szCs w:val="20"/>
              </w:rPr>
            </w:pPr>
            <w:r>
              <w:rPr>
                <w:rFonts w:cs="Times New Roman"/>
                <w:b w:val="0"/>
                <w:sz w:val="20"/>
                <w:szCs w:val="20"/>
              </w:rPr>
              <w:t>19</w:t>
            </w:r>
          </w:p>
        </w:tc>
        <w:tc>
          <w:tcPr>
            <w:tcW w:w="3119"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rsidR="00493A60" w:rsidRPr="004C406E" w:rsidRDefault="00493A60" w:rsidP="00D30524">
            <w:pPr>
              <w:tabs>
                <w:tab w:val="left" w:pos="2580"/>
              </w:tabs>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708"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6"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25" w:type="dxa"/>
          </w:tcPr>
          <w:p w:rsidR="00493A60" w:rsidRDefault="00493A60" w:rsidP="00D30524">
            <w:pPr>
              <w:cnfStyle w:val="000000100000" w:firstRow="0" w:lastRow="0" w:firstColumn="0" w:lastColumn="0" w:oddVBand="0" w:evenVBand="0" w:oddHBand="1" w:evenHBand="0" w:firstRowFirstColumn="0" w:firstRowLastColumn="0" w:lastRowFirstColumn="0" w:lastRowLastColumn="0"/>
            </w:pPr>
          </w:p>
        </w:tc>
        <w:tc>
          <w:tcPr>
            <w:tcW w:w="567"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992"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134" w:type="dxa"/>
          </w:tcPr>
          <w:p w:rsidR="00493A60" w:rsidRPr="004C406E" w:rsidRDefault="00493A60" w:rsidP="00D30524">
            <w:pPr>
              <w:tabs>
                <w:tab w:val="left" w:pos="25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bl>
    <w:p w:rsidR="0005192F" w:rsidRDefault="0005192F" w:rsidP="006516E4">
      <w:pPr>
        <w:tabs>
          <w:tab w:val="left" w:pos="2580"/>
        </w:tabs>
        <w:jc w:val="center"/>
        <w:rPr>
          <w:rFonts w:cs="Times New Roman"/>
          <w:sz w:val="24"/>
          <w:szCs w:val="24"/>
        </w:rPr>
        <w:sectPr w:rsidR="0005192F" w:rsidSect="00FE439A">
          <w:pgSz w:w="16838" w:h="11906" w:orient="landscape"/>
          <w:pgMar w:top="851" w:right="851" w:bottom="851" w:left="851" w:header="709" w:footer="709" w:gutter="0"/>
          <w:cols w:space="708"/>
          <w:docGrid w:linePitch="360"/>
        </w:sectPr>
      </w:pPr>
    </w:p>
    <w:p w:rsidR="00076318" w:rsidRPr="00076318" w:rsidRDefault="00076318" w:rsidP="00076318">
      <w:pPr>
        <w:pStyle w:val="Default"/>
        <w:jc w:val="both"/>
        <w:rPr>
          <w:rFonts w:asciiTheme="minorHAnsi" w:hAnsiTheme="minorHAnsi"/>
          <w:b/>
          <w:bCs/>
        </w:rPr>
      </w:pPr>
      <w:r w:rsidRPr="00076318">
        <w:rPr>
          <w:rFonts w:asciiTheme="minorHAnsi" w:hAnsiTheme="minorHAnsi"/>
          <w:b/>
          <w:bCs/>
        </w:rPr>
        <w:lastRenderedPageBreak/>
        <w:t xml:space="preserve">2.4. Karar Alma İşlemleri ve Süreçleri </w:t>
      </w:r>
    </w:p>
    <w:p w:rsidR="00076318" w:rsidRPr="00076318" w:rsidRDefault="00076318" w:rsidP="00076318">
      <w:pPr>
        <w:pStyle w:val="Default"/>
        <w:jc w:val="both"/>
        <w:rPr>
          <w:rFonts w:asciiTheme="minorHAnsi" w:hAnsiTheme="minorHAnsi"/>
        </w:rPr>
      </w:pPr>
    </w:p>
    <w:p w:rsidR="00076318" w:rsidRPr="00076318" w:rsidRDefault="00076318" w:rsidP="00076318">
      <w:pPr>
        <w:pStyle w:val="Default"/>
        <w:jc w:val="both"/>
        <w:rPr>
          <w:rFonts w:asciiTheme="minorHAnsi" w:hAnsiTheme="minorHAnsi"/>
        </w:rPr>
      </w:pPr>
      <w:r w:rsidRPr="00076318">
        <w:rPr>
          <w:rFonts w:asciiTheme="minorHAnsi" w:hAnsiTheme="minorHAnsi"/>
          <w:b/>
          <w:bCs/>
        </w:rPr>
        <w:t xml:space="preserve">Ana Kural: </w:t>
      </w:r>
      <w:r w:rsidRPr="00076318">
        <w:rPr>
          <w:rFonts w:asciiTheme="minorHAnsi" w:hAnsiTheme="minorHAnsi"/>
        </w:rPr>
        <w:t xml:space="preserve">Kurum çalışanları, kamu hizmetlerini yasalara, kamu yararına ve disiplin kurallarına uygun yapar. Kararlara tüm çalışanların katılımı esastır.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proofErr w:type="gramStart"/>
      <w:r w:rsidRPr="00076318">
        <w:rPr>
          <w:rFonts w:asciiTheme="minorHAnsi" w:hAnsiTheme="minorHAnsi"/>
          <w:b/>
          <w:bCs/>
        </w:rPr>
        <w:t xml:space="preserve">Yönetim : </w:t>
      </w:r>
      <w:r w:rsidRPr="00076318">
        <w:rPr>
          <w:rFonts w:asciiTheme="minorHAnsi" w:hAnsiTheme="minorHAnsi"/>
        </w:rPr>
        <w:t>Yönetim</w:t>
      </w:r>
      <w:proofErr w:type="gramEnd"/>
      <w:r w:rsidRPr="00076318">
        <w:rPr>
          <w:rFonts w:asciiTheme="minorHAnsi" w:hAnsiTheme="minorHAnsi"/>
          <w:b/>
          <w:bCs/>
        </w:rPr>
        <w:t xml:space="preserve">; </w:t>
      </w:r>
      <w:r w:rsidRPr="00076318">
        <w:rPr>
          <w:rFonts w:asciiTheme="minorHAnsi" w:hAnsiTheme="minorHAnsi"/>
        </w:rPr>
        <w:t xml:space="preserve">ilgili Kanun ve Yönetmelikler, Stratejik Yönetim ilkeleri ve Stratejik Planda yer alan hususları titizlikle uygular.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Hizmet: </w:t>
      </w:r>
      <w:r w:rsidRPr="00076318">
        <w:rPr>
          <w:rFonts w:asciiTheme="minorHAnsi" w:hAnsiTheme="minorHAnsi"/>
        </w:rPr>
        <w:t xml:space="preserve">Hizmet almak üzere başvuran her bireye her zaman saygı gösterilir, dileği içtenlikle dinlenir. Bireyin isteği yasalara veya kurum prensiplerine uygun değilse, bu durum inandırıcı biçimde anlatılır.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Pratik Hizmet: </w:t>
      </w:r>
      <w:r w:rsidRPr="00076318">
        <w:rPr>
          <w:rFonts w:asciiTheme="minorHAnsi" w:hAnsiTheme="minorHAnsi"/>
        </w:rPr>
        <w:t xml:space="preserve">Yasaların öngördüğü işlemler dışında zaman alıcı, bıktırıcı formalitelere girilmez.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Eşitlik: </w:t>
      </w:r>
      <w:r w:rsidRPr="00076318">
        <w:rPr>
          <w:rFonts w:asciiTheme="minorHAnsi" w:hAnsiTheme="minorHAnsi"/>
        </w:rPr>
        <w:t xml:space="preserve">Hizmet, eşitlik kurallarına özen gösterilerek yapılır. Bazı kişi ve kurumların diğerlerine üstünlüğü ve önceliği olmaz.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Yazışmalar: </w:t>
      </w:r>
      <w:r w:rsidRPr="00076318">
        <w:rPr>
          <w:rFonts w:asciiTheme="minorHAnsi" w:hAnsiTheme="minorHAnsi"/>
        </w:rPr>
        <w:t xml:space="preserve">Yazışmalar Türkçe dil kurallarına uygun, kesin, sade ve anlaşılır olup yabancı sözcük ve deyimlerin kullanılmamasına özen gösterilir. Yazışmalar resmi yazışma kurallarına uygun olarak yapılır.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Yasal Ve Hukuki Dayanak: </w:t>
      </w:r>
      <w:r w:rsidRPr="00076318">
        <w:rPr>
          <w:rFonts w:asciiTheme="minorHAnsi" w:hAnsiTheme="minorHAnsi"/>
        </w:rPr>
        <w:t xml:space="preserve">Yapılan işlemlerin ve alınan kararların hukuksal dayanağı (Anayasa, kanun, tüzük, yönetmelik, genelge gibi yazılı emirler) kesinlikle bilinir.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Mevzuatı Takip Ve Eğitici Programlar: </w:t>
      </w:r>
      <w:r w:rsidRPr="00076318">
        <w:rPr>
          <w:rFonts w:asciiTheme="minorHAnsi" w:hAnsiTheme="minorHAnsi"/>
        </w:rPr>
        <w:t xml:space="preserve">Okul Yöneticileri, kendi görev ve sorumlulukları ile ilgili kanunları, emirleri ve yazıları okur ve kendilerini yetiştirir. Okul Müdürü, astlarının bilgi düzeylerinin artırılması ve yetişmelerinin sağlanması için önlem alır; onlarla toplantı, tartışma ve eğitimler düzenler.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Yönetimce Verilen </w:t>
      </w:r>
      <w:proofErr w:type="gramStart"/>
      <w:r w:rsidRPr="00076318">
        <w:rPr>
          <w:rFonts w:asciiTheme="minorHAnsi" w:hAnsiTheme="minorHAnsi"/>
          <w:b/>
          <w:bCs/>
        </w:rPr>
        <w:t xml:space="preserve">Görevler : </w:t>
      </w:r>
      <w:r w:rsidRPr="00076318">
        <w:rPr>
          <w:rFonts w:asciiTheme="minorHAnsi" w:hAnsiTheme="minorHAnsi"/>
        </w:rPr>
        <w:t>Yönetim</w:t>
      </w:r>
      <w:proofErr w:type="gramEnd"/>
      <w:r w:rsidRPr="00076318">
        <w:rPr>
          <w:rFonts w:asciiTheme="minorHAnsi" w:hAnsiTheme="minorHAnsi"/>
        </w:rPr>
        <w:t xml:space="preserve"> tarafından verilen bütün görevler zamanında ve ciddi biçimde yapılır; görevi savsaklayıcı tutum ve davranışlara girilmez.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İzleme: </w:t>
      </w:r>
      <w:r w:rsidRPr="00076318">
        <w:rPr>
          <w:rFonts w:asciiTheme="minorHAnsi" w:hAnsiTheme="minorHAnsi"/>
        </w:rPr>
        <w:t xml:space="preserve">Okul müdürü, kendi alanına giren görevleri kendisinin yapması gerekiyorsa bizzat yapar. Stratejik Planda yer alan hususların uygulanması, izlenmesi ve değerlendirilmesini ilgili komisyon vasıtasıyla yapar. Görevin gerektirdiği ve alt kademelerin yapması gereken görevleri onlara havale ederek takip eder, denetler ve sonuçlanmasını sağlarlar.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Önemli Yazılar: </w:t>
      </w:r>
      <w:r w:rsidRPr="00076318">
        <w:rPr>
          <w:rFonts w:asciiTheme="minorHAnsi" w:hAnsiTheme="minorHAnsi"/>
        </w:rPr>
        <w:t xml:space="preserve">Hizmete özel, özel, kişiye özel, ivedi, gizli, günlü, önemli yazılara özen gösterilir. Bunların gereği zamanında yapılır, cevapları verilir, işlemlerde öncelik tanınır. </w:t>
      </w:r>
    </w:p>
    <w:p w:rsidR="00076318" w:rsidRPr="00076318" w:rsidRDefault="00076318" w:rsidP="00076318">
      <w:pPr>
        <w:pStyle w:val="Default"/>
        <w:jc w:val="both"/>
        <w:rPr>
          <w:rFonts w:asciiTheme="minorHAnsi" w:hAnsiTheme="minorHAnsi"/>
        </w:rPr>
      </w:pPr>
    </w:p>
    <w:p w:rsidR="00076318" w:rsidRPr="00076318" w:rsidRDefault="00076318" w:rsidP="00076318">
      <w:pPr>
        <w:tabs>
          <w:tab w:val="left" w:pos="2580"/>
        </w:tabs>
        <w:jc w:val="both"/>
        <w:rPr>
          <w:sz w:val="24"/>
          <w:szCs w:val="24"/>
        </w:rPr>
      </w:pPr>
      <w:r w:rsidRPr="00076318">
        <w:rPr>
          <w:b/>
          <w:bCs/>
          <w:sz w:val="24"/>
          <w:szCs w:val="24"/>
        </w:rPr>
        <w:t xml:space="preserve">Emirlerin Personele Tebliği: </w:t>
      </w:r>
      <w:r w:rsidRPr="00076318">
        <w:rPr>
          <w:sz w:val="24"/>
          <w:szCs w:val="24"/>
        </w:rPr>
        <w:t>Üst makamlardan gelen ve hizmetin yapılış biçimini gösteren yönetmelik, genelge, yazılı emir ve benzeri yazılar bütün görevlilere imza karşılığı duyurulur; öğrenmeleri ve anlamaları sağlanır.</w:t>
      </w:r>
    </w:p>
    <w:p w:rsidR="00076318" w:rsidRDefault="00076318" w:rsidP="00076318">
      <w:pPr>
        <w:pStyle w:val="Default"/>
        <w:jc w:val="both"/>
        <w:rPr>
          <w:rFonts w:asciiTheme="minorHAnsi" w:hAnsiTheme="minorHAnsi"/>
        </w:rPr>
      </w:pPr>
      <w:r w:rsidRPr="00076318">
        <w:rPr>
          <w:rFonts w:asciiTheme="minorHAnsi" w:hAnsiTheme="minorHAnsi"/>
          <w:b/>
          <w:bCs/>
        </w:rPr>
        <w:t xml:space="preserve">Toplantılar: </w:t>
      </w:r>
      <w:r w:rsidRPr="00076318">
        <w:rPr>
          <w:rFonts w:asciiTheme="minorHAnsi" w:hAnsiTheme="minorHAnsi"/>
        </w:rPr>
        <w:t xml:space="preserve">Düzenlenen toplantı ve görüşmelere, ilgililer zamanında ve hazırlıklı katılır.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Tutarlılık-Kararlılık: </w:t>
      </w:r>
      <w:r w:rsidRPr="00076318">
        <w:rPr>
          <w:rFonts w:asciiTheme="minorHAnsi" w:hAnsiTheme="minorHAnsi"/>
        </w:rPr>
        <w:t xml:space="preserve">Yapılan işlemler, alınan kararlar yasalara uygun ve tutarlıdır. Sık sık karar ve uygulama değişikliğine gidilmez.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Bilgi Edinme: </w:t>
      </w:r>
      <w:r w:rsidRPr="00076318">
        <w:rPr>
          <w:rFonts w:asciiTheme="minorHAnsi" w:hAnsiTheme="minorHAnsi"/>
        </w:rPr>
        <w:t xml:space="preserve">Okul Müdürlüğü’ne yapılan yazılı başvurular, </w:t>
      </w:r>
      <w:proofErr w:type="gramStart"/>
      <w:r w:rsidRPr="00076318">
        <w:rPr>
          <w:rFonts w:asciiTheme="minorHAnsi" w:hAnsiTheme="minorHAnsi"/>
        </w:rPr>
        <w:t>şikayetler</w:t>
      </w:r>
      <w:proofErr w:type="gramEnd"/>
      <w:r w:rsidRPr="00076318">
        <w:rPr>
          <w:rFonts w:asciiTheme="minorHAnsi" w:hAnsiTheme="minorHAnsi"/>
        </w:rPr>
        <w:t xml:space="preserve"> değerlendirilir; gereği yapılarak işlem hakkında ilgililere yasal süre içerisinde cevap verilir.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lastRenderedPageBreak/>
        <w:t xml:space="preserve">İş Yapış Biçimi: </w:t>
      </w:r>
      <w:r w:rsidRPr="00076318">
        <w:rPr>
          <w:rFonts w:asciiTheme="minorHAnsi" w:hAnsiTheme="minorHAnsi"/>
        </w:rPr>
        <w:t xml:space="preserve">Tüm çalışanlar vatandaşın işini yaparken kendilerini işin sahibi gibi görüp işleri hemen yapar ve anlayışlı davranırlar.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Otorite: </w:t>
      </w:r>
      <w:r w:rsidRPr="00076318">
        <w:rPr>
          <w:rFonts w:asciiTheme="minorHAnsi" w:hAnsiTheme="minorHAnsi"/>
        </w:rPr>
        <w:t xml:space="preserve">Okul Yöneticileri kendilerine bağlı hizmet birimlerinin ve personelin disiplinli çalışmasından sorumludur. Amir, hukuka uygun aldığı emri yapar, hukuka uygun verdiği emri yaptırır.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Planlı Çalışma: </w:t>
      </w:r>
      <w:r w:rsidRPr="00076318">
        <w:rPr>
          <w:rFonts w:asciiTheme="minorHAnsi" w:hAnsiTheme="minorHAnsi"/>
        </w:rPr>
        <w:t xml:space="preserve">Birimler, çalışma programı yaparak hedefleri ortaya koyar. Yapılacak ve takip edilecek işler not edilir.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Kılık Kıyafet: </w:t>
      </w:r>
      <w:r w:rsidRPr="00076318">
        <w:rPr>
          <w:rFonts w:asciiTheme="minorHAnsi" w:hAnsiTheme="minorHAnsi"/>
        </w:rPr>
        <w:t xml:space="preserve">“Kamu Kurum ve Kuruluşlarında Çalışan Personelin Kılık ve Kıyafetine Dair Yönetmelik” titizlikle uygulanır.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Düzen/Temizlik: </w:t>
      </w:r>
      <w:r w:rsidRPr="00076318">
        <w:rPr>
          <w:rFonts w:asciiTheme="minorHAnsi" w:hAnsiTheme="minorHAnsi"/>
        </w:rPr>
        <w:t xml:space="preserve">Birimler, her zaman temiz ve düzenlidir. Demirbaş araç ve gereçler, dikkatli kullanılır; bakım ve denetimi yapılır. </w:t>
      </w:r>
    </w:p>
    <w:p w:rsidR="00076318" w:rsidRPr="00076318" w:rsidRDefault="00076318" w:rsidP="00076318">
      <w:pPr>
        <w:pStyle w:val="Default"/>
        <w:jc w:val="both"/>
        <w:rPr>
          <w:rFonts w:asciiTheme="minorHAnsi" w:hAnsiTheme="minorHAnsi"/>
        </w:rPr>
      </w:pPr>
    </w:p>
    <w:p w:rsidR="00076318" w:rsidRDefault="00076318" w:rsidP="00076318">
      <w:pPr>
        <w:pStyle w:val="Default"/>
        <w:jc w:val="both"/>
        <w:rPr>
          <w:rFonts w:asciiTheme="minorHAnsi" w:hAnsiTheme="minorHAnsi"/>
        </w:rPr>
      </w:pPr>
      <w:r w:rsidRPr="00076318">
        <w:rPr>
          <w:rFonts w:asciiTheme="minorHAnsi" w:hAnsiTheme="minorHAnsi"/>
          <w:b/>
          <w:bCs/>
        </w:rPr>
        <w:t xml:space="preserve">Hizmet İçi Eğitimler: </w:t>
      </w:r>
      <w:r w:rsidRPr="00076318">
        <w:rPr>
          <w:rFonts w:asciiTheme="minorHAnsi" w:hAnsiTheme="minorHAnsi"/>
        </w:rPr>
        <w:t xml:space="preserve">Tüm personelin hizmet içi eğitim programlarına katılımı esastır. Bu programlar ihtiyaçlara göre tespit edilir. </w:t>
      </w:r>
    </w:p>
    <w:p w:rsidR="00076318" w:rsidRPr="00076318" w:rsidRDefault="00076318" w:rsidP="00076318">
      <w:pPr>
        <w:pStyle w:val="Default"/>
        <w:jc w:val="both"/>
        <w:rPr>
          <w:rFonts w:asciiTheme="minorHAnsi" w:hAnsiTheme="minorHAnsi"/>
        </w:rPr>
      </w:pPr>
    </w:p>
    <w:p w:rsidR="00076318" w:rsidRDefault="00076318" w:rsidP="00076318">
      <w:pPr>
        <w:tabs>
          <w:tab w:val="left" w:pos="2580"/>
        </w:tabs>
        <w:jc w:val="both"/>
        <w:rPr>
          <w:sz w:val="24"/>
          <w:szCs w:val="24"/>
        </w:rPr>
      </w:pPr>
      <w:r>
        <w:rPr>
          <w:sz w:val="24"/>
          <w:szCs w:val="24"/>
        </w:rPr>
        <w:t xml:space="preserve">        </w:t>
      </w:r>
      <w:r w:rsidR="00A43F68">
        <w:rPr>
          <w:sz w:val="24"/>
          <w:szCs w:val="24"/>
        </w:rPr>
        <w:t xml:space="preserve">Mehmet Hayri </w:t>
      </w:r>
      <w:proofErr w:type="spellStart"/>
      <w:r w:rsidR="00A43F68">
        <w:rPr>
          <w:sz w:val="24"/>
          <w:szCs w:val="24"/>
        </w:rPr>
        <w:t>Akınal</w:t>
      </w:r>
      <w:proofErr w:type="spellEnd"/>
      <w:r w:rsidR="00A43F68">
        <w:rPr>
          <w:sz w:val="24"/>
          <w:szCs w:val="24"/>
        </w:rPr>
        <w:t xml:space="preserve"> Kız Anadolu İmam Hatip Lisesi</w:t>
      </w:r>
      <w:r w:rsidRPr="00076318">
        <w:rPr>
          <w:sz w:val="24"/>
          <w:szCs w:val="24"/>
        </w:rPr>
        <w:t xml:space="preserve"> karar alma işlem ve süreçlerini gözden geçirme, öz değerlendirme yapmak, iletişim ve nitelikli karar verebilmek için okul müdürü, müdür yardımcıları, zümre başkanları ya da temsilcileri ile düzenli olarak ve ayrıca gerekli durumlarda toplanır.</w:t>
      </w:r>
    </w:p>
    <w:p w:rsidR="00FE439A" w:rsidRDefault="00FE439A" w:rsidP="00076318">
      <w:pPr>
        <w:tabs>
          <w:tab w:val="left" w:pos="2580"/>
        </w:tabs>
        <w:jc w:val="both"/>
        <w:rPr>
          <w:sz w:val="24"/>
          <w:szCs w:val="24"/>
        </w:rPr>
      </w:pPr>
    </w:p>
    <w:p w:rsidR="00076318" w:rsidRDefault="00076318" w:rsidP="00076318">
      <w:pPr>
        <w:tabs>
          <w:tab w:val="left" w:pos="2580"/>
        </w:tabs>
        <w:jc w:val="both"/>
        <w:rPr>
          <w:rFonts w:cs="Times New Roman"/>
          <w:b/>
          <w:sz w:val="24"/>
          <w:szCs w:val="24"/>
        </w:rPr>
      </w:pPr>
      <w:r w:rsidRPr="00076318">
        <w:rPr>
          <w:rFonts w:cs="Times New Roman"/>
          <w:b/>
          <w:sz w:val="24"/>
          <w:szCs w:val="24"/>
        </w:rPr>
        <w:t>2.5</w:t>
      </w:r>
      <w:r>
        <w:rPr>
          <w:rFonts w:cs="Times New Roman"/>
          <w:b/>
          <w:sz w:val="24"/>
          <w:szCs w:val="24"/>
        </w:rPr>
        <w:t>. Teknolojik ve Fiziki Alt Yapı</w:t>
      </w:r>
    </w:p>
    <w:p w:rsidR="00076318" w:rsidRDefault="008962EA" w:rsidP="008962EA">
      <w:pPr>
        <w:tabs>
          <w:tab w:val="left" w:pos="567"/>
        </w:tabs>
        <w:jc w:val="both"/>
        <w:rPr>
          <w:rFonts w:cs="Times New Roman"/>
          <w:sz w:val="24"/>
          <w:szCs w:val="24"/>
        </w:rPr>
      </w:pPr>
      <w:r>
        <w:rPr>
          <w:rFonts w:cs="Times New Roman"/>
          <w:sz w:val="24"/>
          <w:szCs w:val="24"/>
        </w:rPr>
        <w:tab/>
      </w:r>
      <w:r w:rsidR="00A43F68">
        <w:rPr>
          <w:rFonts w:cs="Times New Roman"/>
          <w:sz w:val="24"/>
          <w:szCs w:val="24"/>
        </w:rPr>
        <w:t xml:space="preserve">Mehmet Hayri </w:t>
      </w:r>
      <w:proofErr w:type="spellStart"/>
      <w:r w:rsidR="00A43F68">
        <w:rPr>
          <w:rFonts w:cs="Times New Roman"/>
          <w:sz w:val="24"/>
          <w:szCs w:val="24"/>
        </w:rPr>
        <w:t>Akınal</w:t>
      </w:r>
      <w:proofErr w:type="spellEnd"/>
      <w:r w:rsidR="00A43F68">
        <w:rPr>
          <w:rFonts w:cs="Times New Roman"/>
          <w:sz w:val="24"/>
          <w:szCs w:val="24"/>
        </w:rPr>
        <w:t xml:space="preserve"> Kız Anadolu İmam Hatip Lisesi</w:t>
      </w:r>
      <w:r w:rsidR="00076318" w:rsidRPr="00076318">
        <w:rPr>
          <w:rFonts w:cs="Times New Roman"/>
          <w:sz w:val="24"/>
          <w:szCs w:val="24"/>
        </w:rPr>
        <w:t xml:space="preserve"> Bilgi İşlem Teknolojilerinin kullanımı ve yeniliklerin takibi sağlanmaktadır. Kurum içindeki iletişim büyük oranda elektronik ortamda gerçekleşmektedir. Öğrenci kaydı, öğrenci nakli, personel ve öğretmen görevlendirmesi, bilgi edinme ve yazışmaların İnternet ve elektronik posta yoluyla yapılması vb. konularda iş ve işlemlerin başlatılma, yürütülme ve sonuçlandırılmasında bilişim teknolojileri en üst düzeyde kullanılmaktadır. Yönetici, öğretmen, öğrenci ve okul personelinin bilgisayar ve iletişim teknolojilerini kullanabilmesi ve için gerekli olan hizmet içi eğitim çalışmaları yapılmaktadır.</w:t>
      </w:r>
    </w:p>
    <w:p w:rsidR="00FE439A" w:rsidRDefault="00FE439A" w:rsidP="00076318">
      <w:pPr>
        <w:tabs>
          <w:tab w:val="left" w:pos="2580"/>
        </w:tabs>
        <w:jc w:val="both"/>
        <w:rPr>
          <w:rFonts w:cs="Times New Roman"/>
          <w:sz w:val="24"/>
          <w:szCs w:val="24"/>
        </w:rPr>
      </w:pPr>
    </w:p>
    <w:p w:rsidR="00FE439A" w:rsidRDefault="00FE439A" w:rsidP="00076318">
      <w:pPr>
        <w:tabs>
          <w:tab w:val="left" w:pos="2580"/>
        </w:tabs>
        <w:jc w:val="both"/>
        <w:rPr>
          <w:rFonts w:cs="Times New Roman"/>
          <w:sz w:val="24"/>
          <w:szCs w:val="24"/>
        </w:rPr>
      </w:pPr>
    </w:p>
    <w:p w:rsidR="00FE439A" w:rsidRDefault="00FE439A" w:rsidP="00076318">
      <w:pPr>
        <w:tabs>
          <w:tab w:val="left" w:pos="2580"/>
        </w:tabs>
        <w:jc w:val="both"/>
        <w:rPr>
          <w:rFonts w:cs="Times New Roman"/>
          <w:sz w:val="24"/>
          <w:szCs w:val="24"/>
        </w:rPr>
      </w:pPr>
    </w:p>
    <w:p w:rsidR="00FE439A" w:rsidRDefault="00FE439A" w:rsidP="00076318">
      <w:pPr>
        <w:tabs>
          <w:tab w:val="left" w:pos="2580"/>
        </w:tabs>
        <w:jc w:val="both"/>
        <w:rPr>
          <w:rFonts w:cs="Times New Roman"/>
          <w:sz w:val="24"/>
          <w:szCs w:val="24"/>
        </w:rPr>
      </w:pPr>
    </w:p>
    <w:p w:rsidR="00FE439A" w:rsidRDefault="00FE439A" w:rsidP="00076318">
      <w:pPr>
        <w:tabs>
          <w:tab w:val="left" w:pos="2580"/>
        </w:tabs>
        <w:jc w:val="both"/>
        <w:rPr>
          <w:rFonts w:cs="Times New Roman"/>
          <w:sz w:val="24"/>
          <w:szCs w:val="24"/>
        </w:rPr>
      </w:pPr>
    </w:p>
    <w:p w:rsidR="00FE439A" w:rsidRDefault="00FE439A" w:rsidP="00076318">
      <w:pPr>
        <w:tabs>
          <w:tab w:val="left" w:pos="2580"/>
        </w:tabs>
        <w:jc w:val="both"/>
        <w:rPr>
          <w:rFonts w:cs="Times New Roman"/>
          <w:sz w:val="24"/>
          <w:szCs w:val="24"/>
        </w:rPr>
      </w:pPr>
    </w:p>
    <w:p w:rsidR="00FE439A" w:rsidRDefault="00FE439A" w:rsidP="00076318">
      <w:pPr>
        <w:tabs>
          <w:tab w:val="left" w:pos="2580"/>
        </w:tabs>
        <w:jc w:val="both"/>
        <w:rPr>
          <w:rFonts w:cs="Times New Roman"/>
          <w:sz w:val="24"/>
          <w:szCs w:val="24"/>
        </w:rPr>
      </w:pPr>
    </w:p>
    <w:p w:rsidR="00FE439A" w:rsidRDefault="00FE439A" w:rsidP="00076318">
      <w:pPr>
        <w:tabs>
          <w:tab w:val="left" w:pos="2580"/>
        </w:tabs>
        <w:jc w:val="both"/>
        <w:rPr>
          <w:rFonts w:cs="Times New Roman"/>
          <w:sz w:val="24"/>
          <w:szCs w:val="24"/>
        </w:rPr>
      </w:pPr>
    </w:p>
    <w:p w:rsidR="00306E30" w:rsidRPr="00306E30" w:rsidRDefault="00306E30" w:rsidP="00717BC0">
      <w:pPr>
        <w:pStyle w:val="Default"/>
        <w:ind w:firstLine="708"/>
        <w:rPr>
          <w:rFonts w:asciiTheme="minorHAnsi" w:hAnsiTheme="minorHAnsi"/>
        </w:rPr>
      </w:pPr>
      <w:r w:rsidRPr="00306E30">
        <w:rPr>
          <w:rFonts w:asciiTheme="minorHAnsi" w:hAnsiTheme="minorHAnsi"/>
          <w:b/>
          <w:bCs/>
        </w:rPr>
        <w:lastRenderedPageBreak/>
        <w:t xml:space="preserve">2.5.1. Teknolojik Alt Yapı </w:t>
      </w:r>
    </w:p>
    <w:p w:rsidR="00306E30" w:rsidRPr="00306E30" w:rsidRDefault="00306E30" w:rsidP="00306E30">
      <w:pPr>
        <w:tabs>
          <w:tab w:val="left" w:pos="2580"/>
        </w:tabs>
        <w:jc w:val="center"/>
        <w:rPr>
          <w:rFonts w:cs="Times New Roman"/>
          <w:sz w:val="24"/>
          <w:szCs w:val="24"/>
        </w:rPr>
      </w:pPr>
      <w:r w:rsidRPr="00306E30">
        <w:rPr>
          <w:b/>
          <w:bCs/>
          <w:sz w:val="24"/>
          <w:szCs w:val="24"/>
        </w:rPr>
        <w:t xml:space="preserve">Tablo </w:t>
      </w:r>
      <w:proofErr w:type="gramStart"/>
      <w:r w:rsidRPr="00306E30">
        <w:rPr>
          <w:b/>
          <w:bCs/>
          <w:sz w:val="24"/>
          <w:szCs w:val="24"/>
        </w:rPr>
        <w:t xml:space="preserve">23 : </w:t>
      </w:r>
      <w:r w:rsidRPr="00306E30">
        <w:rPr>
          <w:sz w:val="24"/>
          <w:szCs w:val="24"/>
        </w:rPr>
        <w:t>Araç</w:t>
      </w:r>
      <w:proofErr w:type="gramEnd"/>
      <w:r w:rsidRPr="00306E30">
        <w:rPr>
          <w:sz w:val="24"/>
          <w:szCs w:val="24"/>
        </w:rPr>
        <w:t xml:space="preserve"> ve Gereçler</w:t>
      </w:r>
    </w:p>
    <w:tbl>
      <w:tblPr>
        <w:tblStyle w:val="OrtaKlavuz2-Vurgu1"/>
        <w:tblW w:w="8558" w:type="dxa"/>
        <w:jc w:val="center"/>
        <w:tblLayout w:type="fixed"/>
        <w:tblLook w:val="0000" w:firstRow="0" w:lastRow="0" w:firstColumn="0" w:lastColumn="0" w:noHBand="0" w:noVBand="0"/>
      </w:tblPr>
      <w:tblGrid>
        <w:gridCol w:w="6062"/>
        <w:gridCol w:w="1276"/>
        <w:gridCol w:w="1220"/>
      </w:tblGrid>
      <w:tr w:rsidR="00076318" w:rsidRPr="00076318" w:rsidTr="00FE439A">
        <w:trPr>
          <w:cnfStyle w:val="000000100000" w:firstRow="0" w:lastRow="0" w:firstColumn="0" w:lastColumn="0" w:oddVBand="0" w:evenVBand="0" w:oddHBand="1" w:evenHBand="0" w:firstRowFirstColumn="0" w:firstRowLastColumn="0" w:lastRowFirstColumn="0" w:lastRowLastColumn="0"/>
          <w:trHeight w:val="219"/>
          <w:jc w:val="center"/>
        </w:trPr>
        <w:tc>
          <w:tcPr>
            <w:cnfStyle w:val="000010000000" w:firstRow="0" w:lastRow="0" w:firstColumn="0" w:lastColumn="0" w:oddVBand="1" w:evenVBand="0" w:oddHBand="0" w:evenHBand="0" w:firstRowFirstColumn="0" w:firstRowLastColumn="0" w:lastRowFirstColumn="0" w:lastRowLastColumn="0"/>
            <w:tcW w:w="6062" w:type="dxa"/>
            <w:vAlign w:val="center"/>
          </w:tcPr>
          <w:p w:rsidR="00076318" w:rsidRPr="00076318" w:rsidRDefault="00076318" w:rsidP="00306E30">
            <w:pPr>
              <w:autoSpaceDE w:val="0"/>
              <w:autoSpaceDN w:val="0"/>
              <w:adjustRightInd w:val="0"/>
              <w:jc w:val="center"/>
              <w:rPr>
                <w:rFonts w:asciiTheme="minorHAnsi" w:hAnsiTheme="minorHAnsi" w:cs="Times New Roman"/>
                <w:color w:val="000000"/>
              </w:rPr>
            </w:pPr>
            <w:r w:rsidRPr="00076318">
              <w:rPr>
                <w:rFonts w:asciiTheme="minorHAnsi" w:hAnsiTheme="minorHAnsi" w:cs="Times New Roman"/>
                <w:b/>
                <w:bCs/>
                <w:color w:val="000000"/>
              </w:rPr>
              <w:t xml:space="preserve">Araç </w:t>
            </w:r>
            <w:r w:rsidR="008F39D3">
              <w:rPr>
                <w:rFonts w:asciiTheme="minorHAnsi" w:hAnsiTheme="minorHAnsi" w:cs="Times New Roman"/>
                <w:b/>
                <w:bCs/>
                <w:color w:val="000000"/>
              </w:rPr>
              <w:t>–</w:t>
            </w:r>
            <w:r w:rsidRPr="00076318">
              <w:rPr>
                <w:rFonts w:asciiTheme="minorHAnsi" w:hAnsiTheme="minorHAnsi" w:cs="Times New Roman"/>
                <w:b/>
                <w:bCs/>
                <w:color w:val="000000"/>
              </w:rPr>
              <w:t xml:space="preserve"> Gereçler</w:t>
            </w:r>
          </w:p>
        </w:tc>
        <w:tc>
          <w:tcPr>
            <w:tcW w:w="1276" w:type="dxa"/>
            <w:vAlign w:val="center"/>
          </w:tcPr>
          <w:p w:rsidR="00076318" w:rsidRPr="00076318" w:rsidRDefault="00076318" w:rsidP="00306E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sidRPr="00076318">
              <w:rPr>
                <w:rFonts w:asciiTheme="minorHAnsi" w:hAnsiTheme="minorHAnsi" w:cs="Times New Roman"/>
                <w:b/>
                <w:bCs/>
                <w:color w:val="000000"/>
              </w:rPr>
              <w:t>Mevcut Adet</w:t>
            </w:r>
          </w:p>
        </w:tc>
        <w:tc>
          <w:tcPr>
            <w:cnfStyle w:val="000010000000" w:firstRow="0" w:lastRow="0" w:firstColumn="0" w:lastColumn="0" w:oddVBand="1" w:evenVBand="0" w:oddHBand="0" w:evenHBand="0" w:firstRowFirstColumn="0" w:firstRowLastColumn="0" w:lastRowFirstColumn="0" w:lastRowLastColumn="0"/>
            <w:tcW w:w="1220" w:type="dxa"/>
            <w:vAlign w:val="center"/>
          </w:tcPr>
          <w:p w:rsidR="00076318" w:rsidRPr="00076318" w:rsidRDefault="00076318" w:rsidP="00306E30">
            <w:pPr>
              <w:autoSpaceDE w:val="0"/>
              <w:autoSpaceDN w:val="0"/>
              <w:adjustRightInd w:val="0"/>
              <w:jc w:val="center"/>
              <w:rPr>
                <w:rFonts w:asciiTheme="minorHAnsi" w:hAnsiTheme="minorHAnsi" w:cs="Times New Roman"/>
                <w:color w:val="000000"/>
              </w:rPr>
            </w:pPr>
            <w:r w:rsidRPr="00076318">
              <w:rPr>
                <w:rFonts w:asciiTheme="minorHAnsi" w:hAnsiTheme="minorHAnsi" w:cs="Times New Roman"/>
                <w:b/>
                <w:bCs/>
                <w:color w:val="000000"/>
              </w:rPr>
              <w:t>İhtiyaç Adet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Bilgisayar (Masaüstü) </w:t>
            </w:r>
          </w:p>
        </w:tc>
        <w:tc>
          <w:tcPr>
            <w:tcW w:w="1276" w:type="dxa"/>
            <w:shd w:val="clear" w:color="auto" w:fill="DBE5F1" w:themeFill="accent1" w:themeFillTint="33"/>
          </w:tcPr>
          <w:p w:rsidR="00076318" w:rsidRPr="00076318" w:rsidRDefault="00FE342C"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13</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Server </w:t>
            </w:r>
          </w:p>
        </w:tc>
        <w:tc>
          <w:tcPr>
            <w:tcW w:w="1276" w:type="dxa"/>
          </w:tcPr>
          <w:p w:rsidR="00076318" w:rsidRPr="00076318" w:rsidRDefault="00893AE9"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Dizüstü Bilgisayar </w:t>
            </w:r>
          </w:p>
        </w:tc>
        <w:tc>
          <w:tcPr>
            <w:tcW w:w="1276" w:type="dxa"/>
            <w:shd w:val="clear" w:color="auto" w:fill="DBE5F1" w:themeFill="accent1" w:themeFillTint="33"/>
          </w:tcPr>
          <w:p w:rsidR="00076318" w:rsidRPr="00076318" w:rsidRDefault="00FE342C"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2</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Yazıcı </w:t>
            </w:r>
          </w:p>
        </w:tc>
        <w:tc>
          <w:tcPr>
            <w:tcW w:w="1276" w:type="dxa"/>
          </w:tcPr>
          <w:p w:rsidR="00076318" w:rsidRPr="00076318" w:rsidRDefault="00FE342C"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7</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Tarayıcı </w:t>
            </w:r>
          </w:p>
        </w:tc>
        <w:tc>
          <w:tcPr>
            <w:tcW w:w="1276" w:type="dxa"/>
            <w:shd w:val="clear" w:color="auto" w:fill="DBE5F1" w:themeFill="accent1" w:themeFillTint="33"/>
          </w:tcPr>
          <w:p w:rsidR="00076318" w:rsidRPr="00076318" w:rsidRDefault="00893AE9"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893AE9"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1</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Tepegöz </w:t>
            </w:r>
          </w:p>
        </w:tc>
        <w:tc>
          <w:tcPr>
            <w:tcW w:w="1276" w:type="dxa"/>
          </w:tcPr>
          <w:p w:rsidR="00076318" w:rsidRPr="00076318" w:rsidRDefault="00893AE9"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893AE9"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Akıllı Tahta </w:t>
            </w:r>
          </w:p>
        </w:tc>
        <w:tc>
          <w:tcPr>
            <w:tcW w:w="1276" w:type="dxa"/>
            <w:shd w:val="clear" w:color="auto" w:fill="DBE5F1" w:themeFill="accent1" w:themeFillTint="33"/>
          </w:tcPr>
          <w:p w:rsidR="00076318" w:rsidRPr="00076318" w:rsidRDefault="00FE342C"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33</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2</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Projeksiyon </w:t>
            </w:r>
          </w:p>
        </w:tc>
        <w:tc>
          <w:tcPr>
            <w:tcW w:w="1276" w:type="dxa"/>
          </w:tcPr>
          <w:p w:rsidR="00076318" w:rsidRPr="00076318" w:rsidRDefault="00FE342C"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893AE9"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1</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Dijital Doküman Kamera </w:t>
            </w:r>
          </w:p>
        </w:tc>
        <w:tc>
          <w:tcPr>
            <w:tcW w:w="1276" w:type="dxa"/>
            <w:shd w:val="clear" w:color="auto" w:fill="DBE5F1" w:themeFill="accent1" w:themeFillTint="33"/>
          </w:tcPr>
          <w:p w:rsidR="00076318" w:rsidRPr="00076318" w:rsidRDefault="00FE342C"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8"/>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Optik Okuyucu </w:t>
            </w:r>
          </w:p>
        </w:tc>
        <w:tc>
          <w:tcPr>
            <w:tcW w:w="1276" w:type="dxa"/>
          </w:tcPr>
          <w:p w:rsidR="00076318" w:rsidRPr="00076318" w:rsidRDefault="00893AE9"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2</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Fotokopi </w:t>
            </w:r>
          </w:p>
        </w:tc>
        <w:tc>
          <w:tcPr>
            <w:tcW w:w="1276" w:type="dxa"/>
            <w:shd w:val="clear" w:color="auto" w:fill="DBE5F1" w:themeFill="accent1" w:themeFillTint="33"/>
          </w:tcPr>
          <w:p w:rsidR="00076318" w:rsidRPr="00076318" w:rsidRDefault="00FE342C"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2</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Baskı Makinesi </w:t>
            </w:r>
          </w:p>
        </w:tc>
        <w:tc>
          <w:tcPr>
            <w:tcW w:w="1276" w:type="dxa"/>
          </w:tcPr>
          <w:p w:rsidR="00076318" w:rsidRPr="00076318" w:rsidRDefault="00893AE9"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893AE9"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1</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Televizyon </w:t>
            </w:r>
          </w:p>
        </w:tc>
        <w:tc>
          <w:tcPr>
            <w:tcW w:w="1276" w:type="dxa"/>
            <w:shd w:val="clear" w:color="auto" w:fill="DBE5F1" w:themeFill="accent1" w:themeFillTint="33"/>
          </w:tcPr>
          <w:p w:rsidR="00076318" w:rsidRPr="00076318" w:rsidRDefault="00FE342C"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1</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İnternet Bağlantısı </w:t>
            </w:r>
          </w:p>
        </w:tc>
        <w:tc>
          <w:tcPr>
            <w:tcW w:w="1276" w:type="dxa"/>
          </w:tcPr>
          <w:p w:rsidR="00076318" w:rsidRPr="00076318" w:rsidRDefault="00893AE9"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1A135C" w:rsidP="00076318">
            <w:pPr>
              <w:autoSpaceDE w:val="0"/>
              <w:autoSpaceDN w:val="0"/>
              <w:adjustRightInd w:val="0"/>
              <w:rPr>
                <w:rFonts w:asciiTheme="minorHAnsi" w:hAnsiTheme="minorHAnsi" w:cs="Times New Roman"/>
                <w:color w:val="000000"/>
              </w:rPr>
            </w:pPr>
            <w:r>
              <w:rPr>
                <w:rFonts w:asciiTheme="minorHAnsi" w:hAnsiTheme="minorHAnsi" w:cs="Calibri"/>
                <w:color w:val="000000"/>
              </w:rPr>
              <w:t>Fen Laboratuvarı (Fizik/Kimya/Biyoloji</w:t>
            </w:r>
            <w:r w:rsidR="00076318" w:rsidRPr="00076318">
              <w:rPr>
                <w:rFonts w:asciiTheme="minorHAnsi" w:hAnsiTheme="minorHAnsi" w:cs="Calibri"/>
                <w:color w:val="000000"/>
              </w:rPr>
              <w:t xml:space="preserve">) </w:t>
            </w:r>
          </w:p>
        </w:tc>
        <w:tc>
          <w:tcPr>
            <w:tcW w:w="1276" w:type="dxa"/>
            <w:shd w:val="clear" w:color="auto" w:fill="DBE5F1" w:themeFill="accent1" w:themeFillTint="33"/>
          </w:tcPr>
          <w:p w:rsidR="00076318" w:rsidRPr="00076318" w:rsidRDefault="00893AE9"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8"/>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893AE9">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Bilgisay</w:t>
            </w:r>
            <w:r w:rsidR="00893AE9">
              <w:rPr>
                <w:rFonts w:asciiTheme="minorHAnsi" w:hAnsiTheme="minorHAnsi" w:cs="Calibri"/>
                <w:color w:val="000000"/>
              </w:rPr>
              <w:t>ar Laboratuvarı (Tam Donanımlı 21</w:t>
            </w:r>
            <w:r w:rsidRPr="00076318">
              <w:rPr>
                <w:rFonts w:asciiTheme="minorHAnsi" w:hAnsiTheme="minorHAnsi" w:cs="Calibri"/>
                <w:color w:val="000000"/>
              </w:rPr>
              <w:t xml:space="preserve"> Masa Üstü Bilgisayar) </w:t>
            </w:r>
          </w:p>
        </w:tc>
        <w:tc>
          <w:tcPr>
            <w:tcW w:w="1276" w:type="dxa"/>
          </w:tcPr>
          <w:p w:rsidR="00076318" w:rsidRPr="00076318" w:rsidRDefault="00893AE9"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Telefon Santralı (30 Hat) </w:t>
            </w:r>
          </w:p>
        </w:tc>
        <w:tc>
          <w:tcPr>
            <w:tcW w:w="1276" w:type="dxa"/>
            <w:shd w:val="clear" w:color="auto" w:fill="DBE5F1" w:themeFill="accent1" w:themeFillTint="33"/>
          </w:tcPr>
          <w:p w:rsidR="00076318" w:rsidRPr="00076318" w:rsidRDefault="00FE342C"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076318" w:rsidP="00076318">
            <w:pPr>
              <w:autoSpaceDE w:val="0"/>
              <w:autoSpaceDN w:val="0"/>
              <w:adjustRightInd w:val="0"/>
              <w:jc w:val="center"/>
              <w:rPr>
                <w:rFonts w:asciiTheme="minorHAnsi" w:hAnsiTheme="minorHAnsi" w:cs="Times New Roman"/>
                <w:color w:val="000000"/>
              </w:rPr>
            </w:pP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Telefon </w:t>
            </w:r>
            <w:proofErr w:type="gramStart"/>
            <w:r w:rsidRPr="00076318">
              <w:rPr>
                <w:rFonts w:asciiTheme="minorHAnsi" w:hAnsiTheme="minorHAnsi" w:cs="Calibri"/>
                <w:color w:val="000000"/>
              </w:rPr>
              <w:t>Dahili</w:t>
            </w:r>
            <w:proofErr w:type="gramEnd"/>
          </w:p>
        </w:tc>
        <w:tc>
          <w:tcPr>
            <w:tcW w:w="1276" w:type="dxa"/>
          </w:tcPr>
          <w:p w:rsidR="00076318" w:rsidRPr="00076318" w:rsidRDefault="00FE342C"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8</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Calibri"/>
                <w:color w:val="000000"/>
              </w:rPr>
            </w:pPr>
            <w:proofErr w:type="spellStart"/>
            <w:r w:rsidRPr="00076318">
              <w:rPr>
                <w:rFonts w:asciiTheme="minorHAnsi" w:hAnsiTheme="minorHAnsi" w:cs="Calibri"/>
                <w:color w:val="000000"/>
              </w:rPr>
              <w:t>Fax</w:t>
            </w:r>
            <w:proofErr w:type="spellEnd"/>
          </w:p>
        </w:tc>
        <w:tc>
          <w:tcPr>
            <w:tcW w:w="1276" w:type="dxa"/>
            <w:shd w:val="clear" w:color="auto" w:fill="DBE5F1" w:themeFill="accent1" w:themeFillTint="33"/>
          </w:tcPr>
          <w:p w:rsidR="00076318" w:rsidRPr="00076318" w:rsidRDefault="00893AE9"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Video </w:t>
            </w:r>
          </w:p>
        </w:tc>
        <w:tc>
          <w:tcPr>
            <w:tcW w:w="1276" w:type="dxa"/>
          </w:tcPr>
          <w:p w:rsidR="00076318" w:rsidRPr="00076318" w:rsidRDefault="00A93746"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A93746"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8"/>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DVD Player </w:t>
            </w:r>
          </w:p>
        </w:tc>
        <w:tc>
          <w:tcPr>
            <w:tcW w:w="1276" w:type="dxa"/>
            <w:shd w:val="clear" w:color="auto" w:fill="DBE5F1" w:themeFill="accent1" w:themeFillTint="33"/>
          </w:tcPr>
          <w:p w:rsidR="00076318" w:rsidRPr="00076318" w:rsidRDefault="00A93746"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A93746"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1</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Fotoğraf Makinesi </w:t>
            </w:r>
          </w:p>
        </w:tc>
        <w:tc>
          <w:tcPr>
            <w:tcW w:w="1276" w:type="dxa"/>
          </w:tcPr>
          <w:p w:rsidR="00076318" w:rsidRPr="00076318" w:rsidRDefault="00A93746"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A93746"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Kamera </w:t>
            </w:r>
          </w:p>
        </w:tc>
        <w:tc>
          <w:tcPr>
            <w:tcW w:w="1276" w:type="dxa"/>
            <w:shd w:val="clear" w:color="auto" w:fill="DBE5F1" w:themeFill="accent1" w:themeFillTint="33"/>
          </w:tcPr>
          <w:p w:rsidR="00076318" w:rsidRPr="00076318" w:rsidRDefault="00A93746"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A93746"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1</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40"/>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Calibri"/>
                <w:color w:val="000000"/>
              </w:rPr>
            </w:pPr>
            <w:r w:rsidRPr="00076318">
              <w:rPr>
                <w:rFonts w:asciiTheme="minorHAnsi" w:hAnsiTheme="minorHAnsi" w:cs="Calibri"/>
                <w:color w:val="000000"/>
              </w:rPr>
              <w:t xml:space="preserve">Ses Kayıt Cihazı </w:t>
            </w:r>
          </w:p>
        </w:tc>
        <w:tc>
          <w:tcPr>
            <w:tcW w:w="1276" w:type="dxa"/>
          </w:tcPr>
          <w:p w:rsidR="00076318" w:rsidRPr="00076318" w:rsidRDefault="00A93746"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A93746"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8"/>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Kablosuz İnternet </w:t>
            </w:r>
          </w:p>
        </w:tc>
        <w:tc>
          <w:tcPr>
            <w:tcW w:w="1276" w:type="dxa"/>
            <w:shd w:val="clear" w:color="auto" w:fill="DBE5F1" w:themeFill="accent1" w:themeFillTint="33"/>
          </w:tcPr>
          <w:p w:rsidR="00076318" w:rsidRPr="00076318" w:rsidRDefault="00A93746"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FE342C"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cnfStyle w:val="000000100000" w:firstRow="0" w:lastRow="0" w:firstColumn="0" w:lastColumn="0" w:oddVBand="0" w:evenVBand="0" w:oddHBand="1" w:evenHBand="0" w:firstRowFirstColumn="0" w:firstRowLastColumn="0" w:lastRowFirstColumn="0" w:lastRowLastColumn="0"/>
          <w:trHeight w:val="134"/>
          <w:jc w:val="center"/>
        </w:trPr>
        <w:tc>
          <w:tcPr>
            <w:cnfStyle w:val="000010000000" w:firstRow="0" w:lastRow="0" w:firstColumn="0" w:lastColumn="0" w:oddVBand="1" w:evenVBand="0" w:oddHBand="0" w:evenHBand="0" w:firstRowFirstColumn="0" w:firstRowLastColumn="0" w:lastRowFirstColumn="0" w:lastRowLastColumn="0"/>
            <w:tcW w:w="6062" w:type="dxa"/>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İnternet Sitesi </w:t>
            </w:r>
          </w:p>
        </w:tc>
        <w:tc>
          <w:tcPr>
            <w:tcW w:w="1276" w:type="dxa"/>
          </w:tcPr>
          <w:p w:rsidR="00076318" w:rsidRPr="00076318" w:rsidRDefault="00A93746" w:rsidP="000763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1220" w:type="dxa"/>
          </w:tcPr>
          <w:p w:rsidR="00076318" w:rsidRPr="00076318" w:rsidRDefault="00A93746"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r w:rsidR="00076318" w:rsidRPr="00076318" w:rsidTr="00FE439A">
        <w:trPr>
          <w:trHeight w:val="134"/>
          <w:jc w:val="center"/>
        </w:trPr>
        <w:tc>
          <w:tcPr>
            <w:cnfStyle w:val="000010000000" w:firstRow="0" w:lastRow="0" w:firstColumn="0" w:lastColumn="0" w:oddVBand="1" w:evenVBand="0" w:oddHBand="0" w:evenHBand="0" w:firstRowFirstColumn="0" w:firstRowLastColumn="0" w:lastRowFirstColumn="0" w:lastRowLastColumn="0"/>
            <w:tcW w:w="6062" w:type="dxa"/>
            <w:shd w:val="clear" w:color="auto" w:fill="DBE5F1" w:themeFill="accent1" w:themeFillTint="33"/>
          </w:tcPr>
          <w:p w:rsidR="00076318" w:rsidRPr="00076318" w:rsidRDefault="00076318" w:rsidP="00076318">
            <w:pPr>
              <w:autoSpaceDE w:val="0"/>
              <w:autoSpaceDN w:val="0"/>
              <w:adjustRightInd w:val="0"/>
              <w:rPr>
                <w:rFonts w:asciiTheme="minorHAnsi" w:hAnsiTheme="minorHAnsi" w:cs="Times New Roman"/>
                <w:color w:val="000000"/>
              </w:rPr>
            </w:pPr>
            <w:r w:rsidRPr="00076318">
              <w:rPr>
                <w:rFonts w:asciiTheme="minorHAnsi" w:hAnsiTheme="minorHAnsi" w:cs="Calibri"/>
                <w:color w:val="000000"/>
              </w:rPr>
              <w:t xml:space="preserve">Personel E-Mail Adresleri </w:t>
            </w:r>
          </w:p>
        </w:tc>
        <w:tc>
          <w:tcPr>
            <w:tcW w:w="1276" w:type="dxa"/>
            <w:shd w:val="clear" w:color="auto" w:fill="DBE5F1" w:themeFill="accent1" w:themeFillTint="33"/>
          </w:tcPr>
          <w:p w:rsidR="00076318" w:rsidRPr="00076318" w:rsidRDefault="00804658" w:rsidP="000763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rPr>
            </w:pPr>
            <w:r>
              <w:rPr>
                <w:rFonts w:asciiTheme="minorHAnsi" w:hAnsiTheme="minorHAnsi" w:cs="Times New Roman"/>
                <w:color w:val="000000"/>
              </w:rPr>
              <w:t>71</w:t>
            </w:r>
          </w:p>
        </w:tc>
        <w:tc>
          <w:tcPr>
            <w:cnfStyle w:val="000010000000" w:firstRow="0" w:lastRow="0" w:firstColumn="0" w:lastColumn="0" w:oddVBand="1" w:evenVBand="0" w:oddHBand="0" w:evenHBand="0" w:firstRowFirstColumn="0" w:firstRowLastColumn="0" w:lastRowFirstColumn="0" w:lastRowLastColumn="0"/>
            <w:tcW w:w="1220" w:type="dxa"/>
            <w:shd w:val="clear" w:color="auto" w:fill="DBE5F1" w:themeFill="accent1" w:themeFillTint="33"/>
          </w:tcPr>
          <w:p w:rsidR="00076318" w:rsidRPr="00076318" w:rsidRDefault="00A93746" w:rsidP="00076318">
            <w:pPr>
              <w:autoSpaceDE w:val="0"/>
              <w:autoSpaceDN w:val="0"/>
              <w:adjustRightInd w:val="0"/>
              <w:jc w:val="center"/>
              <w:rPr>
                <w:rFonts w:asciiTheme="minorHAnsi" w:hAnsiTheme="minorHAnsi" w:cs="Times New Roman"/>
                <w:color w:val="000000"/>
              </w:rPr>
            </w:pPr>
            <w:r>
              <w:rPr>
                <w:rFonts w:asciiTheme="minorHAnsi" w:hAnsiTheme="minorHAnsi" w:cs="Times New Roman"/>
                <w:color w:val="000000"/>
              </w:rPr>
              <w:t>-</w:t>
            </w:r>
          </w:p>
        </w:tc>
      </w:tr>
    </w:tbl>
    <w:p w:rsidR="00306E30" w:rsidRDefault="00306E30" w:rsidP="00306E30">
      <w:pPr>
        <w:pStyle w:val="Default"/>
        <w:rPr>
          <w:b/>
          <w:bCs/>
          <w:sz w:val="20"/>
          <w:szCs w:val="20"/>
        </w:rPr>
      </w:pPr>
    </w:p>
    <w:p w:rsidR="00306E30" w:rsidRPr="008B1254" w:rsidRDefault="00306E30" w:rsidP="008B1254">
      <w:pPr>
        <w:pStyle w:val="Default"/>
        <w:rPr>
          <w:rFonts w:asciiTheme="minorHAnsi" w:hAnsiTheme="minorHAnsi"/>
          <w:color w:val="auto"/>
        </w:rPr>
      </w:pPr>
      <w:r w:rsidRPr="008B1254">
        <w:rPr>
          <w:rFonts w:asciiTheme="minorHAnsi" w:hAnsiTheme="minorHAnsi"/>
          <w:b/>
          <w:bCs/>
          <w:color w:val="auto"/>
        </w:rPr>
        <w:t xml:space="preserve">Tablo </w:t>
      </w:r>
      <w:proofErr w:type="gramStart"/>
      <w:r w:rsidRPr="008B1254">
        <w:rPr>
          <w:rFonts w:asciiTheme="minorHAnsi" w:hAnsiTheme="minorHAnsi"/>
          <w:b/>
          <w:bCs/>
          <w:color w:val="auto"/>
        </w:rPr>
        <w:t xml:space="preserve">Açıklamaları : </w:t>
      </w:r>
      <w:r w:rsidRPr="008B1254">
        <w:rPr>
          <w:rFonts w:asciiTheme="minorHAnsi" w:hAnsiTheme="minorHAnsi"/>
          <w:color w:val="auto"/>
        </w:rPr>
        <w:t>Kurumun</w:t>
      </w:r>
      <w:proofErr w:type="gramEnd"/>
      <w:r w:rsidRPr="008B1254">
        <w:rPr>
          <w:rFonts w:asciiTheme="minorHAnsi" w:hAnsiTheme="minorHAnsi"/>
          <w:color w:val="auto"/>
        </w:rPr>
        <w:t xml:space="preserve"> teknoloj</w:t>
      </w:r>
      <w:r w:rsidR="008B1254" w:rsidRPr="008B1254">
        <w:rPr>
          <w:rFonts w:asciiTheme="minorHAnsi" w:hAnsiTheme="minorHAnsi"/>
          <w:color w:val="auto"/>
        </w:rPr>
        <w:t>ik altyapısı incelendiğinde birçok</w:t>
      </w:r>
      <w:r w:rsidRPr="008B1254">
        <w:rPr>
          <w:rFonts w:asciiTheme="minorHAnsi" w:hAnsiTheme="minorHAnsi"/>
          <w:color w:val="auto"/>
        </w:rPr>
        <w:t xml:space="preserve"> eksikler</w:t>
      </w:r>
      <w:r w:rsidR="008B1254" w:rsidRPr="008B1254">
        <w:rPr>
          <w:rFonts w:asciiTheme="minorHAnsi" w:hAnsiTheme="minorHAnsi"/>
          <w:color w:val="auto"/>
        </w:rPr>
        <w:t xml:space="preserve">i bulunmakta olup 2014-2015 Fatih Projesi kapsamında altyapı </w:t>
      </w:r>
      <w:r w:rsidR="00043C56" w:rsidRPr="008B1254">
        <w:rPr>
          <w:rFonts w:asciiTheme="minorHAnsi" w:hAnsiTheme="minorHAnsi"/>
          <w:color w:val="auto"/>
        </w:rPr>
        <w:t>zenginleştirme</w:t>
      </w:r>
      <w:r w:rsidR="008B1254" w:rsidRPr="008B1254">
        <w:rPr>
          <w:rFonts w:asciiTheme="minorHAnsi" w:hAnsiTheme="minorHAnsi"/>
          <w:color w:val="auto"/>
        </w:rPr>
        <w:t xml:space="preserve"> projelerine alınmıştır.</w:t>
      </w:r>
    </w:p>
    <w:p w:rsidR="00306E30" w:rsidRDefault="00306E30" w:rsidP="00306E30">
      <w:pPr>
        <w:pStyle w:val="Default"/>
        <w:rPr>
          <w:rFonts w:asciiTheme="minorHAnsi" w:hAnsiTheme="minorHAnsi"/>
          <w:color w:val="FF0000"/>
        </w:rPr>
      </w:pPr>
    </w:p>
    <w:p w:rsidR="00FE439A" w:rsidRDefault="00FE439A" w:rsidP="00717BC0">
      <w:pPr>
        <w:pStyle w:val="Default"/>
        <w:ind w:firstLine="708"/>
        <w:rPr>
          <w:rFonts w:asciiTheme="minorHAnsi" w:hAnsiTheme="minorHAnsi"/>
          <w:b/>
          <w:color w:val="auto"/>
        </w:rPr>
      </w:pPr>
    </w:p>
    <w:p w:rsidR="00FE439A" w:rsidRDefault="00FE439A" w:rsidP="00717BC0">
      <w:pPr>
        <w:pStyle w:val="Default"/>
        <w:ind w:firstLine="708"/>
        <w:rPr>
          <w:rFonts w:asciiTheme="minorHAnsi" w:hAnsiTheme="minorHAnsi"/>
          <w:b/>
          <w:color w:val="auto"/>
        </w:rPr>
      </w:pPr>
    </w:p>
    <w:p w:rsidR="00FE439A" w:rsidRDefault="00FE439A"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8B1254" w:rsidRDefault="008B1254" w:rsidP="00717BC0">
      <w:pPr>
        <w:pStyle w:val="Default"/>
        <w:ind w:firstLine="708"/>
        <w:rPr>
          <w:rFonts w:asciiTheme="minorHAnsi" w:hAnsiTheme="minorHAnsi"/>
          <w:b/>
          <w:color w:val="auto"/>
        </w:rPr>
      </w:pPr>
    </w:p>
    <w:p w:rsidR="000C5226" w:rsidRDefault="000C5226" w:rsidP="00717BC0">
      <w:pPr>
        <w:pStyle w:val="Default"/>
        <w:ind w:firstLine="708"/>
        <w:rPr>
          <w:rFonts w:asciiTheme="minorHAnsi" w:hAnsiTheme="minorHAnsi"/>
          <w:b/>
          <w:color w:val="auto"/>
        </w:rPr>
      </w:pPr>
      <w:r w:rsidRPr="000C5226">
        <w:rPr>
          <w:rFonts w:asciiTheme="minorHAnsi" w:hAnsiTheme="minorHAnsi"/>
          <w:b/>
          <w:color w:val="auto"/>
        </w:rPr>
        <w:lastRenderedPageBreak/>
        <w:t>2.5.2. Fiziksel Alt Yapı</w:t>
      </w:r>
    </w:p>
    <w:p w:rsidR="00FE439A" w:rsidRPr="000C5226" w:rsidRDefault="00FE439A" w:rsidP="00717BC0">
      <w:pPr>
        <w:pStyle w:val="Default"/>
        <w:ind w:firstLine="708"/>
        <w:rPr>
          <w:rFonts w:asciiTheme="minorHAnsi" w:hAnsiTheme="minorHAnsi"/>
          <w:b/>
          <w:color w:val="auto"/>
        </w:rPr>
      </w:pPr>
    </w:p>
    <w:p w:rsidR="000C5226" w:rsidRPr="000C5226" w:rsidRDefault="000C5226" w:rsidP="000C5226">
      <w:pPr>
        <w:pStyle w:val="Default"/>
        <w:jc w:val="center"/>
        <w:rPr>
          <w:rFonts w:asciiTheme="minorHAnsi" w:hAnsiTheme="minorHAnsi"/>
          <w:color w:val="auto"/>
        </w:rPr>
      </w:pPr>
      <w:r w:rsidRPr="000C5226">
        <w:rPr>
          <w:rFonts w:asciiTheme="minorHAnsi" w:hAnsiTheme="minorHAnsi"/>
          <w:b/>
          <w:color w:val="auto"/>
        </w:rPr>
        <w:t xml:space="preserve">Tablo </w:t>
      </w:r>
      <w:proofErr w:type="gramStart"/>
      <w:r w:rsidRPr="000C5226">
        <w:rPr>
          <w:rFonts w:asciiTheme="minorHAnsi" w:hAnsiTheme="minorHAnsi"/>
          <w:b/>
          <w:color w:val="auto"/>
        </w:rPr>
        <w:t>24 :</w:t>
      </w:r>
      <w:r w:rsidRPr="000C5226">
        <w:rPr>
          <w:rFonts w:asciiTheme="minorHAnsi" w:hAnsiTheme="minorHAnsi"/>
          <w:color w:val="auto"/>
        </w:rPr>
        <w:t xml:space="preserve"> Mevcut</w:t>
      </w:r>
      <w:proofErr w:type="gramEnd"/>
      <w:r w:rsidRPr="000C5226">
        <w:rPr>
          <w:rFonts w:asciiTheme="minorHAnsi" w:hAnsiTheme="minorHAnsi"/>
          <w:color w:val="auto"/>
        </w:rPr>
        <w:t xml:space="preserve"> Fiziki Alanlar ve İhtiyaçlar</w:t>
      </w:r>
    </w:p>
    <w:tbl>
      <w:tblPr>
        <w:tblStyle w:val="TabloKlavuzu"/>
        <w:tblW w:w="9322" w:type="dxa"/>
        <w:jc w:val="center"/>
        <w:tblLayout w:type="fixed"/>
        <w:tblLook w:val="0000" w:firstRow="0" w:lastRow="0" w:firstColumn="0" w:lastColumn="0" w:noHBand="0" w:noVBand="0"/>
      </w:tblPr>
      <w:tblGrid>
        <w:gridCol w:w="2479"/>
        <w:gridCol w:w="606"/>
        <w:gridCol w:w="567"/>
        <w:gridCol w:w="709"/>
        <w:gridCol w:w="567"/>
        <w:gridCol w:w="850"/>
        <w:gridCol w:w="567"/>
        <w:gridCol w:w="2977"/>
      </w:tblGrid>
      <w:tr w:rsidR="000C5226" w:rsidRPr="00306E30" w:rsidTr="00FE439A">
        <w:trPr>
          <w:trHeight w:val="137"/>
          <w:jc w:val="center"/>
        </w:trPr>
        <w:tc>
          <w:tcPr>
            <w:tcW w:w="2479" w:type="dxa"/>
          </w:tcPr>
          <w:p w:rsidR="00306E30" w:rsidRPr="008B1254" w:rsidRDefault="00306E30" w:rsidP="00306E30">
            <w:pPr>
              <w:autoSpaceDE w:val="0"/>
              <w:autoSpaceDN w:val="0"/>
              <w:adjustRightInd w:val="0"/>
              <w:rPr>
                <w:rFonts w:cstheme="minorHAnsi"/>
                <w:color w:val="000000"/>
                <w:sz w:val="20"/>
                <w:szCs w:val="20"/>
              </w:rPr>
            </w:pPr>
            <w:r w:rsidRPr="008B1254">
              <w:rPr>
                <w:rFonts w:cstheme="minorHAnsi"/>
                <w:b/>
                <w:bCs/>
                <w:color w:val="000000"/>
                <w:sz w:val="20"/>
                <w:szCs w:val="20"/>
              </w:rPr>
              <w:t xml:space="preserve">Fiziki </w:t>
            </w:r>
            <w:proofErr w:type="gramStart"/>
            <w:r w:rsidRPr="008B1254">
              <w:rPr>
                <w:rFonts w:cstheme="minorHAnsi"/>
                <w:b/>
                <w:bCs/>
                <w:color w:val="000000"/>
                <w:sz w:val="20"/>
                <w:szCs w:val="20"/>
              </w:rPr>
              <w:t>Mekan</w:t>
            </w:r>
            <w:proofErr w:type="gramEnd"/>
          </w:p>
        </w:tc>
        <w:tc>
          <w:tcPr>
            <w:tcW w:w="606" w:type="dxa"/>
          </w:tcPr>
          <w:p w:rsidR="00306E30" w:rsidRPr="008B1254" w:rsidRDefault="00306E30" w:rsidP="00306E30">
            <w:pPr>
              <w:autoSpaceDE w:val="0"/>
              <w:autoSpaceDN w:val="0"/>
              <w:adjustRightInd w:val="0"/>
              <w:rPr>
                <w:rFonts w:cstheme="minorHAnsi"/>
                <w:color w:val="000000"/>
                <w:sz w:val="20"/>
                <w:szCs w:val="20"/>
              </w:rPr>
            </w:pPr>
            <w:r w:rsidRPr="008B1254">
              <w:rPr>
                <w:rFonts w:cstheme="minorHAnsi"/>
                <w:b/>
                <w:bCs/>
                <w:color w:val="000000"/>
                <w:sz w:val="20"/>
                <w:szCs w:val="20"/>
              </w:rPr>
              <w:t xml:space="preserve">Var </w:t>
            </w:r>
          </w:p>
        </w:tc>
        <w:tc>
          <w:tcPr>
            <w:tcW w:w="567" w:type="dxa"/>
          </w:tcPr>
          <w:p w:rsidR="00306E30" w:rsidRPr="008B1254" w:rsidRDefault="00306E30" w:rsidP="00306E30">
            <w:pPr>
              <w:autoSpaceDE w:val="0"/>
              <w:autoSpaceDN w:val="0"/>
              <w:adjustRightInd w:val="0"/>
              <w:rPr>
                <w:rFonts w:cstheme="minorHAnsi"/>
                <w:color w:val="000000"/>
                <w:sz w:val="20"/>
                <w:szCs w:val="20"/>
              </w:rPr>
            </w:pPr>
            <w:r w:rsidRPr="008B1254">
              <w:rPr>
                <w:rFonts w:cstheme="minorHAnsi"/>
                <w:b/>
                <w:bCs/>
                <w:color w:val="000000"/>
                <w:sz w:val="20"/>
                <w:szCs w:val="20"/>
              </w:rPr>
              <w:t xml:space="preserve">Yok </w:t>
            </w:r>
          </w:p>
        </w:tc>
        <w:tc>
          <w:tcPr>
            <w:tcW w:w="709" w:type="dxa"/>
          </w:tcPr>
          <w:p w:rsidR="00306E30" w:rsidRPr="008B1254" w:rsidRDefault="00306E30" w:rsidP="00306E30">
            <w:pPr>
              <w:autoSpaceDE w:val="0"/>
              <w:autoSpaceDN w:val="0"/>
              <w:adjustRightInd w:val="0"/>
              <w:rPr>
                <w:rFonts w:cstheme="minorHAnsi"/>
                <w:color w:val="000000"/>
                <w:sz w:val="20"/>
                <w:szCs w:val="20"/>
              </w:rPr>
            </w:pPr>
            <w:r w:rsidRPr="008B1254">
              <w:rPr>
                <w:rFonts w:cstheme="minorHAnsi"/>
                <w:b/>
                <w:bCs/>
                <w:color w:val="000000"/>
                <w:sz w:val="20"/>
                <w:szCs w:val="20"/>
              </w:rPr>
              <w:t xml:space="preserve">Adedi </w:t>
            </w:r>
          </w:p>
        </w:tc>
        <w:tc>
          <w:tcPr>
            <w:tcW w:w="567" w:type="dxa"/>
          </w:tcPr>
          <w:p w:rsidR="00306E30" w:rsidRPr="008B1254" w:rsidRDefault="000C5226" w:rsidP="00306E30">
            <w:pPr>
              <w:autoSpaceDE w:val="0"/>
              <w:autoSpaceDN w:val="0"/>
              <w:adjustRightInd w:val="0"/>
              <w:rPr>
                <w:rFonts w:cstheme="minorHAnsi"/>
                <w:color w:val="000000"/>
                <w:sz w:val="20"/>
                <w:szCs w:val="20"/>
                <w:vertAlign w:val="superscript"/>
              </w:rPr>
            </w:pPr>
            <w:r w:rsidRPr="008B1254">
              <w:rPr>
                <w:rFonts w:cstheme="minorHAnsi"/>
                <w:b/>
                <w:bCs/>
                <w:color w:val="000000"/>
                <w:sz w:val="20"/>
                <w:szCs w:val="20"/>
              </w:rPr>
              <w:t>M</w:t>
            </w:r>
            <w:r w:rsidRPr="008B1254">
              <w:rPr>
                <w:rFonts w:cstheme="minorHAnsi"/>
                <w:b/>
                <w:bCs/>
                <w:color w:val="000000"/>
                <w:sz w:val="20"/>
                <w:szCs w:val="20"/>
                <w:vertAlign w:val="superscript"/>
              </w:rPr>
              <w:t>2</w:t>
            </w:r>
          </w:p>
        </w:tc>
        <w:tc>
          <w:tcPr>
            <w:tcW w:w="850" w:type="dxa"/>
          </w:tcPr>
          <w:p w:rsidR="00306E30" w:rsidRPr="008B1254" w:rsidRDefault="00306E30" w:rsidP="00306E30">
            <w:pPr>
              <w:autoSpaceDE w:val="0"/>
              <w:autoSpaceDN w:val="0"/>
              <w:adjustRightInd w:val="0"/>
              <w:rPr>
                <w:rFonts w:cstheme="minorHAnsi"/>
                <w:color w:val="000000"/>
                <w:sz w:val="20"/>
                <w:szCs w:val="20"/>
              </w:rPr>
            </w:pPr>
            <w:r w:rsidRPr="008B1254">
              <w:rPr>
                <w:rFonts w:cstheme="minorHAnsi"/>
                <w:b/>
                <w:bCs/>
                <w:color w:val="000000"/>
                <w:sz w:val="20"/>
                <w:szCs w:val="20"/>
              </w:rPr>
              <w:t xml:space="preserve">İhtiyaç </w:t>
            </w:r>
          </w:p>
        </w:tc>
        <w:tc>
          <w:tcPr>
            <w:tcW w:w="567" w:type="dxa"/>
          </w:tcPr>
          <w:p w:rsidR="00306E30" w:rsidRPr="008B1254" w:rsidRDefault="000C5226" w:rsidP="00306E30">
            <w:pPr>
              <w:autoSpaceDE w:val="0"/>
              <w:autoSpaceDN w:val="0"/>
              <w:adjustRightInd w:val="0"/>
              <w:rPr>
                <w:rFonts w:cstheme="minorHAnsi"/>
                <w:color w:val="000000"/>
                <w:sz w:val="20"/>
                <w:szCs w:val="20"/>
              </w:rPr>
            </w:pPr>
            <w:r w:rsidRPr="008B1254">
              <w:rPr>
                <w:rFonts w:cstheme="minorHAnsi"/>
                <w:b/>
                <w:bCs/>
                <w:color w:val="000000"/>
                <w:sz w:val="20"/>
                <w:szCs w:val="20"/>
              </w:rPr>
              <w:t>M</w:t>
            </w:r>
            <w:r w:rsidRPr="008B1254">
              <w:rPr>
                <w:rFonts w:cstheme="minorHAnsi"/>
                <w:b/>
                <w:bCs/>
                <w:color w:val="000000"/>
                <w:sz w:val="20"/>
                <w:szCs w:val="20"/>
                <w:vertAlign w:val="superscript"/>
              </w:rPr>
              <w:t>2</w:t>
            </w:r>
          </w:p>
        </w:tc>
        <w:tc>
          <w:tcPr>
            <w:tcW w:w="2977" w:type="dxa"/>
          </w:tcPr>
          <w:p w:rsidR="00306E30" w:rsidRPr="008B1254" w:rsidRDefault="00306E30" w:rsidP="00306E30">
            <w:pPr>
              <w:autoSpaceDE w:val="0"/>
              <w:autoSpaceDN w:val="0"/>
              <w:adjustRightInd w:val="0"/>
              <w:rPr>
                <w:rFonts w:cstheme="minorHAnsi"/>
                <w:color w:val="000000"/>
                <w:sz w:val="20"/>
                <w:szCs w:val="20"/>
              </w:rPr>
            </w:pPr>
            <w:r w:rsidRPr="008B1254">
              <w:rPr>
                <w:rFonts w:cstheme="minorHAnsi"/>
                <w:b/>
                <w:bCs/>
                <w:color w:val="000000"/>
                <w:sz w:val="20"/>
                <w:szCs w:val="20"/>
              </w:rPr>
              <w:t xml:space="preserve">Açıklama </w:t>
            </w:r>
          </w:p>
        </w:tc>
      </w:tr>
      <w:tr w:rsidR="0041532A" w:rsidRPr="00306E30" w:rsidTr="0041532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Müdür Odası </w:t>
            </w:r>
          </w:p>
        </w:tc>
        <w:tc>
          <w:tcPr>
            <w:tcW w:w="606" w:type="dxa"/>
          </w:tcPr>
          <w:p w:rsidR="0041532A" w:rsidRDefault="0041532A" w:rsidP="0041532A">
            <w:pPr>
              <w:jc w:val="center"/>
            </w:pPr>
            <w:r w:rsidRPr="0065206E">
              <w:rPr>
                <w:rFonts w:ascii="Tahoma" w:hAnsi="Tahoma" w:cs="Tahoma"/>
                <w:color w:val="3E3E3E"/>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1</w:t>
            </w:r>
          </w:p>
        </w:tc>
        <w:tc>
          <w:tcPr>
            <w:tcW w:w="567" w:type="dxa"/>
          </w:tcPr>
          <w:p w:rsidR="0041532A" w:rsidRPr="008B1254" w:rsidRDefault="0032623B" w:rsidP="0041532A">
            <w:pPr>
              <w:autoSpaceDE w:val="0"/>
              <w:autoSpaceDN w:val="0"/>
              <w:adjustRightInd w:val="0"/>
              <w:jc w:val="center"/>
              <w:rPr>
                <w:rFonts w:cstheme="minorHAnsi"/>
                <w:color w:val="000000"/>
                <w:sz w:val="20"/>
                <w:szCs w:val="20"/>
              </w:rPr>
            </w:pPr>
            <w:r>
              <w:rPr>
                <w:rFonts w:cstheme="minorHAnsi"/>
                <w:color w:val="000000"/>
                <w:sz w:val="20"/>
                <w:szCs w:val="20"/>
              </w:rPr>
              <w:t>5</w:t>
            </w:r>
            <w:r w:rsidR="0041532A">
              <w:rPr>
                <w:rFonts w:cstheme="minorHAnsi"/>
                <w:color w:val="000000"/>
                <w:sz w:val="20"/>
                <w:szCs w:val="20"/>
              </w:rPr>
              <w:t>0</w:t>
            </w: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val="restart"/>
            <w:vAlign w:val="center"/>
          </w:tcPr>
          <w:p w:rsidR="0041532A" w:rsidRDefault="0013439F" w:rsidP="0013439F">
            <w:pPr>
              <w:pStyle w:val="ListeParagraf"/>
              <w:numPr>
                <w:ilvl w:val="0"/>
                <w:numId w:val="32"/>
              </w:numPr>
              <w:autoSpaceDE w:val="0"/>
              <w:autoSpaceDN w:val="0"/>
              <w:adjustRightInd w:val="0"/>
              <w:jc w:val="center"/>
              <w:rPr>
                <w:rFonts w:cstheme="minorHAnsi"/>
                <w:color w:val="000000"/>
                <w:sz w:val="20"/>
                <w:szCs w:val="20"/>
              </w:rPr>
            </w:pPr>
            <w:r w:rsidRPr="0013439F">
              <w:rPr>
                <w:rFonts w:cstheme="minorHAnsi"/>
                <w:color w:val="000000"/>
                <w:sz w:val="20"/>
                <w:szCs w:val="20"/>
              </w:rPr>
              <w:t>OKULUMUZUN GİRİŞ KATININ ZEMİNİNİN MERMER VEYA GRANİT YAPILMASI</w:t>
            </w:r>
          </w:p>
          <w:p w:rsidR="0013439F" w:rsidRDefault="0013439F" w:rsidP="0013439F">
            <w:pPr>
              <w:pStyle w:val="ListeParagraf"/>
              <w:numPr>
                <w:ilvl w:val="0"/>
                <w:numId w:val="32"/>
              </w:numPr>
              <w:autoSpaceDE w:val="0"/>
              <w:autoSpaceDN w:val="0"/>
              <w:adjustRightInd w:val="0"/>
              <w:jc w:val="center"/>
              <w:rPr>
                <w:rFonts w:cstheme="minorHAnsi"/>
                <w:color w:val="000000"/>
                <w:sz w:val="20"/>
                <w:szCs w:val="20"/>
              </w:rPr>
            </w:pPr>
            <w:r>
              <w:rPr>
                <w:rFonts w:cstheme="minorHAnsi"/>
                <w:color w:val="000000"/>
                <w:sz w:val="20"/>
                <w:szCs w:val="20"/>
              </w:rPr>
              <w:t>ENGELLİ RAMPASI YAPILMASI</w:t>
            </w:r>
          </w:p>
          <w:p w:rsidR="0013439F" w:rsidRDefault="0013439F" w:rsidP="0013439F">
            <w:pPr>
              <w:pStyle w:val="ListeParagraf"/>
              <w:numPr>
                <w:ilvl w:val="0"/>
                <w:numId w:val="32"/>
              </w:numPr>
              <w:autoSpaceDE w:val="0"/>
              <w:autoSpaceDN w:val="0"/>
              <w:adjustRightInd w:val="0"/>
              <w:jc w:val="center"/>
              <w:rPr>
                <w:rFonts w:cstheme="minorHAnsi"/>
                <w:color w:val="000000"/>
                <w:sz w:val="20"/>
                <w:szCs w:val="20"/>
              </w:rPr>
            </w:pPr>
            <w:r>
              <w:rPr>
                <w:rFonts w:cstheme="minorHAnsi"/>
                <w:color w:val="000000"/>
                <w:sz w:val="20"/>
                <w:szCs w:val="20"/>
              </w:rPr>
              <w:t>OKUL GİRİŞ KAPISIYLA KANTİN GİRİŞİNE KADAR OLAN BÖLÜMÜN DÜZENLENMESİ İHTİYAÇLARIMIZ VARDIR.</w:t>
            </w:r>
          </w:p>
          <w:p w:rsidR="00AC3F18" w:rsidRPr="0013439F" w:rsidRDefault="00AC3F18" w:rsidP="0013439F">
            <w:pPr>
              <w:pStyle w:val="ListeParagraf"/>
              <w:numPr>
                <w:ilvl w:val="0"/>
                <w:numId w:val="32"/>
              </w:numPr>
              <w:autoSpaceDE w:val="0"/>
              <w:autoSpaceDN w:val="0"/>
              <w:adjustRightInd w:val="0"/>
              <w:jc w:val="center"/>
              <w:rPr>
                <w:rFonts w:cstheme="minorHAnsi"/>
                <w:color w:val="000000"/>
                <w:sz w:val="20"/>
                <w:szCs w:val="20"/>
              </w:rPr>
            </w:pPr>
            <w:r>
              <w:rPr>
                <w:rFonts w:cstheme="minorHAnsi"/>
                <w:color w:val="000000"/>
                <w:sz w:val="20"/>
                <w:szCs w:val="20"/>
              </w:rPr>
              <w:t>SINIF VE TUVALET KAPILARINN DEĞİŞMESİ GEREKMEKTEDİR.</w:t>
            </w:r>
          </w:p>
        </w:tc>
      </w:tr>
      <w:tr w:rsidR="0041532A" w:rsidRPr="00306E30" w:rsidTr="00FE439A">
        <w:trPr>
          <w:trHeight w:val="139"/>
          <w:jc w:val="center"/>
        </w:trPr>
        <w:tc>
          <w:tcPr>
            <w:tcW w:w="2479" w:type="dxa"/>
          </w:tcPr>
          <w:p w:rsidR="0041532A" w:rsidRPr="008B1254" w:rsidRDefault="0041532A" w:rsidP="00857BA8">
            <w:pPr>
              <w:autoSpaceDE w:val="0"/>
              <w:autoSpaceDN w:val="0"/>
              <w:adjustRightInd w:val="0"/>
              <w:rPr>
                <w:rFonts w:cstheme="minorHAnsi"/>
                <w:color w:val="000000"/>
                <w:sz w:val="20"/>
                <w:szCs w:val="20"/>
              </w:rPr>
            </w:pPr>
            <w:proofErr w:type="gramStart"/>
            <w:r w:rsidRPr="008B1254">
              <w:rPr>
                <w:rFonts w:cstheme="minorHAnsi"/>
                <w:color w:val="000000"/>
                <w:sz w:val="20"/>
                <w:szCs w:val="20"/>
              </w:rPr>
              <w:t>Müdür  Yardımcısı</w:t>
            </w:r>
            <w:proofErr w:type="gramEnd"/>
            <w:r w:rsidRPr="008B1254">
              <w:rPr>
                <w:rFonts w:cstheme="minorHAnsi"/>
                <w:color w:val="000000"/>
                <w:sz w:val="20"/>
                <w:szCs w:val="20"/>
              </w:rPr>
              <w:t xml:space="preserve"> Odası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624460" w:rsidP="0041532A">
            <w:pPr>
              <w:autoSpaceDE w:val="0"/>
              <w:autoSpaceDN w:val="0"/>
              <w:adjustRightInd w:val="0"/>
              <w:jc w:val="center"/>
              <w:rPr>
                <w:rFonts w:cstheme="minorHAnsi"/>
                <w:color w:val="000000"/>
                <w:sz w:val="20"/>
                <w:szCs w:val="20"/>
              </w:rPr>
            </w:pPr>
            <w:r>
              <w:rPr>
                <w:rFonts w:cstheme="minorHAnsi"/>
                <w:color w:val="000000"/>
                <w:sz w:val="20"/>
                <w:szCs w:val="20"/>
              </w:rPr>
              <w:t>1</w:t>
            </w:r>
          </w:p>
        </w:tc>
        <w:tc>
          <w:tcPr>
            <w:tcW w:w="567" w:type="dxa"/>
          </w:tcPr>
          <w:p w:rsidR="0041532A" w:rsidRPr="008B1254" w:rsidRDefault="0032623B" w:rsidP="0041532A">
            <w:pPr>
              <w:autoSpaceDE w:val="0"/>
              <w:autoSpaceDN w:val="0"/>
              <w:adjustRightInd w:val="0"/>
              <w:jc w:val="center"/>
              <w:rPr>
                <w:rFonts w:cstheme="minorHAnsi"/>
                <w:color w:val="000000"/>
                <w:sz w:val="20"/>
                <w:szCs w:val="20"/>
              </w:rPr>
            </w:pPr>
            <w:r>
              <w:rPr>
                <w:rFonts w:cstheme="minorHAnsi"/>
                <w:color w:val="000000"/>
                <w:sz w:val="20"/>
                <w:szCs w:val="20"/>
              </w:rPr>
              <w:t>40</w:t>
            </w: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BA775D" w:rsidRPr="00306E30" w:rsidTr="00FE439A">
        <w:trPr>
          <w:trHeight w:val="139"/>
          <w:jc w:val="center"/>
        </w:trPr>
        <w:tc>
          <w:tcPr>
            <w:tcW w:w="2479" w:type="dxa"/>
          </w:tcPr>
          <w:p w:rsidR="00BA775D" w:rsidRPr="008B1254" w:rsidRDefault="00BA775D"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Müdür Yardımcıları Odası </w:t>
            </w:r>
          </w:p>
        </w:tc>
        <w:tc>
          <w:tcPr>
            <w:tcW w:w="606" w:type="dxa"/>
          </w:tcPr>
          <w:p w:rsidR="00BA775D" w:rsidRDefault="00BA775D" w:rsidP="0041532A">
            <w:pPr>
              <w:jc w:val="center"/>
            </w:pPr>
            <w:r w:rsidRPr="0065206E">
              <w:rPr>
                <w:rFonts w:ascii="Tahoma" w:hAnsi="Tahoma" w:cs="Tahoma"/>
                <w:color w:val="3E3E3E"/>
                <w:sz w:val="20"/>
                <w:szCs w:val="20"/>
              </w:rPr>
              <w:t>√</w:t>
            </w:r>
          </w:p>
        </w:tc>
        <w:tc>
          <w:tcPr>
            <w:tcW w:w="567" w:type="dxa"/>
          </w:tcPr>
          <w:p w:rsidR="00BA775D" w:rsidRPr="008B1254" w:rsidRDefault="00BA775D" w:rsidP="0041532A">
            <w:pPr>
              <w:autoSpaceDE w:val="0"/>
              <w:autoSpaceDN w:val="0"/>
              <w:adjustRightInd w:val="0"/>
              <w:jc w:val="center"/>
              <w:rPr>
                <w:rFonts w:cstheme="minorHAnsi"/>
                <w:color w:val="000000"/>
                <w:sz w:val="20"/>
                <w:szCs w:val="20"/>
              </w:rPr>
            </w:pPr>
          </w:p>
        </w:tc>
        <w:tc>
          <w:tcPr>
            <w:tcW w:w="709" w:type="dxa"/>
          </w:tcPr>
          <w:p w:rsidR="00BA775D" w:rsidRPr="008B1254" w:rsidRDefault="00BA775D" w:rsidP="0041532A">
            <w:pPr>
              <w:autoSpaceDE w:val="0"/>
              <w:autoSpaceDN w:val="0"/>
              <w:adjustRightInd w:val="0"/>
              <w:jc w:val="center"/>
              <w:rPr>
                <w:rFonts w:cstheme="minorHAnsi"/>
                <w:color w:val="000000"/>
                <w:sz w:val="20"/>
                <w:szCs w:val="20"/>
              </w:rPr>
            </w:pPr>
            <w:r>
              <w:rPr>
                <w:rFonts w:cstheme="minorHAnsi"/>
                <w:color w:val="000000"/>
                <w:sz w:val="20"/>
                <w:szCs w:val="20"/>
              </w:rPr>
              <w:t>2</w:t>
            </w:r>
          </w:p>
        </w:tc>
        <w:tc>
          <w:tcPr>
            <w:tcW w:w="567" w:type="dxa"/>
          </w:tcPr>
          <w:p w:rsidR="00BA775D" w:rsidRPr="008B1254" w:rsidRDefault="00BA775D" w:rsidP="0041532A">
            <w:pPr>
              <w:autoSpaceDE w:val="0"/>
              <w:autoSpaceDN w:val="0"/>
              <w:adjustRightInd w:val="0"/>
              <w:jc w:val="center"/>
              <w:rPr>
                <w:rFonts w:cstheme="minorHAnsi"/>
                <w:color w:val="000000"/>
                <w:sz w:val="20"/>
                <w:szCs w:val="20"/>
              </w:rPr>
            </w:pPr>
            <w:r>
              <w:rPr>
                <w:rFonts w:cstheme="minorHAnsi"/>
                <w:color w:val="000000"/>
                <w:sz w:val="20"/>
                <w:szCs w:val="20"/>
              </w:rPr>
              <w:t>40</w:t>
            </w:r>
          </w:p>
        </w:tc>
        <w:tc>
          <w:tcPr>
            <w:tcW w:w="850" w:type="dxa"/>
          </w:tcPr>
          <w:p w:rsidR="00BA775D" w:rsidRDefault="00BA775D"/>
        </w:tc>
        <w:tc>
          <w:tcPr>
            <w:tcW w:w="567" w:type="dxa"/>
          </w:tcPr>
          <w:p w:rsidR="00BA775D" w:rsidRDefault="00BA775D"/>
        </w:tc>
        <w:tc>
          <w:tcPr>
            <w:tcW w:w="2977" w:type="dxa"/>
            <w:vMerge/>
          </w:tcPr>
          <w:p w:rsidR="00BA775D" w:rsidRPr="008B1254" w:rsidRDefault="00BA775D"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Öğretmen Çalışma Odası </w:t>
            </w:r>
          </w:p>
        </w:tc>
        <w:tc>
          <w:tcPr>
            <w:tcW w:w="606" w:type="dxa"/>
          </w:tcPr>
          <w:p w:rsidR="0041532A" w:rsidRDefault="0041532A" w:rsidP="0041532A">
            <w:pPr>
              <w:jc w:val="center"/>
            </w:pPr>
          </w:p>
        </w:tc>
        <w:tc>
          <w:tcPr>
            <w:tcW w:w="567" w:type="dxa"/>
          </w:tcPr>
          <w:p w:rsidR="0041532A" w:rsidRPr="008B1254" w:rsidRDefault="0032623B" w:rsidP="0041532A">
            <w:pPr>
              <w:autoSpaceDE w:val="0"/>
              <w:autoSpaceDN w:val="0"/>
              <w:adjustRightInd w:val="0"/>
              <w:jc w:val="center"/>
              <w:rPr>
                <w:rFonts w:cstheme="minorHAnsi"/>
                <w:color w:val="000000"/>
                <w:sz w:val="20"/>
                <w:szCs w:val="20"/>
              </w:rPr>
            </w:pPr>
            <w:r w:rsidRPr="0065206E">
              <w:rPr>
                <w:rFonts w:ascii="Tahoma" w:hAnsi="Tahoma" w:cs="Tahoma"/>
                <w:color w:val="3E3E3E"/>
                <w:sz w:val="20"/>
                <w:szCs w:val="20"/>
              </w:rPr>
              <w:t>√</w:t>
            </w: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Bekleme Salonu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r w:rsidRPr="0065206E">
              <w:rPr>
                <w:rFonts w:ascii="Tahoma" w:hAnsi="Tahoma" w:cs="Tahoma"/>
                <w:color w:val="3E3E3E"/>
                <w:sz w:val="20"/>
                <w:szCs w:val="20"/>
              </w:rPr>
              <w:t>√</w:t>
            </w:r>
          </w:p>
        </w:tc>
        <w:tc>
          <w:tcPr>
            <w:tcW w:w="709" w:type="dxa"/>
          </w:tcPr>
          <w:p w:rsidR="0041532A" w:rsidRPr="008B1254" w:rsidRDefault="00BA775D"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567" w:type="dxa"/>
          </w:tcPr>
          <w:p w:rsidR="0041532A" w:rsidRPr="008B1254" w:rsidRDefault="00BA775D"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850" w:type="dxa"/>
          </w:tcPr>
          <w:p w:rsidR="0041532A" w:rsidRPr="008B1254" w:rsidRDefault="00BA775D" w:rsidP="00BA775D">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Toplantı Salonu </w:t>
            </w:r>
          </w:p>
        </w:tc>
        <w:tc>
          <w:tcPr>
            <w:tcW w:w="606" w:type="dxa"/>
          </w:tcPr>
          <w:p w:rsidR="0041532A" w:rsidRPr="008B1254" w:rsidRDefault="003C38D3" w:rsidP="0041532A">
            <w:pPr>
              <w:autoSpaceDE w:val="0"/>
              <w:autoSpaceDN w:val="0"/>
              <w:adjustRightInd w:val="0"/>
              <w:jc w:val="center"/>
              <w:rPr>
                <w:rFonts w:cstheme="minorHAnsi"/>
                <w:color w:val="000000"/>
                <w:sz w:val="20"/>
                <w:szCs w:val="20"/>
              </w:rPr>
            </w:pPr>
            <w:r w:rsidRPr="0065206E">
              <w:rPr>
                <w:rFonts w:ascii="Tahoma" w:hAnsi="Tahoma" w:cs="Tahoma"/>
                <w:color w:val="3E3E3E"/>
                <w:sz w:val="20"/>
                <w:szCs w:val="20"/>
              </w:rPr>
              <w:t>√</w:t>
            </w:r>
          </w:p>
        </w:tc>
        <w:tc>
          <w:tcPr>
            <w:tcW w:w="567" w:type="dxa"/>
          </w:tcPr>
          <w:p w:rsidR="0041532A" w:rsidRDefault="0041532A" w:rsidP="0041532A">
            <w:pPr>
              <w:jc w:val="center"/>
            </w:pPr>
          </w:p>
        </w:tc>
        <w:tc>
          <w:tcPr>
            <w:tcW w:w="709" w:type="dxa"/>
          </w:tcPr>
          <w:p w:rsidR="0041532A" w:rsidRPr="008B1254" w:rsidRDefault="003C38D3" w:rsidP="0041532A">
            <w:pPr>
              <w:autoSpaceDE w:val="0"/>
              <w:autoSpaceDN w:val="0"/>
              <w:adjustRightInd w:val="0"/>
              <w:jc w:val="center"/>
              <w:rPr>
                <w:rFonts w:cstheme="minorHAnsi"/>
                <w:color w:val="000000"/>
                <w:sz w:val="20"/>
                <w:szCs w:val="20"/>
              </w:rPr>
            </w:pPr>
            <w:r>
              <w:rPr>
                <w:rFonts w:cstheme="minorHAnsi"/>
                <w:color w:val="000000"/>
                <w:sz w:val="20"/>
                <w:szCs w:val="20"/>
              </w:rPr>
              <w:t>1</w:t>
            </w:r>
          </w:p>
        </w:tc>
        <w:tc>
          <w:tcPr>
            <w:tcW w:w="567" w:type="dxa"/>
          </w:tcPr>
          <w:p w:rsidR="0041532A" w:rsidRPr="008B1254" w:rsidRDefault="003C38D3" w:rsidP="0041532A">
            <w:pPr>
              <w:autoSpaceDE w:val="0"/>
              <w:autoSpaceDN w:val="0"/>
              <w:adjustRightInd w:val="0"/>
              <w:jc w:val="center"/>
              <w:rPr>
                <w:rFonts w:cstheme="minorHAnsi"/>
                <w:color w:val="000000"/>
                <w:sz w:val="20"/>
                <w:szCs w:val="20"/>
              </w:rPr>
            </w:pPr>
            <w:r>
              <w:rPr>
                <w:rFonts w:cstheme="minorHAnsi"/>
                <w:color w:val="000000"/>
                <w:sz w:val="20"/>
                <w:szCs w:val="20"/>
              </w:rPr>
              <w:t>40</w:t>
            </w: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Ekipman Odası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r w:rsidRPr="0065206E">
              <w:rPr>
                <w:rFonts w:ascii="Tahoma" w:hAnsi="Tahoma" w:cs="Tahoma"/>
                <w:color w:val="3E3E3E"/>
                <w:sz w:val="20"/>
                <w:szCs w:val="20"/>
              </w:rPr>
              <w:t>√</w:t>
            </w: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850" w:type="dxa"/>
          </w:tcPr>
          <w:p w:rsidR="0041532A" w:rsidRPr="008B1254" w:rsidRDefault="00A817C9"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Kütüphane </w:t>
            </w:r>
          </w:p>
        </w:tc>
        <w:tc>
          <w:tcPr>
            <w:tcW w:w="606" w:type="dxa"/>
          </w:tcPr>
          <w:p w:rsidR="0041532A" w:rsidRPr="008B1254" w:rsidRDefault="00A817C9" w:rsidP="0041532A">
            <w:pPr>
              <w:autoSpaceDE w:val="0"/>
              <w:autoSpaceDN w:val="0"/>
              <w:adjustRightInd w:val="0"/>
              <w:jc w:val="center"/>
              <w:rPr>
                <w:rFonts w:cstheme="minorHAnsi"/>
                <w:color w:val="000000"/>
                <w:sz w:val="20"/>
                <w:szCs w:val="20"/>
              </w:rPr>
            </w:pPr>
            <w:r w:rsidRPr="0065206E">
              <w:rPr>
                <w:rFonts w:ascii="Tahoma" w:hAnsi="Tahoma" w:cs="Tahoma"/>
                <w:color w:val="3E3E3E"/>
                <w:sz w:val="20"/>
                <w:szCs w:val="20"/>
              </w:rPr>
              <w:t>√</w:t>
            </w:r>
          </w:p>
        </w:tc>
        <w:tc>
          <w:tcPr>
            <w:tcW w:w="567" w:type="dxa"/>
          </w:tcPr>
          <w:p w:rsidR="0041532A" w:rsidRDefault="0041532A" w:rsidP="0041532A">
            <w:pPr>
              <w:jc w:val="center"/>
            </w:pPr>
          </w:p>
        </w:tc>
        <w:tc>
          <w:tcPr>
            <w:tcW w:w="709" w:type="dxa"/>
          </w:tcPr>
          <w:p w:rsidR="0041532A" w:rsidRPr="008B1254" w:rsidRDefault="00A817C9" w:rsidP="0041532A">
            <w:pPr>
              <w:autoSpaceDE w:val="0"/>
              <w:autoSpaceDN w:val="0"/>
              <w:adjustRightInd w:val="0"/>
              <w:jc w:val="center"/>
              <w:rPr>
                <w:rFonts w:cstheme="minorHAnsi"/>
                <w:color w:val="000000"/>
                <w:sz w:val="20"/>
                <w:szCs w:val="20"/>
              </w:rPr>
            </w:pPr>
            <w:r>
              <w:rPr>
                <w:rFonts w:cstheme="minorHAnsi"/>
                <w:color w:val="000000"/>
                <w:sz w:val="20"/>
                <w:szCs w:val="20"/>
              </w:rPr>
              <w:t>1</w:t>
            </w:r>
          </w:p>
        </w:tc>
        <w:tc>
          <w:tcPr>
            <w:tcW w:w="567" w:type="dxa"/>
          </w:tcPr>
          <w:p w:rsidR="0041532A" w:rsidRPr="008B1254" w:rsidRDefault="00A817C9" w:rsidP="0041532A">
            <w:pPr>
              <w:autoSpaceDE w:val="0"/>
              <w:autoSpaceDN w:val="0"/>
              <w:adjustRightInd w:val="0"/>
              <w:jc w:val="center"/>
              <w:rPr>
                <w:rFonts w:cstheme="minorHAnsi"/>
                <w:color w:val="000000"/>
                <w:sz w:val="20"/>
                <w:szCs w:val="20"/>
              </w:rPr>
            </w:pPr>
            <w:r>
              <w:rPr>
                <w:rFonts w:cstheme="minorHAnsi"/>
                <w:color w:val="000000"/>
                <w:sz w:val="20"/>
                <w:szCs w:val="20"/>
              </w:rPr>
              <w:t>50</w:t>
            </w:r>
          </w:p>
        </w:tc>
        <w:tc>
          <w:tcPr>
            <w:tcW w:w="850" w:type="dxa"/>
          </w:tcPr>
          <w:p w:rsidR="0041532A" w:rsidRPr="008B1254" w:rsidRDefault="00A817C9"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Rehberlik Servisi </w:t>
            </w:r>
          </w:p>
        </w:tc>
        <w:tc>
          <w:tcPr>
            <w:tcW w:w="606" w:type="dxa"/>
          </w:tcPr>
          <w:p w:rsidR="0041532A" w:rsidRDefault="0041532A" w:rsidP="0041532A">
            <w:pPr>
              <w:jc w:val="center"/>
            </w:pPr>
            <w:r w:rsidRPr="0065206E">
              <w:rPr>
                <w:rFonts w:ascii="Tahoma" w:hAnsi="Tahoma" w:cs="Tahoma"/>
                <w:color w:val="3E3E3E"/>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709" w:type="dxa"/>
          </w:tcPr>
          <w:p w:rsidR="0041532A" w:rsidRPr="008B1254" w:rsidRDefault="00A817C9" w:rsidP="0041532A">
            <w:pPr>
              <w:autoSpaceDE w:val="0"/>
              <w:autoSpaceDN w:val="0"/>
              <w:adjustRightInd w:val="0"/>
              <w:jc w:val="center"/>
              <w:rPr>
                <w:rFonts w:cstheme="minorHAnsi"/>
                <w:color w:val="000000"/>
                <w:sz w:val="20"/>
                <w:szCs w:val="20"/>
              </w:rPr>
            </w:pPr>
            <w:r>
              <w:rPr>
                <w:rFonts w:cstheme="minorHAnsi"/>
                <w:color w:val="000000"/>
                <w:sz w:val="20"/>
                <w:szCs w:val="20"/>
              </w:rPr>
              <w:t>2</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30</w:t>
            </w:r>
          </w:p>
        </w:tc>
        <w:tc>
          <w:tcPr>
            <w:tcW w:w="850" w:type="dxa"/>
          </w:tcPr>
          <w:p w:rsidR="0041532A" w:rsidRPr="008B1254" w:rsidRDefault="00A817C9"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98"/>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Resim Odası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r w:rsidRPr="0065206E">
              <w:rPr>
                <w:rFonts w:ascii="Tahoma" w:hAnsi="Tahoma" w:cs="Tahoma"/>
                <w:color w:val="3E3E3E"/>
                <w:sz w:val="20"/>
                <w:szCs w:val="20"/>
              </w:rPr>
              <w:t>√</w:t>
            </w: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850" w:type="dxa"/>
          </w:tcPr>
          <w:p w:rsidR="0041532A" w:rsidRPr="008B1254" w:rsidRDefault="00A817C9"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Müzik Odası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r w:rsidRPr="0065206E">
              <w:rPr>
                <w:rFonts w:ascii="Tahoma" w:hAnsi="Tahoma" w:cs="Tahoma"/>
                <w:color w:val="3E3E3E"/>
                <w:sz w:val="20"/>
                <w:szCs w:val="20"/>
              </w:rPr>
              <w:t>√</w:t>
            </w: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45"/>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r w:rsidRPr="008B1254">
              <w:rPr>
                <w:rFonts w:cstheme="minorHAnsi"/>
                <w:color w:val="000000"/>
                <w:sz w:val="20"/>
                <w:szCs w:val="20"/>
              </w:rPr>
              <w:t xml:space="preserve">Çok Amaçlı Salon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r w:rsidRPr="0065206E">
              <w:rPr>
                <w:rFonts w:ascii="Tahoma" w:hAnsi="Tahoma" w:cs="Tahoma"/>
                <w:color w:val="3E3E3E"/>
                <w:sz w:val="20"/>
                <w:szCs w:val="20"/>
              </w:rPr>
              <w:t>√</w:t>
            </w: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850" w:type="dxa"/>
          </w:tcPr>
          <w:p w:rsidR="0041532A" w:rsidRPr="008B1254" w:rsidRDefault="00A817C9"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45"/>
          <w:jc w:val="center"/>
        </w:trPr>
        <w:tc>
          <w:tcPr>
            <w:tcW w:w="2479" w:type="dxa"/>
          </w:tcPr>
          <w:p w:rsidR="0041532A" w:rsidRPr="008B1254" w:rsidRDefault="001B4F98" w:rsidP="00306E30">
            <w:pPr>
              <w:autoSpaceDE w:val="0"/>
              <w:autoSpaceDN w:val="0"/>
              <w:adjustRightInd w:val="0"/>
              <w:rPr>
                <w:rFonts w:cstheme="minorHAnsi"/>
                <w:color w:val="000000"/>
                <w:sz w:val="20"/>
                <w:szCs w:val="20"/>
              </w:rPr>
            </w:pPr>
            <w:r>
              <w:rPr>
                <w:rFonts w:cstheme="minorHAnsi"/>
                <w:color w:val="000000"/>
                <w:sz w:val="20"/>
                <w:szCs w:val="20"/>
              </w:rPr>
              <w:t>Kantin</w:t>
            </w:r>
          </w:p>
        </w:tc>
        <w:tc>
          <w:tcPr>
            <w:tcW w:w="606" w:type="dxa"/>
          </w:tcPr>
          <w:p w:rsidR="0041532A" w:rsidRPr="008B1254" w:rsidRDefault="001B4F98" w:rsidP="0041532A">
            <w:pPr>
              <w:autoSpaceDE w:val="0"/>
              <w:autoSpaceDN w:val="0"/>
              <w:adjustRightInd w:val="0"/>
              <w:jc w:val="center"/>
              <w:rPr>
                <w:rFonts w:cstheme="minorHAnsi"/>
                <w:color w:val="000000"/>
                <w:sz w:val="20"/>
                <w:szCs w:val="20"/>
              </w:rPr>
            </w:pPr>
            <w:r w:rsidRPr="0065206E">
              <w:rPr>
                <w:rFonts w:ascii="Tahoma" w:hAnsi="Tahoma" w:cs="Tahoma"/>
                <w:color w:val="3E3E3E"/>
                <w:sz w:val="20"/>
                <w:szCs w:val="20"/>
              </w:rPr>
              <w:t>√</w:t>
            </w: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1B4F98" w:rsidP="0041532A">
            <w:pPr>
              <w:autoSpaceDE w:val="0"/>
              <w:autoSpaceDN w:val="0"/>
              <w:adjustRightInd w:val="0"/>
              <w:jc w:val="center"/>
              <w:rPr>
                <w:rFonts w:cstheme="minorHAnsi"/>
                <w:color w:val="000000"/>
                <w:sz w:val="20"/>
                <w:szCs w:val="20"/>
              </w:rPr>
            </w:pPr>
            <w:r>
              <w:rPr>
                <w:rFonts w:cstheme="minorHAnsi"/>
                <w:color w:val="000000"/>
                <w:sz w:val="20"/>
                <w:szCs w:val="20"/>
              </w:rPr>
              <w:t>200</w:t>
            </w:r>
          </w:p>
        </w:tc>
        <w:tc>
          <w:tcPr>
            <w:tcW w:w="850" w:type="dxa"/>
          </w:tcPr>
          <w:p w:rsidR="0041532A" w:rsidRPr="008B1254" w:rsidRDefault="001B4F98"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893AE9">
        <w:trPr>
          <w:trHeight w:val="305"/>
          <w:jc w:val="center"/>
        </w:trPr>
        <w:tc>
          <w:tcPr>
            <w:tcW w:w="2479" w:type="dxa"/>
          </w:tcPr>
          <w:p w:rsidR="0041532A" w:rsidRPr="008B1254" w:rsidRDefault="001B4F98" w:rsidP="00306E30">
            <w:pPr>
              <w:autoSpaceDE w:val="0"/>
              <w:autoSpaceDN w:val="0"/>
              <w:adjustRightInd w:val="0"/>
              <w:rPr>
                <w:rFonts w:cstheme="minorHAnsi"/>
                <w:color w:val="000000"/>
                <w:sz w:val="20"/>
                <w:szCs w:val="20"/>
              </w:rPr>
            </w:pPr>
            <w:r>
              <w:rPr>
                <w:rFonts w:cstheme="minorHAnsi"/>
                <w:color w:val="000000"/>
                <w:sz w:val="20"/>
                <w:szCs w:val="20"/>
              </w:rPr>
              <w:t>Derslik</w:t>
            </w:r>
          </w:p>
        </w:tc>
        <w:tc>
          <w:tcPr>
            <w:tcW w:w="606" w:type="dxa"/>
          </w:tcPr>
          <w:p w:rsidR="0041532A" w:rsidRPr="008B1254" w:rsidRDefault="001B4F98" w:rsidP="0041532A">
            <w:pPr>
              <w:autoSpaceDE w:val="0"/>
              <w:autoSpaceDN w:val="0"/>
              <w:adjustRightInd w:val="0"/>
              <w:jc w:val="center"/>
              <w:rPr>
                <w:rFonts w:cstheme="minorHAnsi"/>
                <w:color w:val="000000"/>
                <w:sz w:val="20"/>
                <w:szCs w:val="20"/>
              </w:rPr>
            </w:pPr>
            <w:r w:rsidRPr="0065206E">
              <w:rPr>
                <w:rFonts w:ascii="Tahoma" w:hAnsi="Tahoma" w:cs="Tahoma"/>
                <w:color w:val="3E3E3E"/>
                <w:sz w:val="20"/>
                <w:szCs w:val="20"/>
              </w:rPr>
              <w:t>√</w:t>
            </w:r>
          </w:p>
        </w:tc>
        <w:tc>
          <w:tcPr>
            <w:tcW w:w="567" w:type="dxa"/>
          </w:tcPr>
          <w:p w:rsidR="0041532A" w:rsidRDefault="0041532A" w:rsidP="0041532A">
            <w:pPr>
              <w:jc w:val="center"/>
            </w:pPr>
          </w:p>
        </w:tc>
        <w:tc>
          <w:tcPr>
            <w:tcW w:w="709" w:type="dxa"/>
          </w:tcPr>
          <w:p w:rsidR="0041532A" w:rsidRPr="008B1254" w:rsidRDefault="001B4F98" w:rsidP="0041532A">
            <w:pPr>
              <w:autoSpaceDE w:val="0"/>
              <w:autoSpaceDN w:val="0"/>
              <w:adjustRightInd w:val="0"/>
              <w:jc w:val="center"/>
              <w:rPr>
                <w:rFonts w:cstheme="minorHAnsi"/>
                <w:color w:val="000000"/>
                <w:sz w:val="20"/>
                <w:szCs w:val="20"/>
              </w:rPr>
            </w:pPr>
            <w:r>
              <w:rPr>
                <w:rFonts w:cstheme="minorHAnsi"/>
                <w:color w:val="000000"/>
                <w:sz w:val="20"/>
                <w:szCs w:val="20"/>
              </w:rPr>
              <w:t>35</w:t>
            </w:r>
          </w:p>
        </w:tc>
        <w:tc>
          <w:tcPr>
            <w:tcW w:w="567" w:type="dxa"/>
          </w:tcPr>
          <w:p w:rsidR="0041532A" w:rsidRPr="008B1254" w:rsidRDefault="001B4F98" w:rsidP="0041532A">
            <w:pPr>
              <w:autoSpaceDE w:val="0"/>
              <w:autoSpaceDN w:val="0"/>
              <w:adjustRightInd w:val="0"/>
              <w:jc w:val="center"/>
              <w:rPr>
                <w:rFonts w:cstheme="minorHAnsi"/>
                <w:color w:val="000000"/>
                <w:sz w:val="20"/>
                <w:szCs w:val="20"/>
              </w:rPr>
            </w:pPr>
            <w:r>
              <w:rPr>
                <w:rFonts w:cstheme="minorHAnsi"/>
                <w:color w:val="000000"/>
                <w:sz w:val="20"/>
                <w:szCs w:val="20"/>
              </w:rPr>
              <w:t>50</w:t>
            </w:r>
          </w:p>
        </w:tc>
        <w:tc>
          <w:tcPr>
            <w:tcW w:w="850" w:type="dxa"/>
          </w:tcPr>
          <w:p w:rsidR="0041532A" w:rsidRPr="008B1254" w:rsidRDefault="001B4F98" w:rsidP="0041532A">
            <w:pPr>
              <w:autoSpaceDE w:val="0"/>
              <w:autoSpaceDN w:val="0"/>
              <w:adjustRightInd w:val="0"/>
              <w:jc w:val="center"/>
              <w:rPr>
                <w:rFonts w:cstheme="minorHAnsi"/>
                <w:color w:val="000000"/>
                <w:sz w:val="20"/>
                <w:szCs w:val="20"/>
              </w:rPr>
            </w:pPr>
            <w:r>
              <w:rPr>
                <w:rFonts w:cstheme="minorHAnsi"/>
                <w:color w:val="000000"/>
                <w:sz w:val="20"/>
                <w:szCs w:val="20"/>
              </w:rPr>
              <w:t>10</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45"/>
          <w:jc w:val="center"/>
        </w:trPr>
        <w:tc>
          <w:tcPr>
            <w:tcW w:w="2479" w:type="dxa"/>
          </w:tcPr>
          <w:p w:rsidR="0041532A" w:rsidRPr="008B1254" w:rsidRDefault="00904933" w:rsidP="00306E30">
            <w:pPr>
              <w:autoSpaceDE w:val="0"/>
              <w:autoSpaceDN w:val="0"/>
              <w:adjustRightInd w:val="0"/>
              <w:rPr>
                <w:rFonts w:cstheme="minorHAnsi"/>
                <w:color w:val="000000"/>
                <w:sz w:val="20"/>
                <w:szCs w:val="20"/>
              </w:rPr>
            </w:pPr>
            <w:r>
              <w:rPr>
                <w:rFonts w:cstheme="minorHAnsi"/>
                <w:color w:val="000000"/>
                <w:sz w:val="20"/>
                <w:szCs w:val="20"/>
              </w:rPr>
              <w:t>Hizmetli Odası</w:t>
            </w:r>
          </w:p>
        </w:tc>
        <w:tc>
          <w:tcPr>
            <w:tcW w:w="606" w:type="dxa"/>
          </w:tcPr>
          <w:p w:rsidR="0041532A" w:rsidRPr="008B1254" w:rsidRDefault="00904933" w:rsidP="0041532A">
            <w:pPr>
              <w:autoSpaceDE w:val="0"/>
              <w:autoSpaceDN w:val="0"/>
              <w:adjustRightInd w:val="0"/>
              <w:jc w:val="center"/>
              <w:rPr>
                <w:rFonts w:cstheme="minorHAnsi"/>
                <w:color w:val="000000"/>
                <w:sz w:val="20"/>
                <w:szCs w:val="20"/>
              </w:rPr>
            </w:pPr>
            <w:r w:rsidRPr="0065206E">
              <w:rPr>
                <w:rFonts w:ascii="Tahoma" w:hAnsi="Tahoma" w:cs="Tahoma"/>
                <w:color w:val="3E3E3E"/>
                <w:sz w:val="20"/>
                <w:szCs w:val="20"/>
              </w:rPr>
              <w:t>√</w:t>
            </w:r>
          </w:p>
        </w:tc>
        <w:tc>
          <w:tcPr>
            <w:tcW w:w="567" w:type="dxa"/>
          </w:tcPr>
          <w:p w:rsidR="0041532A" w:rsidRDefault="0041532A" w:rsidP="0041532A">
            <w:pPr>
              <w:jc w:val="center"/>
            </w:pPr>
          </w:p>
        </w:tc>
        <w:tc>
          <w:tcPr>
            <w:tcW w:w="709"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1</w:t>
            </w:r>
          </w:p>
        </w:tc>
        <w:tc>
          <w:tcPr>
            <w:tcW w:w="567"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15</w:t>
            </w:r>
          </w:p>
        </w:tc>
        <w:tc>
          <w:tcPr>
            <w:tcW w:w="850"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904933" w:rsidP="00306E30">
            <w:pPr>
              <w:autoSpaceDE w:val="0"/>
              <w:autoSpaceDN w:val="0"/>
              <w:adjustRightInd w:val="0"/>
              <w:rPr>
                <w:rFonts w:cstheme="minorHAnsi"/>
                <w:color w:val="000000"/>
                <w:sz w:val="20"/>
                <w:szCs w:val="20"/>
              </w:rPr>
            </w:pPr>
            <w:r>
              <w:rPr>
                <w:rFonts w:cstheme="minorHAnsi"/>
                <w:color w:val="000000"/>
                <w:sz w:val="20"/>
                <w:szCs w:val="20"/>
              </w:rPr>
              <w:t>Arşiv</w:t>
            </w:r>
          </w:p>
        </w:tc>
        <w:tc>
          <w:tcPr>
            <w:tcW w:w="606" w:type="dxa"/>
          </w:tcPr>
          <w:p w:rsidR="0041532A" w:rsidRDefault="00904933" w:rsidP="0041532A">
            <w:pPr>
              <w:jc w:val="center"/>
            </w:pPr>
            <w:r w:rsidRPr="0065206E">
              <w:rPr>
                <w:rFonts w:ascii="Tahoma" w:hAnsi="Tahoma" w:cs="Tahoma"/>
                <w:color w:val="3E3E3E"/>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709"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1</w:t>
            </w:r>
          </w:p>
        </w:tc>
        <w:tc>
          <w:tcPr>
            <w:tcW w:w="567"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40</w:t>
            </w:r>
          </w:p>
        </w:tc>
        <w:tc>
          <w:tcPr>
            <w:tcW w:w="850"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904933" w:rsidP="00306E30">
            <w:pPr>
              <w:autoSpaceDE w:val="0"/>
              <w:autoSpaceDN w:val="0"/>
              <w:adjustRightInd w:val="0"/>
              <w:rPr>
                <w:rFonts w:cstheme="minorHAnsi"/>
                <w:color w:val="000000"/>
                <w:sz w:val="20"/>
                <w:szCs w:val="20"/>
              </w:rPr>
            </w:pPr>
            <w:r>
              <w:rPr>
                <w:rFonts w:cstheme="minorHAnsi"/>
                <w:color w:val="000000"/>
                <w:sz w:val="20"/>
                <w:szCs w:val="20"/>
              </w:rPr>
              <w:t>Tiyatro ve Konferans Salonu</w:t>
            </w:r>
          </w:p>
        </w:tc>
        <w:tc>
          <w:tcPr>
            <w:tcW w:w="606" w:type="dxa"/>
          </w:tcPr>
          <w:p w:rsidR="0041532A" w:rsidRDefault="00904933" w:rsidP="0041532A">
            <w:pPr>
              <w:jc w:val="center"/>
            </w:pPr>
            <w:r w:rsidRPr="0065206E">
              <w:rPr>
                <w:rFonts w:ascii="Tahoma" w:hAnsi="Tahoma" w:cs="Tahoma"/>
                <w:color w:val="3E3E3E"/>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709"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1</w:t>
            </w:r>
          </w:p>
        </w:tc>
        <w:tc>
          <w:tcPr>
            <w:tcW w:w="567"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250</w:t>
            </w:r>
          </w:p>
        </w:tc>
        <w:tc>
          <w:tcPr>
            <w:tcW w:w="850"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293"/>
          <w:jc w:val="center"/>
        </w:trPr>
        <w:tc>
          <w:tcPr>
            <w:tcW w:w="2479" w:type="dxa"/>
          </w:tcPr>
          <w:p w:rsidR="0041532A" w:rsidRPr="008B1254" w:rsidRDefault="0041532A" w:rsidP="00306E30">
            <w:pPr>
              <w:autoSpaceDE w:val="0"/>
              <w:autoSpaceDN w:val="0"/>
              <w:adjustRightInd w:val="0"/>
              <w:rPr>
                <w:rFonts w:cstheme="minorHAnsi"/>
                <w:color w:val="000000"/>
                <w:sz w:val="20"/>
                <w:szCs w:val="20"/>
              </w:rPr>
            </w:pPr>
          </w:p>
        </w:tc>
        <w:tc>
          <w:tcPr>
            <w:tcW w:w="606" w:type="dxa"/>
          </w:tcPr>
          <w:p w:rsidR="0041532A" w:rsidRDefault="0041532A" w:rsidP="0041532A">
            <w:pPr>
              <w:jc w:val="cente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709" w:type="dxa"/>
          </w:tcPr>
          <w:p w:rsidR="0041532A" w:rsidRPr="008B1254" w:rsidRDefault="001B4F98"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567" w:type="dxa"/>
          </w:tcPr>
          <w:p w:rsidR="0041532A" w:rsidRPr="008B1254" w:rsidRDefault="001B4F98"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850" w:type="dxa"/>
          </w:tcPr>
          <w:p w:rsidR="0041532A" w:rsidRPr="008B1254" w:rsidRDefault="001B4F98"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40"/>
          <w:jc w:val="center"/>
        </w:trPr>
        <w:tc>
          <w:tcPr>
            <w:tcW w:w="2479" w:type="dxa"/>
          </w:tcPr>
          <w:p w:rsidR="0041532A" w:rsidRPr="008B1254" w:rsidRDefault="001B4F98" w:rsidP="00306E30">
            <w:pPr>
              <w:autoSpaceDE w:val="0"/>
              <w:autoSpaceDN w:val="0"/>
              <w:adjustRightInd w:val="0"/>
              <w:rPr>
                <w:rFonts w:cstheme="minorHAnsi"/>
                <w:color w:val="000000"/>
                <w:sz w:val="20"/>
                <w:szCs w:val="20"/>
              </w:rPr>
            </w:pPr>
            <w:r>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904933" w:rsidP="0041532A">
            <w:pPr>
              <w:jc w:val="center"/>
            </w:pPr>
            <w:r>
              <w:rPr>
                <w:rFonts w:ascii="Tahoma" w:hAnsi="Tahoma" w:cs="Tahoma"/>
                <w:color w:val="3E3E3E"/>
                <w:sz w:val="20"/>
                <w:szCs w:val="20"/>
              </w:rPr>
              <w:t xml:space="preserve"> </w:t>
            </w: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216"/>
          <w:jc w:val="center"/>
        </w:trPr>
        <w:tc>
          <w:tcPr>
            <w:tcW w:w="2479" w:type="dxa"/>
          </w:tcPr>
          <w:p w:rsidR="0041532A" w:rsidRPr="008B1254" w:rsidRDefault="001B4F98" w:rsidP="00306E30">
            <w:pPr>
              <w:autoSpaceDE w:val="0"/>
              <w:autoSpaceDN w:val="0"/>
              <w:adjustRightInd w:val="0"/>
              <w:rPr>
                <w:rFonts w:cstheme="minorHAnsi"/>
                <w:color w:val="000000"/>
                <w:sz w:val="20"/>
                <w:szCs w:val="20"/>
              </w:rPr>
            </w:pPr>
            <w:r>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0C5226">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1B4F98" w:rsidP="00306E30">
            <w:pPr>
              <w:autoSpaceDE w:val="0"/>
              <w:autoSpaceDN w:val="0"/>
              <w:adjustRightInd w:val="0"/>
              <w:rPr>
                <w:rFonts w:cstheme="minorHAnsi"/>
                <w:color w:val="000000"/>
                <w:sz w:val="20"/>
                <w:szCs w:val="20"/>
              </w:rPr>
            </w:pPr>
            <w:r>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215"/>
          <w:jc w:val="center"/>
        </w:trPr>
        <w:tc>
          <w:tcPr>
            <w:tcW w:w="2479" w:type="dxa"/>
          </w:tcPr>
          <w:p w:rsidR="0041532A" w:rsidRPr="008B1254" w:rsidRDefault="001B4F98" w:rsidP="00306E30">
            <w:pPr>
              <w:autoSpaceDE w:val="0"/>
              <w:autoSpaceDN w:val="0"/>
              <w:adjustRightInd w:val="0"/>
              <w:rPr>
                <w:rFonts w:cstheme="minorHAnsi"/>
                <w:color w:val="000000"/>
                <w:sz w:val="20"/>
                <w:szCs w:val="20"/>
              </w:rPr>
            </w:pPr>
            <w:r>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210"/>
          <w:jc w:val="center"/>
        </w:trPr>
        <w:tc>
          <w:tcPr>
            <w:tcW w:w="2479" w:type="dxa"/>
          </w:tcPr>
          <w:p w:rsidR="0041532A" w:rsidRPr="008B1254" w:rsidRDefault="001B4F98" w:rsidP="00306E30">
            <w:pPr>
              <w:autoSpaceDE w:val="0"/>
              <w:autoSpaceDN w:val="0"/>
              <w:adjustRightInd w:val="0"/>
              <w:rPr>
                <w:rFonts w:cstheme="minorHAnsi"/>
                <w:color w:val="000000"/>
                <w:sz w:val="20"/>
                <w:szCs w:val="20"/>
              </w:rPr>
            </w:pPr>
            <w:r>
              <w:rPr>
                <w:rFonts w:cstheme="minorHAnsi"/>
                <w:color w:val="000000"/>
                <w:sz w:val="20"/>
                <w:szCs w:val="20"/>
              </w:rPr>
              <w:t xml:space="preserve"> </w:t>
            </w:r>
            <w:r w:rsidR="0041532A" w:rsidRPr="008B1254">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7E5EEC"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567" w:type="dxa"/>
          </w:tcPr>
          <w:p w:rsidR="0041532A" w:rsidRPr="008B1254" w:rsidRDefault="007E5EEC"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850" w:type="dxa"/>
          </w:tcPr>
          <w:p w:rsidR="0041532A" w:rsidRPr="008B1254" w:rsidRDefault="007E5EEC"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567" w:type="dxa"/>
          </w:tcPr>
          <w:p w:rsidR="0041532A" w:rsidRPr="008B1254" w:rsidRDefault="007E5EEC"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1B4F98" w:rsidP="00306E30">
            <w:pPr>
              <w:autoSpaceDE w:val="0"/>
              <w:autoSpaceDN w:val="0"/>
              <w:adjustRightInd w:val="0"/>
              <w:rPr>
                <w:rFonts w:cstheme="minorHAnsi"/>
                <w:color w:val="000000"/>
                <w:sz w:val="20"/>
                <w:szCs w:val="20"/>
              </w:rPr>
            </w:pPr>
            <w:r>
              <w:rPr>
                <w:rFonts w:cstheme="minorHAnsi"/>
                <w:color w:val="000000"/>
                <w:sz w:val="20"/>
                <w:szCs w:val="20"/>
              </w:rPr>
              <w:t xml:space="preserve"> </w:t>
            </w:r>
            <w:r w:rsidR="0041532A" w:rsidRPr="008B1254">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7E5EEC" w:rsidP="0041532A">
            <w:pPr>
              <w:jc w:val="center"/>
            </w:pPr>
            <w:r>
              <w:rPr>
                <w:rFonts w:ascii="Tahoma" w:hAnsi="Tahoma" w:cs="Tahoma"/>
                <w:color w:val="3E3E3E"/>
                <w:sz w:val="20"/>
                <w:szCs w:val="20"/>
              </w:rPr>
              <w:t xml:space="preserve"> </w:t>
            </w:r>
          </w:p>
        </w:tc>
        <w:tc>
          <w:tcPr>
            <w:tcW w:w="709" w:type="dxa"/>
          </w:tcPr>
          <w:p w:rsidR="0041532A" w:rsidRPr="008B1254" w:rsidRDefault="007E5EEC"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567" w:type="dxa"/>
          </w:tcPr>
          <w:p w:rsidR="0041532A" w:rsidRPr="008B1254" w:rsidRDefault="007E5EEC"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216"/>
          <w:jc w:val="center"/>
        </w:trPr>
        <w:tc>
          <w:tcPr>
            <w:tcW w:w="2479" w:type="dxa"/>
          </w:tcPr>
          <w:p w:rsidR="0041532A" w:rsidRPr="008B1254" w:rsidRDefault="00904933" w:rsidP="00306E30">
            <w:pPr>
              <w:autoSpaceDE w:val="0"/>
              <w:autoSpaceDN w:val="0"/>
              <w:adjustRightInd w:val="0"/>
              <w:rPr>
                <w:rFonts w:cstheme="minorHAnsi"/>
                <w:color w:val="000000"/>
                <w:sz w:val="20"/>
                <w:szCs w:val="20"/>
              </w:rPr>
            </w:pPr>
            <w:r>
              <w:rPr>
                <w:rFonts w:cstheme="minorHAnsi"/>
                <w:color w:val="000000"/>
                <w:sz w:val="20"/>
                <w:szCs w:val="20"/>
              </w:rPr>
              <w:t xml:space="preserve"> </w:t>
            </w:r>
          </w:p>
        </w:tc>
        <w:tc>
          <w:tcPr>
            <w:tcW w:w="606" w:type="dxa"/>
          </w:tcPr>
          <w:p w:rsidR="0041532A" w:rsidRDefault="0041532A" w:rsidP="0041532A">
            <w:pPr>
              <w:jc w:val="center"/>
            </w:pPr>
          </w:p>
        </w:tc>
        <w:tc>
          <w:tcPr>
            <w:tcW w:w="567"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709" w:type="dxa"/>
          </w:tcPr>
          <w:p w:rsidR="0041532A" w:rsidRPr="008B1254" w:rsidRDefault="00904933"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567" w:type="dxa"/>
          </w:tcPr>
          <w:p w:rsidR="0041532A" w:rsidRPr="008B1254" w:rsidRDefault="007E5EEC" w:rsidP="0041532A">
            <w:pPr>
              <w:autoSpaceDE w:val="0"/>
              <w:autoSpaceDN w:val="0"/>
              <w:adjustRightInd w:val="0"/>
              <w:jc w:val="center"/>
              <w:rPr>
                <w:rFonts w:cstheme="minorHAnsi"/>
                <w:color w:val="000000"/>
                <w:sz w:val="20"/>
                <w:szCs w:val="20"/>
              </w:rPr>
            </w:pPr>
            <w:r>
              <w:rPr>
                <w:rFonts w:cstheme="minorHAnsi"/>
                <w:color w:val="000000"/>
                <w:sz w:val="20"/>
                <w:szCs w:val="20"/>
              </w:rPr>
              <w:t xml:space="preserve"> </w:t>
            </w: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40"/>
          <w:jc w:val="center"/>
        </w:trPr>
        <w:tc>
          <w:tcPr>
            <w:tcW w:w="2479" w:type="dxa"/>
          </w:tcPr>
          <w:p w:rsidR="0041532A" w:rsidRPr="008B1254" w:rsidRDefault="00904933" w:rsidP="00306E30">
            <w:pPr>
              <w:autoSpaceDE w:val="0"/>
              <w:autoSpaceDN w:val="0"/>
              <w:adjustRightInd w:val="0"/>
              <w:rPr>
                <w:rFonts w:cstheme="minorHAnsi"/>
                <w:color w:val="000000"/>
                <w:sz w:val="20"/>
                <w:szCs w:val="20"/>
              </w:rPr>
            </w:pPr>
            <w:r>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904933" w:rsidP="00904933">
            <w:pPr>
              <w:autoSpaceDE w:val="0"/>
              <w:autoSpaceDN w:val="0"/>
              <w:adjustRightInd w:val="0"/>
              <w:rPr>
                <w:rFonts w:cstheme="minorHAnsi"/>
                <w:color w:val="000000"/>
                <w:sz w:val="20"/>
                <w:szCs w:val="20"/>
              </w:rPr>
            </w:pPr>
            <w:r>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139"/>
          <w:jc w:val="center"/>
        </w:trPr>
        <w:tc>
          <w:tcPr>
            <w:tcW w:w="2479" w:type="dxa"/>
          </w:tcPr>
          <w:p w:rsidR="0041532A" w:rsidRPr="008B1254" w:rsidRDefault="00904933" w:rsidP="00306E30">
            <w:pPr>
              <w:autoSpaceDE w:val="0"/>
              <w:autoSpaceDN w:val="0"/>
              <w:adjustRightInd w:val="0"/>
              <w:rPr>
                <w:rFonts w:cstheme="minorHAnsi"/>
                <w:color w:val="000000"/>
                <w:sz w:val="20"/>
                <w:szCs w:val="20"/>
              </w:rPr>
            </w:pPr>
            <w:r>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r w:rsidR="0041532A" w:rsidRPr="00306E30" w:rsidTr="00FE439A">
        <w:trPr>
          <w:trHeight w:val="219"/>
          <w:jc w:val="center"/>
        </w:trPr>
        <w:tc>
          <w:tcPr>
            <w:tcW w:w="2479" w:type="dxa"/>
          </w:tcPr>
          <w:p w:rsidR="0041532A" w:rsidRPr="008B1254" w:rsidRDefault="00904933" w:rsidP="00306E30">
            <w:pPr>
              <w:autoSpaceDE w:val="0"/>
              <w:autoSpaceDN w:val="0"/>
              <w:adjustRightInd w:val="0"/>
              <w:rPr>
                <w:rFonts w:cstheme="minorHAnsi"/>
                <w:color w:val="000000"/>
                <w:sz w:val="20"/>
                <w:szCs w:val="20"/>
              </w:rPr>
            </w:pPr>
            <w:r>
              <w:rPr>
                <w:rFonts w:cstheme="minorHAnsi"/>
                <w:color w:val="000000"/>
                <w:sz w:val="20"/>
                <w:szCs w:val="20"/>
              </w:rPr>
              <w:t xml:space="preserve"> </w:t>
            </w:r>
            <w:r w:rsidR="0041532A" w:rsidRPr="008B1254">
              <w:rPr>
                <w:rFonts w:cstheme="minorHAnsi"/>
                <w:color w:val="000000"/>
                <w:sz w:val="20"/>
                <w:szCs w:val="20"/>
              </w:rPr>
              <w:t xml:space="preserve"> </w:t>
            </w:r>
          </w:p>
        </w:tc>
        <w:tc>
          <w:tcPr>
            <w:tcW w:w="606"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Default="0041532A" w:rsidP="0041532A">
            <w:pPr>
              <w:jc w:val="center"/>
            </w:pPr>
          </w:p>
        </w:tc>
        <w:tc>
          <w:tcPr>
            <w:tcW w:w="709"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850" w:type="dxa"/>
          </w:tcPr>
          <w:p w:rsidR="0041532A" w:rsidRPr="008B1254" w:rsidRDefault="0041532A" w:rsidP="0041532A">
            <w:pPr>
              <w:autoSpaceDE w:val="0"/>
              <w:autoSpaceDN w:val="0"/>
              <w:adjustRightInd w:val="0"/>
              <w:jc w:val="center"/>
              <w:rPr>
                <w:rFonts w:cstheme="minorHAnsi"/>
                <w:color w:val="000000"/>
                <w:sz w:val="20"/>
                <w:szCs w:val="20"/>
              </w:rPr>
            </w:pPr>
          </w:p>
        </w:tc>
        <w:tc>
          <w:tcPr>
            <w:tcW w:w="567" w:type="dxa"/>
          </w:tcPr>
          <w:p w:rsidR="0041532A" w:rsidRPr="008B1254" w:rsidRDefault="0041532A" w:rsidP="0041532A">
            <w:pPr>
              <w:autoSpaceDE w:val="0"/>
              <w:autoSpaceDN w:val="0"/>
              <w:adjustRightInd w:val="0"/>
              <w:jc w:val="center"/>
              <w:rPr>
                <w:rFonts w:cstheme="minorHAnsi"/>
                <w:color w:val="000000"/>
                <w:sz w:val="20"/>
                <w:szCs w:val="20"/>
              </w:rPr>
            </w:pPr>
          </w:p>
        </w:tc>
        <w:tc>
          <w:tcPr>
            <w:tcW w:w="2977" w:type="dxa"/>
            <w:vMerge/>
          </w:tcPr>
          <w:p w:rsidR="0041532A" w:rsidRPr="008B1254" w:rsidRDefault="0041532A" w:rsidP="00306E30">
            <w:pPr>
              <w:autoSpaceDE w:val="0"/>
              <w:autoSpaceDN w:val="0"/>
              <w:adjustRightInd w:val="0"/>
              <w:rPr>
                <w:rFonts w:cstheme="minorHAnsi"/>
                <w:color w:val="000000"/>
                <w:sz w:val="20"/>
                <w:szCs w:val="20"/>
              </w:rPr>
            </w:pPr>
          </w:p>
        </w:tc>
      </w:tr>
    </w:tbl>
    <w:p w:rsidR="00306E30" w:rsidRDefault="00306E30"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Default="000C5226" w:rsidP="00076318">
      <w:pPr>
        <w:tabs>
          <w:tab w:val="left" w:pos="2580"/>
        </w:tabs>
        <w:jc w:val="both"/>
        <w:rPr>
          <w:rFonts w:cs="Times New Roman"/>
          <w:b/>
          <w:sz w:val="24"/>
          <w:szCs w:val="24"/>
        </w:rPr>
      </w:pPr>
    </w:p>
    <w:p w:rsidR="000C5226" w:rsidRPr="00E03218" w:rsidRDefault="000C5226" w:rsidP="00E03218">
      <w:pPr>
        <w:pStyle w:val="Default"/>
        <w:ind w:firstLine="708"/>
        <w:rPr>
          <w:rFonts w:asciiTheme="minorHAnsi" w:hAnsiTheme="minorHAnsi"/>
          <w:b/>
          <w:bCs/>
        </w:rPr>
      </w:pPr>
      <w:r w:rsidRPr="000C5226">
        <w:rPr>
          <w:rFonts w:asciiTheme="minorHAnsi" w:hAnsiTheme="minorHAnsi"/>
          <w:b/>
          <w:bCs/>
        </w:rPr>
        <w:t xml:space="preserve">2.5.3. </w:t>
      </w:r>
      <w:r w:rsidRPr="00E03218">
        <w:rPr>
          <w:rFonts w:asciiTheme="minorHAnsi" w:hAnsiTheme="minorHAnsi"/>
          <w:bCs/>
        </w:rPr>
        <w:t>Kurum Bünyesinde Yürütülen Diğer Sosyal Faaliyetler</w:t>
      </w:r>
      <w:r w:rsidR="00E03218">
        <w:rPr>
          <w:rFonts w:asciiTheme="minorHAnsi" w:hAnsiTheme="minorHAnsi"/>
          <w:bCs/>
        </w:rPr>
        <w:t xml:space="preserve"> Mehmet </w:t>
      </w:r>
      <w:r w:rsidR="00E03218" w:rsidRPr="00E03218">
        <w:rPr>
          <w:rFonts w:asciiTheme="minorHAnsi" w:hAnsiTheme="minorHAnsi"/>
          <w:bCs/>
        </w:rPr>
        <w:t xml:space="preserve">Hayri </w:t>
      </w:r>
      <w:proofErr w:type="spellStart"/>
      <w:r w:rsidR="00E03218" w:rsidRPr="00E03218">
        <w:rPr>
          <w:rFonts w:asciiTheme="minorHAnsi" w:hAnsiTheme="minorHAnsi"/>
          <w:bCs/>
        </w:rPr>
        <w:t>Akınal</w:t>
      </w:r>
      <w:proofErr w:type="spellEnd"/>
      <w:r w:rsidR="00E03218" w:rsidRPr="00E03218">
        <w:rPr>
          <w:rFonts w:asciiTheme="minorHAnsi" w:hAnsiTheme="minorHAnsi"/>
          <w:bCs/>
        </w:rPr>
        <w:t xml:space="preserve"> Kız Anadolu</w:t>
      </w:r>
      <w:r w:rsidR="00E03218">
        <w:rPr>
          <w:rFonts w:asciiTheme="minorHAnsi" w:hAnsiTheme="minorHAnsi"/>
          <w:b/>
          <w:bCs/>
        </w:rPr>
        <w:t xml:space="preserve"> </w:t>
      </w:r>
      <w:r w:rsidR="00E03218" w:rsidRPr="00E03218">
        <w:rPr>
          <w:rFonts w:asciiTheme="minorHAnsi" w:hAnsiTheme="minorHAnsi"/>
          <w:bCs/>
        </w:rPr>
        <w:t>İmam Hatip Lisesi</w:t>
      </w:r>
      <w:r w:rsidRPr="000C5226">
        <w:rPr>
          <w:rFonts w:asciiTheme="minorHAnsi" w:hAnsiTheme="minorHAnsi" w:cs="Calibri"/>
        </w:rPr>
        <w:t xml:space="preserve"> aşağıda yer alan bilimsel, sosyal, sanatsal ve kültürel proje ve faaliyetler yürütülmektedir. </w:t>
      </w:r>
    </w:p>
    <w:p w:rsidR="000C5226" w:rsidRPr="000C5226" w:rsidRDefault="000C5226" w:rsidP="000C5226">
      <w:pPr>
        <w:pStyle w:val="Default"/>
        <w:rPr>
          <w:rFonts w:asciiTheme="minorHAnsi" w:hAnsiTheme="minorHAnsi" w:cs="Calibri"/>
        </w:rPr>
      </w:pPr>
    </w:p>
    <w:p w:rsidR="000C5226" w:rsidRDefault="000C5226" w:rsidP="000C5226">
      <w:pPr>
        <w:tabs>
          <w:tab w:val="left" w:pos="2580"/>
        </w:tabs>
        <w:jc w:val="center"/>
        <w:rPr>
          <w:sz w:val="24"/>
          <w:szCs w:val="24"/>
        </w:rPr>
      </w:pPr>
      <w:r w:rsidRPr="000C5226">
        <w:rPr>
          <w:b/>
          <w:bCs/>
          <w:sz w:val="24"/>
          <w:szCs w:val="24"/>
        </w:rPr>
        <w:t xml:space="preserve">Tablo </w:t>
      </w:r>
      <w:proofErr w:type="gramStart"/>
      <w:r w:rsidRPr="000C5226">
        <w:rPr>
          <w:b/>
          <w:bCs/>
          <w:sz w:val="24"/>
          <w:szCs w:val="24"/>
        </w:rPr>
        <w:t>25</w:t>
      </w:r>
      <w:r>
        <w:rPr>
          <w:b/>
          <w:bCs/>
          <w:sz w:val="24"/>
          <w:szCs w:val="24"/>
        </w:rPr>
        <w:t xml:space="preserve"> :</w:t>
      </w:r>
      <w:r w:rsidRPr="000C5226">
        <w:rPr>
          <w:sz w:val="24"/>
          <w:szCs w:val="24"/>
        </w:rPr>
        <w:t>Kurum</w:t>
      </w:r>
      <w:proofErr w:type="gramEnd"/>
      <w:r w:rsidRPr="000C5226">
        <w:rPr>
          <w:sz w:val="24"/>
          <w:szCs w:val="24"/>
        </w:rPr>
        <w:t xml:space="preserve"> Bünyesinde Yürütülen Diğer Sosyal Faaliyetler</w:t>
      </w:r>
    </w:p>
    <w:tbl>
      <w:tblPr>
        <w:tblStyle w:val="TabloKlavuzu"/>
        <w:tblW w:w="0" w:type="auto"/>
        <w:jc w:val="center"/>
        <w:tblLook w:val="04A0" w:firstRow="1" w:lastRow="0" w:firstColumn="1" w:lastColumn="0" w:noHBand="0" w:noVBand="1"/>
      </w:tblPr>
      <w:tblGrid>
        <w:gridCol w:w="4605"/>
        <w:gridCol w:w="4605"/>
      </w:tblGrid>
      <w:tr w:rsidR="000C5226" w:rsidTr="00286D12">
        <w:trPr>
          <w:jc w:val="center"/>
        </w:trPr>
        <w:tc>
          <w:tcPr>
            <w:tcW w:w="4605" w:type="dxa"/>
          </w:tcPr>
          <w:p w:rsidR="000C5226" w:rsidRDefault="000C5226" w:rsidP="000C5226">
            <w:pPr>
              <w:tabs>
                <w:tab w:val="left" w:pos="2580"/>
              </w:tabs>
              <w:jc w:val="center"/>
              <w:rPr>
                <w:rFonts w:cs="Times New Roman"/>
                <w:b/>
                <w:sz w:val="24"/>
                <w:szCs w:val="24"/>
              </w:rPr>
            </w:pPr>
            <w:r>
              <w:rPr>
                <w:rFonts w:cs="Times New Roman"/>
                <w:b/>
                <w:sz w:val="24"/>
                <w:szCs w:val="24"/>
              </w:rPr>
              <w:t>PROJELER</w:t>
            </w:r>
          </w:p>
        </w:tc>
        <w:tc>
          <w:tcPr>
            <w:tcW w:w="4605" w:type="dxa"/>
          </w:tcPr>
          <w:p w:rsidR="000C5226" w:rsidRDefault="000C5226" w:rsidP="000C5226">
            <w:pPr>
              <w:tabs>
                <w:tab w:val="left" w:pos="2580"/>
              </w:tabs>
              <w:jc w:val="center"/>
              <w:rPr>
                <w:rFonts w:cs="Times New Roman"/>
                <w:b/>
                <w:sz w:val="24"/>
                <w:szCs w:val="24"/>
              </w:rPr>
            </w:pPr>
            <w:r>
              <w:rPr>
                <w:rFonts w:cs="Times New Roman"/>
                <w:b/>
                <w:sz w:val="24"/>
                <w:szCs w:val="24"/>
              </w:rPr>
              <w:t>GERÇEKLEŞTİRİLENLER</w:t>
            </w:r>
          </w:p>
        </w:tc>
      </w:tr>
      <w:tr w:rsidR="000C5226" w:rsidTr="00286D12">
        <w:trPr>
          <w:jc w:val="center"/>
        </w:trPr>
        <w:tc>
          <w:tcPr>
            <w:tcW w:w="4605" w:type="dxa"/>
          </w:tcPr>
          <w:p w:rsidR="000C5226" w:rsidRPr="00564B64" w:rsidRDefault="000C5226" w:rsidP="0041532A">
            <w:pPr>
              <w:tabs>
                <w:tab w:val="left" w:pos="2580"/>
              </w:tabs>
              <w:rPr>
                <w:rFonts w:cs="Times New Roman"/>
                <w:sz w:val="24"/>
                <w:szCs w:val="24"/>
              </w:rPr>
            </w:pPr>
          </w:p>
        </w:tc>
        <w:tc>
          <w:tcPr>
            <w:tcW w:w="4605" w:type="dxa"/>
          </w:tcPr>
          <w:p w:rsidR="000C5226" w:rsidRPr="00564B64" w:rsidRDefault="000C5226" w:rsidP="000C5226">
            <w:pPr>
              <w:tabs>
                <w:tab w:val="left" w:pos="2580"/>
              </w:tabs>
              <w:jc w:val="center"/>
              <w:rPr>
                <w:rFonts w:cs="Times New Roman"/>
                <w:sz w:val="24"/>
                <w:szCs w:val="24"/>
              </w:rPr>
            </w:pPr>
          </w:p>
        </w:tc>
      </w:tr>
      <w:tr w:rsidR="00564B64" w:rsidTr="00286D12">
        <w:trPr>
          <w:jc w:val="center"/>
        </w:trPr>
        <w:tc>
          <w:tcPr>
            <w:tcW w:w="4605" w:type="dxa"/>
          </w:tcPr>
          <w:p w:rsidR="00564B64" w:rsidRPr="00564B64" w:rsidRDefault="00564B64" w:rsidP="0041532A">
            <w:pPr>
              <w:tabs>
                <w:tab w:val="left" w:pos="2580"/>
              </w:tabs>
              <w:rPr>
                <w:rFonts w:cs="Times New Roman"/>
                <w:sz w:val="24"/>
                <w:szCs w:val="24"/>
              </w:rPr>
            </w:pPr>
          </w:p>
        </w:tc>
        <w:tc>
          <w:tcPr>
            <w:tcW w:w="4605" w:type="dxa"/>
          </w:tcPr>
          <w:p w:rsidR="00564B64" w:rsidRPr="00564B64" w:rsidRDefault="00564B64" w:rsidP="000C5226">
            <w:pPr>
              <w:tabs>
                <w:tab w:val="left" w:pos="2580"/>
              </w:tabs>
              <w:jc w:val="center"/>
              <w:rPr>
                <w:rFonts w:cs="Times New Roman"/>
                <w:sz w:val="24"/>
                <w:szCs w:val="24"/>
              </w:rPr>
            </w:pPr>
          </w:p>
        </w:tc>
      </w:tr>
      <w:tr w:rsidR="000C5226" w:rsidTr="00286D12">
        <w:trPr>
          <w:jc w:val="center"/>
        </w:trPr>
        <w:tc>
          <w:tcPr>
            <w:tcW w:w="4605" w:type="dxa"/>
          </w:tcPr>
          <w:p w:rsidR="000C5226" w:rsidRDefault="000C5226" w:rsidP="000C5226">
            <w:pPr>
              <w:tabs>
                <w:tab w:val="left" w:pos="2580"/>
              </w:tabs>
              <w:jc w:val="center"/>
              <w:rPr>
                <w:rFonts w:cs="Times New Roman"/>
                <w:b/>
                <w:sz w:val="24"/>
                <w:szCs w:val="24"/>
              </w:rPr>
            </w:pPr>
            <w:proofErr w:type="gramStart"/>
            <w:r>
              <w:rPr>
                <w:rFonts w:cs="Times New Roman"/>
                <w:b/>
                <w:sz w:val="24"/>
                <w:szCs w:val="24"/>
              </w:rPr>
              <w:t>TİYATROLAR,OYUNLAR</w:t>
            </w:r>
            <w:proofErr w:type="gramEnd"/>
            <w:r>
              <w:rPr>
                <w:rFonts w:cs="Times New Roman"/>
                <w:b/>
                <w:sz w:val="24"/>
                <w:szCs w:val="24"/>
              </w:rPr>
              <w:t>,MÜZİKALLER</w:t>
            </w:r>
          </w:p>
        </w:tc>
        <w:tc>
          <w:tcPr>
            <w:tcW w:w="4605" w:type="dxa"/>
          </w:tcPr>
          <w:p w:rsidR="000C5226" w:rsidRPr="00564B64" w:rsidRDefault="000C5226" w:rsidP="000C5226">
            <w:pPr>
              <w:tabs>
                <w:tab w:val="left" w:pos="2580"/>
              </w:tabs>
              <w:jc w:val="center"/>
              <w:rPr>
                <w:rFonts w:cs="Times New Roman"/>
                <w:sz w:val="24"/>
                <w:szCs w:val="24"/>
              </w:rPr>
            </w:pPr>
          </w:p>
        </w:tc>
      </w:tr>
      <w:tr w:rsidR="000C5226" w:rsidTr="00286D12">
        <w:trPr>
          <w:jc w:val="center"/>
        </w:trPr>
        <w:tc>
          <w:tcPr>
            <w:tcW w:w="4605" w:type="dxa"/>
          </w:tcPr>
          <w:p w:rsidR="000C5226" w:rsidRPr="00564B64" w:rsidRDefault="000C5226" w:rsidP="00564B64">
            <w:pPr>
              <w:tabs>
                <w:tab w:val="left" w:pos="2580"/>
              </w:tabs>
              <w:rPr>
                <w:rFonts w:cs="Times New Roman"/>
                <w:sz w:val="24"/>
                <w:szCs w:val="24"/>
              </w:rPr>
            </w:pPr>
          </w:p>
        </w:tc>
        <w:tc>
          <w:tcPr>
            <w:tcW w:w="4605" w:type="dxa"/>
          </w:tcPr>
          <w:p w:rsidR="000C5226" w:rsidRPr="00564B64" w:rsidRDefault="000C5226" w:rsidP="00024520">
            <w:pPr>
              <w:tabs>
                <w:tab w:val="left" w:pos="2580"/>
              </w:tabs>
              <w:rPr>
                <w:rFonts w:cs="Times New Roman"/>
                <w:sz w:val="24"/>
                <w:szCs w:val="24"/>
              </w:rPr>
            </w:pPr>
          </w:p>
        </w:tc>
      </w:tr>
      <w:tr w:rsidR="00564B64" w:rsidTr="00286D12">
        <w:trPr>
          <w:jc w:val="center"/>
        </w:trPr>
        <w:tc>
          <w:tcPr>
            <w:tcW w:w="4605" w:type="dxa"/>
          </w:tcPr>
          <w:p w:rsidR="00564B64" w:rsidRPr="00564B64" w:rsidRDefault="00564B64" w:rsidP="00564B64">
            <w:pPr>
              <w:tabs>
                <w:tab w:val="left" w:pos="2580"/>
              </w:tabs>
              <w:rPr>
                <w:rFonts w:cs="Times New Roman"/>
                <w:sz w:val="24"/>
                <w:szCs w:val="24"/>
              </w:rPr>
            </w:pPr>
            <w:r w:rsidRPr="00564B64">
              <w:rPr>
                <w:rFonts w:cs="Times New Roman"/>
                <w:sz w:val="24"/>
                <w:szCs w:val="24"/>
              </w:rPr>
              <w:t>Kutlu Doğum Programı</w:t>
            </w:r>
          </w:p>
        </w:tc>
        <w:tc>
          <w:tcPr>
            <w:tcW w:w="4605" w:type="dxa"/>
          </w:tcPr>
          <w:p w:rsidR="00564B64" w:rsidRPr="00564B64" w:rsidRDefault="00024520" w:rsidP="000C5226">
            <w:pPr>
              <w:tabs>
                <w:tab w:val="left" w:pos="2580"/>
              </w:tabs>
              <w:jc w:val="center"/>
              <w:rPr>
                <w:rFonts w:cs="Times New Roman"/>
                <w:sz w:val="24"/>
                <w:szCs w:val="24"/>
              </w:rPr>
            </w:pPr>
            <w:r>
              <w:rPr>
                <w:rFonts w:cs="Times New Roman"/>
                <w:sz w:val="24"/>
                <w:szCs w:val="24"/>
              </w:rPr>
              <w:t>M</w:t>
            </w:r>
            <w:bookmarkStart w:id="6" w:name="_GoBack"/>
            <w:bookmarkEnd w:id="6"/>
            <w:r>
              <w:rPr>
                <w:rFonts w:cs="Times New Roman"/>
                <w:sz w:val="24"/>
                <w:szCs w:val="24"/>
              </w:rPr>
              <w:t>eslek Dersi Zümresi</w:t>
            </w:r>
          </w:p>
        </w:tc>
      </w:tr>
      <w:tr w:rsidR="000C5226" w:rsidTr="00286D12">
        <w:trPr>
          <w:jc w:val="center"/>
        </w:trPr>
        <w:tc>
          <w:tcPr>
            <w:tcW w:w="4605" w:type="dxa"/>
          </w:tcPr>
          <w:p w:rsidR="000C5226" w:rsidRDefault="000C5226" w:rsidP="000C5226">
            <w:pPr>
              <w:tabs>
                <w:tab w:val="left" w:pos="2580"/>
              </w:tabs>
              <w:jc w:val="center"/>
              <w:rPr>
                <w:rFonts w:cs="Times New Roman"/>
                <w:b/>
                <w:sz w:val="24"/>
                <w:szCs w:val="24"/>
              </w:rPr>
            </w:pPr>
            <w:r>
              <w:rPr>
                <w:rFonts w:cs="Times New Roman"/>
                <w:b/>
                <w:sz w:val="24"/>
                <w:szCs w:val="24"/>
              </w:rPr>
              <w:t>DÜZENLENEN GEZİ PROGRAMLARI</w:t>
            </w:r>
          </w:p>
        </w:tc>
        <w:tc>
          <w:tcPr>
            <w:tcW w:w="4605" w:type="dxa"/>
          </w:tcPr>
          <w:p w:rsidR="000C5226" w:rsidRDefault="000C5226" w:rsidP="000C5226">
            <w:pPr>
              <w:tabs>
                <w:tab w:val="left" w:pos="2580"/>
              </w:tabs>
              <w:jc w:val="center"/>
              <w:rPr>
                <w:rFonts w:cs="Times New Roman"/>
                <w:b/>
                <w:sz w:val="24"/>
                <w:szCs w:val="24"/>
              </w:rPr>
            </w:pPr>
          </w:p>
        </w:tc>
      </w:tr>
      <w:tr w:rsidR="000C5226" w:rsidTr="00286D12">
        <w:trPr>
          <w:jc w:val="center"/>
        </w:trPr>
        <w:tc>
          <w:tcPr>
            <w:tcW w:w="4605" w:type="dxa"/>
          </w:tcPr>
          <w:p w:rsidR="000C5226" w:rsidRPr="00564B64" w:rsidRDefault="000C5226" w:rsidP="00564B64">
            <w:pPr>
              <w:tabs>
                <w:tab w:val="left" w:pos="2580"/>
              </w:tabs>
              <w:rPr>
                <w:rFonts w:cs="Times New Roman"/>
                <w:sz w:val="24"/>
                <w:szCs w:val="24"/>
              </w:rPr>
            </w:pPr>
          </w:p>
        </w:tc>
        <w:tc>
          <w:tcPr>
            <w:tcW w:w="4605" w:type="dxa"/>
          </w:tcPr>
          <w:p w:rsidR="000C5226" w:rsidRPr="00564B64" w:rsidRDefault="000C5226" w:rsidP="00024520">
            <w:pPr>
              <w:tabs>
                <w:tab w:val="left" w:pos="2580"/>
              </w:tabs>
              <w:rPr>
                <w:rFonts w:cs="Times New Roman"/>
                <w:sz w:val="24"/>
                <w:szCs w:val="24"/>
              </w:rPr>
            </w:pPr>
          </w:p>
        </w:tc>
      </w:tr>
      <w:tr w:rsidR="00564B64" w:rsidTr="00286D12">
        <w:trPr>
          <w:jc w:val="center"/>
        </w:trPr>
        <w:tc>
          <w:tcPr>
            <w:tcW w:w="4605" w:type="dxa"/>
          </w:tcPr>
          <w:p w:rsidR="00564B64" w:rsidRPr="00564B64" w:rsidRDefault="00564B64" w:rsidP="00564B64">
            <w:pPr>
              <w:tabs>
                <w:tab w:val="left" w:pos="2580"/>
              </w:tabs>
              <w:rPr>
                <w:rFonts w:cs="Times New Roman"/>
                <w:sz w:val="24"/>
                <w:szCs w:val="24"/>
              </w:rPr>
            </w:pPr>
          </w:p>
        </w:tc>
        <w:tc>
          <w:tcPr>
            <w:tcW w:w="4605" w:type="dxa"/>
          </w:tcPr>
          <w:p w:rsidR="00564B64" w:rsidRPr="00564B64" w:rsidRDefault="00564B64" w:rsidP="00024520">
            <w:pPr>
              <w:tabs>
                <w:tab w:val="left" w:pos="2580"/>
              </w:tabs>
              <w:rPr>
                <w:rFonts w:cs="Times New Roman"/>
                <w:sz w:val="24"/>
                <w:szCs w:val="24"/>
              </w:rPr>
            </w:pPr>
          </w:p>
        </w:tc>
      </w:tr>
      <w:tr w:rsidR="000C5226" w:rsidTr="00286D12">
        <w:trPr>
          <w:jc w:val="center"/>
        </w:trPr>
        <w:tc>
          <w:tcPr>
            <w:tcW w:w="4605" w:type="dxa"/>
          </w:tcPr>
          <w:p w:rsidR="000C5226" w:rsidRDefault="000C5226" w:rsidP="000C5226">
            <w:pPr>
              <w:tabs>
                <w:tab w:val="left" w:pos="2580"/>
              </w:tabs>
              <w:jc w:val="center"/>
              <w:rPr>
                <w:rFonts w:cs="Times New Roman"/>
                <w:b/>
                <w:sz w:val="24"/>
                <w:szCs w:val="24"/>
              </w:rPr>
            </w:pPr>
            <w:r>
              <w:rPr>
                <w:rFonts w:cs="Times New Roman"/>
                <w:b/>
                <w:sz w:val="24"/>
                <w:szCs w:val="24"/>
              </w:rPr>
              <w:t>YARIŞMALAR</w:t>
            </w:r>
          </w:p>
        </w:tc>
        <w:tc>
          <w:tcPr>
            <w:tcW w:w="4605" w:type="dxa"/>
          </w:tcPr>
          <w:p w:rsidR="000C5226" w:rsidRDefault="000C5226" w:rsidP="000C5226">
            <w:pPr>
              <w:tabs>
                <w:tab w:val="left" w:pos="2580"/>
              </w:tabs>
              <w:jc w:val="center"/>
              <w:rPr>
                <w:rFonts w:cs="Times New Roman"/>
                <w:b/>
                <w:sz w:val="24"/>
                <w:szCs w:val="24"/>
              </w:rPr>
            </w:pPr>
          </w:p>
        </w:tc>
      </w:tr>
      <w:tr w:rsidR="000C5226" w:rsidTr="00286D12">
        <w:trPr>
          <w:jc w:val="center"/>
        </w:trPr>
        <w:tc>
          <w:tcPr>
            <w:tcW w:w="4605" w:type="dxa"/>
          </w:tcPr>
          <w:p w:rsidR="0041532A" w:rsidRPr="00564B64" w:rsidRDefault="00024520" w:rsidP="0041532A">
            <w:pPr>
              <w:tabs>
                <w:tab w:val="left" w:pos="2580"/>
              </w:tabs>
              <w:rPr>
                <w:rFonts w:cs="Times New Roman"/>
                <w:sz w:val="24"/>
                <w:szCs w:val="24"/>
              </w:rPr>
            </w:pPr>
            <w:r>
              <w:rPr>
                <w:rFonts w:cs="Times New Roman"/>
                <w:sz w:val="24"/>
                <w:szCs w:val="24"/>
              </w:rPr>
              <w:t xml:space="preserve">Kuran-ı </w:t>
            </w:r>
            <w:proofErr w:type="gramStart"/>
            <w:r>
              <w:rPr>
                <w:rFonts w:cs="Times New Roman"/>
                <w:sz w:val="24"/>
                <w:szCs w:val="24"/>
              </w:rPr>
              <w:t xml:space="preserve">Kerim </w:t>
            </w:r>
            <w:r w:rsidR="00564B64" w:rsidRPr="00564B64">
              <w:rPr>
                <w:rFonts w:cs="Times New Roman"/>
                <w:sz w:val="24"/>
                <w:szCs w:val="24"/>
              </w:rPr>
              <w:t xml:space="preserve"> Okuma</w:t>
            </w:r>
            <w:proofErr w:type="gramEnd"/>
            <w:r>
              <w:rPr>
                <w:rFonts w:cs="Times New Roman"/>
                <w:sz w:val="24"/>
                <w:szCs w:val="24"/>
              </w:rPr>
              <w:t xml:space="preserve"> Yarışması</w:t>
            </w:r>
          </w:p>
        </w:tc>
        <w:tc>
          <w:tcPr>
            <w:tcW w:w="4605" w:type="dxa"/>
          </w:tcPr>
          <w:p w:rsidR="000C5226" w:rsidRPr="00564B64" w:rsidRDefault="00024520" w:rsidP="000C5226">
            <w:pPr>
              <w:tabs>
                <w:tab w:val="left" w:pos="2580"/>
              </w:tabs>
              <w:jc w:val="center"/>
              <w:rPr>
                <w:rFonts w:cs="Times New Roman"/>
                <w:sz w:val="24"/>
                <w:szCs w:val="24"/>
              </w:rPr>
            </w:pPr>
            <w:r>
              <w:rPr>
                <w:rFonts w:cs="Times New Roman"/>
                <w:sz w:val="24"/>
                <w:szCs w:val="24"/>
              </w:rPr>
              <w:t>Meslek Dersi Zümresi</w:t>
            </w:r>
          </w:p>
        </w:tc>
      </w:tr>
      <w:tr w:rsidR="0041532A" w:rsidTr="00286D12">
        <w:trPr>
          <w:jc w:val="center"/>
        </w:trPr>
        <w:tc>
          <w:tcPr>
            <w:tcW w:w="4605" w:type="dxa"/>
          </w:tcPr>
          <w:p w:rsidR="0041532A" w:rsidRPr="00564B64" w:rsidRDefault="00024520" w:rsidP="0041532A">
            <w:pPr>
              <w:tabs>
                <w:tab w:val="left" w:pos="2580"/>
              </w:tabs>
              <w:rPr>
                <w:rFonts w:cs="Times New Roman"/>
                <w:sz w:val="24"/>
                <w:szCs w:val="24"/>
              </w:rPr>
            </w:pPr>
            <w:r>
              <w:rPr>
                <w:rFonts w:cs="Times New Roman"/>
                <w:sz w:val="24"/>
                <w:szCs w:val="24"/>
              </w:rPr>
              <w:t>Ezan Okuma Yarışması</w:t>
            </w:r>
          </w:p>
        </w:tc>
        <w:tc>
          <w:tcPr>
            <w:tcW w:w="4605" w:type="dxa"/>
          </w:tcPr>
          <w:p w:rsidR="0041532A" w:rsidRPr="00564B64" w:rsidRDefault="00024520" w:rsidP="000C5226">
            <w:pPr>
              <w:tabs>
                <w:tab w:val="left" w:pos="2580"/>
              </w:tabs>
              <w:jc w:val="center"/>
              <w:rPr>
                <w:rFonts w:cs="Times New Roman"/>
                <w:sz w:val="24"/>
                <w:szCs w:val="24"/>
              </w:rPr>
            </w:pPr>
            <w:r>
              <w:rPr>
                <w:rFonts w:cs="Times New Roman"/>
                <w:sz w:val="24"/>
                <w:szCs w:val="24"/>
              </w:rPr>
              <w:t xml:space="preserve">Meslek </w:t>
            </w:r>
            <w:proofErr w:type="gramStart"/>
            <w:r>
              <w:rPr>
                <w:rFonts w:cs="Times New Roman"/>
                <w:sz w:val="24"/>
                <w:szCs w:val="24"/>
              </w:rPr>
              <w:t>Dersi  Zümresi</w:t>
            </w:r>
            <w:proofErr w:type="gramEnd"/>
          </w:p>
        </w:tc>
      </w:tr>
      <w:tr w:rsidR="0041532A" w:rsidTr="00286D12">
        <w:trPr>
          <w:jc w:val="center"/>
        </w:trPr>
        <w:tc>
          <w:tcPr>
            <w:tcW w:w="4605" w:type="dxa"/>
          </w:tcPr>
          <w:p w:rsidR="0041532A" w:rsidRPr="00564B64" w:rsidRDefault="00024520" w:rsidP="0041532A">
            <w:pPr>
              <w:tabs>
                <w:tab w:val="left" w:pos="2580"/>
              </w:tabs>
              <w:rPr>
                <w:rFonts w:cs="Times New Roman"/>
                <w:sz w:val="24"/>
                <w:szCs w:val="24"/>
              </w:rPr>
            </w:pPr>
            <w:r>
              <w:rPr>
                <w:rFonts w:cs="Times New Roman"/>
                <w:sz w:val="24"/>
                <w:szCs w:val="24"/>
              </w:rPr>
              <w:t>Münazara Yarışması</w:t>
            </w:r>
          </w:p>
        </w:tc>
        <w:tc>
          <w:tcPr>
            <w:tcW w:w="4605" w:type="dxa"/>
          </w:tcPr>
          <w:p w:rsidR="0041532A" w:rsidRPr="00564B64" w:rsidRDefault="00024520" w:rsidP="00024520">
            <w:pPr>
              <w:tabs>
                <w:tab w:val="left" w:pos="2580"/>
              </w:tabs>
              <w:rPr>
                <w:rFonts w:cs="Times New Roman"/>
                <w:sz w:val="24"/>
                <w:szCs w:val="24"/>
              </w:rPr>
            </w:pPr>
            <w:r>
              <w:rPr>
                <w:rFonts w:cs="Times New Roman"/>
                <w:sz w:val="24"/>
                <w:szCs w:val="24"/>
              </w:rPr>
              <w:t xml:space="preserve">                    </w:t>
            </w:r>
            <w:proofErr w:type="spellStart"/>
            <w:r>
              <w:rPr>
                <w:rFonts w:cs="Times New Roman"/>
                <w:sz w:val="24"/>
                <w:szCs w:val="24"/>
              </w:rPr>
              <w:t>T.Dili</w:t>
            </w:r>
            <w:proofErr w:type="spellEnd"/>
            <w:r>
              <w:rPr>
                <w:rFonts w:cs="Times New Roman"/>
                <w:sz w:val="24"/>
                <w:szCs w:val="24"/>
              </w:rPr>
              <w:t xml:space="preserve"> ve </w:t>
            </w:r>
            <w:proofErr w:type="spellStart"/>
            <w:r>
              <w:rPr>
                <w:rFonts w:cs="Times New Roman"/>
                <w:sz w:val="24"/>
                <w:szCs w:val="24"/>
              </w:rPr>
              <w:t>Ed.Zümresi</w:t>
            </w:r>
            <w:proofErr w:type="spellEnd"/>
          </w:p>
        </w:tc>
      </w:tr>
    </w:tbl>
    <w:p w:rsidR="000C5226" w:rsidRDefault="000C5226"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0C5226">
      <w:pPr>
        <w:tabs>
          <w:tab w:val="left" w:pos="2580"/>
        </w:tabs>
        <w:jc w:val="center"/>
        <w:rPr>
          <w:rFonts w:cs="Times New Roman"/>
          <w:b/>
          <w:sz w:val="24"/>
          <w:szCs w:val="24"/>
        </w:rPr>
      </w:pPr>
    </w:p>
    <w:p w:rsidR="00660933" w:rsidRDefault="00660933" w:rsidP="00660933">
      <w:pPr>
        <w:pStyle w:val="Default"/>
        <w:rPr>
          <w:rFonts w:asciiTheme="minorHAnsi" w:hAnsiTheme="minorHAnsi"/>
          <w:b/>
          <w:bCs/>
        </w:rPr>
      </w:pPr>
      <w:r w:rsidRPr="00660933">
        <w:rPr>
          <w:rFonts w:asciiTheme="minorHAnsi" w:hAnsiTheme="minorHAnsi"/>
          <w:b/>
          <w:bCs/>
        </w:rPr>
        <w:lastRenderedPageBreak/>
        <w:t xml:space="preserve">2.6. Mali Kaynaklar </w:t>
      </w:r>
    </w:p>
    <w:p w:rsidR="00660933" w:rsidRPr="00660933" w:rsidRDefault="00660933" w:rsidP="00660933">
      <w:pPr>
        <w:pStyle w:val="Default"/>
        <w:rPr>
          <w:rFonts w:asciiTheme="minorHAnsi" w:hAnsiTheme="minorHAnsi"/>
          <w:b/>
        </w:rPr>
      </w:pPr>
    </w:p>
    <w:p w:rsidR="00660933" w:rsidRDefault="00660933" w:rsidP="00660933">
      <w:pPr>
        <w:pStyle w:val="Default"/>
        <w:ind w:firstLine="708"/>
        <w:jc w:val="both"/>
        <w:rPr>
          <w:rFonts w:asciiTheme="minorHAnsi" w:hAnsiTheme="minorHAnsi"/>
        </w:rPr>
      </w:pPr>
      <w:r w:rsidRPr="00660933">
        <w:rPr>
          <w:rFonts w:asciiTheme="minorHAnsi" w:hAnsiTheme="minorHAnsi"/>
        </w:rPr>
        <w:t xml:space="preserve">Okulun mali kaynakları, daha çok dışarıdan hizmet alımı yapılan yemek, kantin ve servis hizmetlerinden, ayrıca okul aile birliğinin katkılarından oluşmaktadır. Kaynakların çeşitlendirilmesi amacıyla çeşitli vakıf ve derneklerle görüşmeler yapılarak, okul ihtiyaçlarının karşılanması, stratejik planda öngörülen projelerin hayata geçirilmesi için çalışmalar sürmektedir. Ayrıca, okul tarafından hazırlık çalışmaları devam eden projelerle dış kaynak sağlamaya yönelik araştırmalar devam etmektedir. Kaynakların etkili ve verimli kullanılabilmesi için önceliklerin tespiti yapılmış, bu doğrultuda bütçe tahsisleri gerçekleştirilmiştir. </w:t>
      </w:r>
    </w:p>
    <w:p w:rsidR="00893AE9" w:rsidRDefault="00893AE9" w:rsidP="00660933">
      <w:pPr>
        <w:pStyle w:val="Default"/>
        <w:ind w:firstLine="708"/>
        <w:jc w:val="both"/>
        <w:rPr>
          <w:rFonts w:asciiTheme="minorHAnsi" w:hAnsiTheme="minorHAnsi"/>
        </w:rPr>
      </w:pPr>
    </w:p>
    <w:p w:rsidR="00893AE9" w:rsidRPr="00660933" w:rsidRDefault="00893AE9" w:rsidP="00660933">
      <w:pPr>
        <w:pStyle w:val="Default"/>
        <w:ind w:firstLine="708"/>
        <w:jc w:val="both"/>
        <w:rPr>
          <w:rFonts w:asciiTheme="minorHAnsi" w:hAnsiTheme="minorHAnsi"/>
        </w:rPr>
      </w:pPr>
    </w:p>
    <w:p w:rsidR="00660933" w:rsidRDefault="00660933" w:rsidP="00A66716">
      <w:pPr>
        <w:tabs>
          <w:tab w:val="left" w:pos="2580"/>
        </w:tabs>
        <w:jc w:val="center"/>
        <w:rPr>
          <w:sz w:val="24"/>
          <w:szCs w:val="24"/>
        </w:rPr>
      </w:pPr>
      <w:r w:rsidRPr="00660933">
        <w:rPr>
          <w:b/>
          <w:bCs/>
          <w:sz w:val="24"/>
          <w:szCs w:val="24"/>
        </w:rPr>
        <w:t xml:space="preserve">Tablo </w:t>
      </w:r>
      <w:proofErr w:type="gramStart"/>
      <w:r w:rsidRPr="00660933">
        <w:rPr>
          <w:b/>
          <w:bCs/>
          <w:sz w:val="24"/>
          <w:szCs w:val="24"/>
        </w:rPr>
        <w:t>26</w:t>
      </w:r>
      <w:r>
        <w:rPr>
          <w:sz w:val="24"/>
          <w:szCs w:val="24"/>
        </w:rPr>
        <w:t xml:space="preserve"> :</w:t>
      </w:r>
      <w:r w:rsidRPr="00660933">
        <w:rPr>
          <w:sz w:val="24"/>
          <w:szCs w:val="24"/>
        </w:rPr>
        <w:t xml:space="preserve"> Kaynak</w:t>
      </w:r>
      <w:proofErr w:type="gramEnd"/>
      <w:r w:rsidRPr="00660933">
        <w:rPr>
          <w:sz w:val="24"/>
          <w:szCs w:val="24"/>
        </w:rPr>
        <w:t xml:space="preserve"> Tablosu ve Tahmini Bütçe (TL)</w:t>
      </w:r>
    </w:p>
    <w:tbl>
      <w:tblPr>
        <w:tblStyle w:val="OrtaKlavuz1-Vurgu1"/>
        <w:tblW w:w="9707" w:type="dxa"/>
        <w:jc w:val="center"/>
        <w:tblLook w:val="04A0" w:firstRow="1" w:lastRow="0" w:firstColumn="1" w:lastColumn="0" w:noHBand="0" w:noVBand="1"/>
      </w:tblPr>
      <w:tblGrid>
        <w:gridCol w:w="2376"/>
        <w:gridCol w:w="1442"/>
        <w:gridCol w:w="1393"/>
        <w:gridCol w:w="1418"/>
        <w:gridCol w:w="1559"/>
        <w:gridCol w:w="1519"/>
      </w:tblGrid>
      <w:tr w:rsidR="002A74C0" w:rsidTr="00286D12">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2376" w:type="dxa"/>
          </w:tcPr>
          <w:p w:rsidR="002A74C0" w:rsidRPr="00A66716" w:rsidRDefault="002A74C0" w:rsidP="00A66716">
            <w:pPr>
              <w:tabs>
                <w:tab w:val="left" w:pos="2580"/>
              </w:tabs>
              <w:jc w:val="center"/>
              <w:rPr>
                <w:b w:val="0"/>
                <w:sz w:val="24"/>
                <w:szCs w:val="24"/>
              </w:rPr>
            </w:pPr>
            <w:r w:rsidRPr="00A66716">
              <w:rPr>
                <w:b w:val="0"/>
                <w:sz w:val="24"/>
                <w:szCs w:val="24"/>
              </w:rPr>
              <w:t>Kaynaklar</w:t>
            </w:r>
          </w:p>
        </w:tc>
        <w:tc>
          <w:tcPr>
            <w:tcW w:w="1442" w:type="dxa"/>
          </w:tcPr>
          <w:p w:rsidR="002A74C0" w:rsidRPr="002A74C0" w:rsidRDefault="002A74C0" w:rsidP="002A74C0">
            <w:pPr>
              <w:tabs>
                <w:tab w:val="left" w:pos="2580"/>
              </w:tabs>
              <w:jc w:val="center"/>
              <w:cnfStyle w:val="100000000000" w:firstRow="1" w:lastRow="0" w:firstColumn="0" w:lastColumn="0" w:oddVBand="0" w:evenVBand="0" w:oddHBand="0" w:evenHBand="0" w:firstRowFirstColumn="0" w:firstRowLastColumn="0" w:lastRowFirstColumn="0" w:lastRowLastColumn="0"/>
            </w:pPr>
            <w:r w:rsidRPr="002A74C0">
              <w:t>2014-2015</w:t>
            </w:r>
          </w:p>
        </w:tc>
        <w:tc>
          <w:tcPr>
            <w:tcW w:w="1393" w:type="dxa"/>
          </w:tcPr>
          <w:p w:rsidR="002A74C0" w:rsidRPr="002A74C0" w:rsidRDefault="002A74C0" w:rsidP="002A74C0">
            <w:pPr>
              <w:tabs>
                <w:tab w:val="left" w:pos="2580"/>
              </w:tabs>
              <w:jc w:val="center"/>
              <w:cnfStyle w:val="100000000000" w:firstRow="1" w:lastRow="0" w:firstColumn="0" w:lastColumn="0" w:oddVBand="0" w:evenVBand="0" w:oddHBand="0" w:evenHBand="0" w:firstRowFirstColumn="0" w:firstRowLastColumn="0" w:lastRowFirstColumn="0" w:lastRowLastColumn="0"/>
            </w:pPr>
            <w:r w:rsidRPr="002A74C0">
              <w:t>2015-2016</w:t>
            </w:r>
          </w:p>
        </w:tc>
        <w:tc>
          <w:tcPr>
            <w:tcW w:w="1418" w:type="dxa"/>
          </w:tcPr>
          <w:p w:rsidR="002A74C0" w:rsidRPr="002A74C0" w:rsidRDefault="002A74C0" w:rsidP="002A74C0">
            <w:pPr>
              <w:tabs>
                <w:tab w:val="left" w:pos="2580"/>
              </w:tabs>
              <w:jc w:val="center"/>
              <w:cnfStyle w:val="100000000000" w:firstRow="1" w:lastRow="0" w:firstColumn="0" w:lastColumn="0" w:oddVBand="0" w:evenVBand="0" w:oddHBand="0" w:evenHBand="0" w:firstRowFirstColumn="0" w:firstRowLastColumn="0" w:lastRowFirstColumn="0" w:lastRowLastColumn="0"/>
            </w:pPr>
            <w:r w:rsidRPr="002A74C0">
              <w:t>2016-2017</w:t>
            </w:r>
          </w:p>
        </w:tc>
        <w:tc>
          <w:tcPr>
            <w:tcW w:w="1559" w:type="dxa"/>
          </w:tcPr>
          <w:p w:rsidR="002A74C0" w:rsidRPr="002A74C0" w:rsidRDefault="002A74C0" w:rsidP="002A74C0">
            <w:pPr>
              <w:tabs>
                <w:tab w:val="left" w:pos="2580"/>
              </w:tabs>
              <w:jc w:val="center"/>
              <w:cnfStyle w:val="100000000000" w:firstRow="1" w:lastRow="0" w:firstColumn="0" w:lastColumn="0" w:oddVBand="0" w:evenVBand="0" w:oddHBand="0" w:evenHBand="0" w:firstRowFirstColumn="0" w:firstRowLastColumn="0" w:lastRowFirstColumn="0" w:lastRowLastColumn="0"/>
            </w:pPr>
            <w:r w:rsidRPr="002A74C0">
              <w:t>2017-2018</w:t>
            </w:r>
          </w:p>
        </w:tc>
        <w:tc>
          <w:tcPr>
            <w:tcW w:w="1519" w:type="dxa"/>
          </w:tcPr>
          <w:p w:rsidR="002A74C0" w:rsidRPr="002A74C0" w:rsidRDefault="002A74C0" w:rsidP="002A74C0">
            <w:pPr>
              <w:tabs>
                <w:tab w:val="left" w:pos="2580"/>
              </w:tabs>
              <w:jc w:val="center"/>
              <w:cnfStyle w:val="100000000000" w:firstRow="1" w:lastRow="0" w:firstColumn="0" w:lastColumn="0" w:oddVBand="0" w:evenVBand="0" w:oddHBand="0" w:evenHBand="0" w:firstRowFirstColumn="0" w:firstRowLastColumn="0" w:lastRowFirstColumn="0" w:lastRowLastColumn="0"/>
            </w:pPr>
            <w:r w:rsidRPr="002A74C0">
              <w:t>2018-2019</w:t>
            </w:r>
          </w:p>
        </w:tc>
      </w:tr>
      <w:tr w:rsidR="002A74C0" w:rsidTr="00286D12">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2376" w:type="dxa"/>
          </w:tcPr>
          <w:p w:rsidR="002A74C0" w:rsidRPr="00A66716" w:rsidRDefault="00B02D37" w:rsidP="00A66716">
            <w:pPr>
              <w:pStyle w:val="Default"/>
              <w:rPr>
                <w:rFonts w:asciiTheme="minorHAnsi" w:hAnsiTheme="minorHAnsi"/>
                <w:sz w:val="22"/>
                <w:szCs w:val="22"/>
              </w:rPr>
            </w:pPr>
            <w:r>
              <w:rPr>
                <w:rFonts w:asciiTheme="minorHAnsi" w:hAnsiTheme="minorHAnsi"/>
                <w:sz w:val="22"/>
                <w:szCs w:val="22"/>
              </w:rPr>
              <w:t xml:space="preserve">Genel Bütçe </w:t>
            </w:r>
            <w:r w:rsidR="002A74C0" w:rsidRPr="00A66716">
              <w:rPr>
                <w:rFonts w:asciiTheme="minorHAnsi" w:hAnsiTheme="minorHAnsi"/>
                <w:sz w:val="22"/>
                <w:szCs w:val="22"/>
              </w:rPr>
              <w:t xml:space="preserve"> </w:t>
            </w:r>
          </w:p>
        </w:tc>
        <w:tc>
          <w:tcPr>
            <w:tcW w:w="1442" w:type="dxa"/>
          </w:tcPr>
          <w:p w:rsidR="002A74C0" w:rsidRPr="002A74C0" w:rsidRDefault="006678A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40.000</w:t>
            </w:r>
            <w:r w:rsidR="00857454">
              <w:rPr>
                <w:b/>
              </w:rPr>
              <w:t xml:space="preserve"> </w:t>
            </w:r>
          </w:p>
        </w:tc>
        <w:tc>
          <w:tcPr>
            <w:tcW w:w="1393" w:type="dxa"/>
          </w:tcPr>
          <w:p w:rsidR="002A74C0" w:rsidRPr="002A74C0" w:rsidRDefault="00857454"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r w:rsidR="006678A8">
              <w:rPr>
                <w:b/>
              </w:rPr>
              <w:t>50.000</w:t>
            </w:r>
          </w:p>
        </w:tc>
        <w:tc>
          <w:tcPr>
            <w:tcW w:w="1418" w:type="dxa"/>
          </w:tcPr>
          <w:p w:rsidR="002A74C0" w:rsidRPr="002A74C0" w:rsidRDefault="006678A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60.000</w:t>
            </w:r>
            <w:r w:rsidR="00857454">
              <w:rPr>
                <w:b/>
              </w:rPr>
              <w:t xml:space="preserve"> </w:t>
            </w:r>
          </w:p>
        </w:tc>
        <w:tc>
          <w:tcPr>
            <w:tcW w:w="1559" w:type="dxa"/>
          </w:tcPr>
          <w:p w:rsidR="002A74C0" w:rsidRPr="002A74C0" w:rsidRDefault="006678A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65.000</w:t>
            </w:r>
            <w:r w:rsidR="00857454">
              <w:rPr>
                <w:b/>
              </w:rPr>
              <w:t xml:space="preserve"> </w:t>
            </w:r>
          </w:p>
        </w:tc>
        <w:tc>
          <w:tcPr>
            <w:tcW w:w="1519" w:type="dxa"/>
          </w:tcPr>
          <w:p w:rsidR="002A74C0" w:rsidRPr="002A74C0" w:rsidRDefault="006678A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65.000</w:t>
            </w:r>
            <w:r w:rsidR="00857454">
              <w:rPr>
                <w:b/>
              </w:rPr>
              <w:t xml:space="preserve"> </w:t>
            </w:r>
          </w:p>
        </w:tc>
      </w:tr>
      <w:tr w:rsidR="002A74C0" w:rsidTr="00286D12">
        <w:trPr>
          <w:trHeight w:val="256"/>
          <w:jc w:val="center"/>
        </w:trPr>
        <w:tc>
          <w:tcPr>
            <w:cnfStyle w:val="001000000000" w:firstRow="0" w:lastRow="0" w:firstColumn="1" w:lastColumn="0" w:oddVBand="0" w:evenVBand="0" w:oddHBand="0" w:evenHBand="0" w:firstRowFirstColumn="0" w:firstRowLastColumn="0" w:lastRowFirstColumn="0" w:lastRowLastColumn="0"/>
            <w:tcW w:w="2376" w:type="dxa"/>
          </w:tcPr>
          <w:p w:rsidR="002A74C0" w:rsidRPr="00A66716" w:rsidRDefault="002A74C0" w:rsidP="00A66716">
            <w:pPr>
              <w:pStyle w:val="Default"/>
              <w:rPr>
                <w:rFonts w:asciiTheme="minorHAnsi" w:hAnsiTheme="minorHAnsi"/>
                <w:sz w:val="22"/>
                <w:szCs w:val="22"/>
              </w:rPr>
            </w:pPr>
            <w:r w:rsidRPr="00A66716">
              <w:rPr>
                <w:rFonts w:asciiTheme="minorHAnsi" w:hAnsiTheme="minorHAnsi"/>
                <w:sz w:val="22"/>
                <w:szCs w:val="22"/>
              </w:rPr>
              <w:t>Okul aile Birliği</w:t>
            </w:r>
          </w:p>
        </w:tc>
        <w:tc>
          <w:tcPr>
            <w:tcW w:w="1442" w:type="dxa"/>
          </w:tcPr>
          <w:p w:rsidR="002A74C0" w:rsidRPr="002A74C0" w:rsidRDefault="00E03218"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30</w:t>
            </w:r>
            <w:r w:rsidR="002A74C0" w:rsidRPr="002A74C0">
              <w:rPr>
                <w:b/>
              </w:rPr>
              <w:t>000</w:t>
            </w:r>
          </w:p>
        </w:tc>
        <w:tc>
          <w:tcPr>
            <w:tcW w:w="1393" w:type="dxa"/>
          </w:tcPr>
          <w:p w:rsidR="002A74C0" w:rsidRPr="002A74C0" w:rsidRDefault="006678A8"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35.000</w:t>
            </w:r>
          </w:p>
        </w:tc>
        <w:tc>
          <w:tcPr>
            <w:tcW w:w="1418" w:type="dxa"/>
          </w:tcPr>
          <w:p w:rsidR="002A74C0" w:rsidRPr="002A74C0" w:rsidRDefault="006678A8"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35.000</w:t>
            </w:r>
          </w:p>
        </w:tc>
        <w:tc>
          <w:tcPr>
            <w:tcW w:w="1559" w:type="dxa"/>
          </w:tcPr>
          <w:p w:rsidR="002A74C0" w:rsidRPr="002A74C0" w:rsidRDefault="006678A8" w:rsidP="006678A8">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40.000</w:t>
            </w:r>
          </w:p>
        </w:tc>
        <w:tc>
          <w:tcPr>
            <w:tcW w:w="1519" w:type="dxa"/>
          </w:tcPr>
          <w:p w:rsidR="002A74C0" w:rsidRPr="002A74C0" w:rsidRDefault="006678A8"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40.</w:t>
            </w:r>
            <w:r w:rsidR="002A74C0" w:rsidRPr="002A74C0">
              <w:rPr>
                <w:b/>
              </w:rPr>
              <w:t>000</w:t>
            </w:r>
          </w:p>
        </w:tc>
      </w:tr>
      <w:tr w:rsidR="002A74C0" w:rsidTr="00286D12">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376" w:type="dxa"/>
          </w:tcPr>
          <w:p w:rsidR="002A74C0" w:rsidRPr="00A66716" w:rsidRDefault="002A74C0" w:rsidP="00A66716">
            <w:pPr>
              <w:pStyle w:val="Default"/>
              <w:rPr>
                <w:rFonts w:asciiTheme="minorHAnsi" w:hAnsiTheme="minorHAnsi"/>
                <w:sz w:val="22"/>
                <w:szCs w:val="22"/>
              </w:rPr>
            </w:pPr>
            <w:r w:rsidRPr="00A66716">
              <w:rPr>
                <w:rFonts w:asciiTheme="minorHAnsi" w:hAnsiTheme="minorHAnsi"/>
                <w:sz w:val="22"/>
                <w:szCs w:val="22"/>
              </w:rPr>
              <w:t xml:space="preserve">Kantin </w:t>
            </w:r>
          </w:p>
        </w:tc>
        <w:tc>
          <w:tcPr>
            <w:tcW w:w="1442" w:type="dxa"/>
          </w:tcPr>
          <w:p w:rsidR="002A74C0" w:rsidRPr="002A74C0" w:rsidRDefault="00E0321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15</w:t>
            </w:r>
            <w:r w:rsidR="002A74C0" w:rsidRPr="002A74C0">
              <w:rPr>
                <w:b/>
              </w:rPr>
              <w:t>000</w:t>
            </w:r>
          </w:p>
        </w:tc>
        <w:tc>
          <w:tcPr>
            <w:tcW w:w="1393" w:type="dxa"/>
          </w:tcPr>
          <w:p w:rsidR="002A74C0" w:rsidRPr="002A74C0" w:rsidRDefault="006678A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17.000</w:t>
            </w:r>
          </w:p>
        </w:tc>
        <w:tc>
          <w:tcPr>
            <w:tcW w:w="1418" w:type="dxa"/>
          </w:tcPr>
          <w:p w:rsidR="002A74C0" w:rsidRPr="002A74C0" w:rsidRDefault="006678A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18.000</w:t>
            </w:r>
          </w:p>
        </w:tc>
        <w:tc>
          <w:tcPr>
            <w:tcW w:w="1559" w:type="dxa"/>
          </w:tcPr>
          <w:p w:rsidR="002A74C0" w:rsidRPr="002A74C0" w:rsidRDefault="002A74C0"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sidRPr="002A74C0">
              <w:rPr>
                <w:b/>
              </w:rPr>
              <w:t>20</w:t>
            </w:r>
            <w:r w:rsidR="006678A8">
              <w:rPr>
                <w:b/>
              </w:rPr>
              <w:t>.</w:t>
            </w:r>
            <w:r w:rsidRPr="002A74C0">
              <w:rPr>
                <w:b/>
              </w:rPr>
              <w:t>000</w:t>
            </w:r>
          </w:p>
        </w:tc>
        <w:tc>
          <w:tcPr>
            <w:tcW w:w="1519" w:type="dxa"/>
          </w:tcPr>
          <w:p w:rsidR="002A74C0" w:rsidRPr="002A74C0" w:rsidRDefault="006678A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22.</w:t>
            </w:r>
            <w:r w:rsidR="002A74C0" w:rsidRPr="002A74C0">
              <w:rPr>
                <w:b/>
              </w:rPr>
              <w:t>000</w:t>
            </w:r>
          </w:p>
        </w:tc>
      </w:tr>
      <w:tr w:rsidR="002A74C0" w:rsidTr="00286D12">
        <w:trPr>
          <w:trHeight w:val="271"/>
          <w:jc w:val="center"/>
        </w:trPr>
        <w:tc>
          <w:tcPr>
            <w:cnfStyle w:val="001000000000" w:firstRow="0" w:lastRow="0" w:firstColumn="1" w:lastColumn="0" w:oddVBand="0" w:evenVBand="0" w:oddHBand="0" w:evenHBand="0" w:firstRowFirstColumn="0" w:firstRowLastColumn="0" w:lastRowFirstColumn="0" w:lastRowLastColumn="0"/>
            <w:tcW w:w="2376" w:type="dxa"/>
          </w:tcPr>
          <w:p w:rsidR="002A74C0" w:rsidRPr="00A66716" w:rsidRDefault="002A74C0" w:rsidP="00A66716">
            <w:pPr>
              <w:pStyle w:val="Default"/>
              <w:rPr>
                <w:rFonts w:asciiTheme="minorHAnsi" w:hAnsiTheme="minorHAnsi"/>
                <w:sz w:val="22"/>
                <w:szCs w:val="22"/>
              </w:rPr>
            </w:pPr>
            <w:r w:rsidRPr="00A66716">
              <w:rPr>
                <w:rFonts w:asciiTheme="minorHAnsi" w:hAnsiTheme="minorHAnsi"/>
                <w:sz w:val="22"/>
                <w:szCs w:val="22"/>
              </w:rPr>
              <w:t>Servis Hizmetleri</w:t>
            </w:r>
          </w:p>
        </w:tc>
        <w:tc>
          <w:tcPr>
            <w:tcW w:w="1442" w:type="dxa"/>
          </w:tcPr>
          <w:p w:rsidR="002A74C0" w:rsidRPr="002A74C0" w:rsidRDefault="00E03218"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393" w:type="dxa"/>
          </w:tcPr>
          <w:p w:rsidR="002A74C0" w:rsidRPr="002A74C0" w:rsidRDefault="00857454"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18" w:type="dxa"/>
          </w:tcPr>
          <w:p w:rsidR="002A74C0" w:rsidRPr="002A74C0" w:rsidRDefault="00857454" w:rsidP="00857454">
            <w:pPr>
              <w:tabs>
                <w:tab w:val="left" w:pos="2580"/>
              </w:tabs>
              <w:cnfStyle w:val="000000000000" w:firstRow="0" w:lastRow="0" w:firstColumn="0" w:lastColumn="0" w:oddVBand="0" w:evenVBand="0" w:oddHBand="0" w:evenHBand="0" w:firstRowFirstColumn="0" w:firstRowLastColumn="0" w:lastRowFirstColumn="0" w:lastRowLastColumn="0"/>
              <w:rPr>
                <w:b/>
              </w:rPr>
            </w:pPr>
            <w:r>
              <w:rPr>
                <w:b/>
              </w:rPr>
              <w:t>-----</w:t>
            </w:r>
          </w:p>
        </w:tc>
        <w:tc>
          <w:tcPr>
            <w:tcW w:w="1559" w:type="dxa"/>
          </w:tcPr>
          <w:p w:rsidR="002A74C0" w:rsidRPr="002A74C0" w:rsidRDefault="00857454"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519" w:type="dxa"/>
          </w:tcPr>
          <w:p w:rsidR="002A74C0" w:rsidRPr="002A74C0" w:rsidRDefault="00857454"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r>
      <w:tr w:rsidR="002A74C0" w:rsidTr="00286D12">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376" w:type="dxa"/>
          </w:tcPr>
          <w:p w:rsidR="002A74C0" w:rsidRPr="00A66716" w:rsidRDefault="002A74C0" w:rsidP="00A66716">
            <w:pPr>
              <w:pStyle w:val="Default"/>
              <w:rPr>
                <w:rFonts w:asciiTheme="minorHAnsi" w:hAnsiTheme="minorHAnsi"/>
                <w:sz w:val="22"/>
                <w:szCs w:val="22"/>
              </w:rPr>
            </w:pPr>
            <w:r w:rsidRPr="00A66716">
              <w:rPr>
                <w:rFonts w:asciiTheme="minorHAnsi" w:hAnsiTheme="minorHAnsi"/>
                <w:sz w:val="22"/>
                <w:szCs w:val="22"/>
              </w:rPr>
              <w:t xml:space="preserve">Vakıf ve Dernekler </w:t>
            </w:r>
          </w:p>
        </w:tc>
        <w:tc>
          <w:tcPr>
            <w:tcW w:w="1442" w:type="dxa"/>
          </w:tcPr>
          <w:p w:rsidR="002A74C0" w:rsidRPr="002A74C0" w:rsidRDefault="00296AAD"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393" w:type="dxa"/>
          </w:tcPr>
          <w:p w:rsidR="002A74C0" w:rsidRPr="002A74C0" w:rsidRDefault="00296AAD"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418" w:type="dxa"/>
          </w:tcPr>
          <w:p w:rsidR="002A74C0" w:rsidRPr="002A74C0" w:rsidRDefault="00296AAD"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559" w:type="dxa"/>
          </w:tcPr>
          <w:p w:rsidR="002A74C0" w:rsidRPr="002A74C0" w:rsidRDefault="00296AAD"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519" w:type="dxa"/>
          </w:tcPr>
          <w:p w:rsidR="002A74C0" w:rsidRPr="002A74C0" w:rsidRDefault="00296AAD"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r>
      <w:tr w:rsidR="00296AAD" w:rsidTr="00286D12">
        <w:trPr>
          <w:trHeight w:val="271"/>
          <w:jc w:val="center"/>
        </w:trPr>
        <w:tc>
          <w:tcPr>
            <w:cnfStyle w:val="001000000000" w:firstRow="0" w:lastRow="0" w:firstColumn="1" w:lastColumn="0" w:oddVBand="0" w:evenVBand="0" w:oddHBand="0" w:evenHBand="0" w:firstRowFirstColumn="0" w:firstRowLastColumn="0" w:lastRowFirstColumn="0" w:lastRowLastColumn="0"/>
            <w:tcW w:w="2376" w:type="dxa"/>
          </w:tcPr>
          <w:p w:rsidR="00296AAD" w:rsidRPr="00A66716" w:rsidRDefault="00296AAD" w:rsidP="00A66716">
            <w:pPr>
              <w:pStyle w:val="Default"/>
              <w:rPr>
                <w:rFonts w:asciiTheme="minorHAnsi" w:hAnsiTheme="minorHAnsi"/>
                <w:sz w:val="22"/>
                <w:szCs w:val="22"/>
              </w:rPr>
            </w:pPr>
            <w:r w:rsidRPr="00A66716">
              <w:rPr>
                <w:rFonts w:asciiTheme="minorHAnsi" w:hAnsiTheme="minorHAnsi"/>
                <w:sz w:val="22"/>
                <w:szCs w:val="22"/>
              </w:rPr>
              <w:t xml:space="preserve">Dış Kaynak/Projeler </w:t>
            </w:r>
          </w:p>
        </w:tc>
        <w:tc>
          <w:tcPr>
            <w:tcW w:w="1442"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393"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18"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559"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519"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r>
      <w:tr w:rsidR="00296AAD" w:rsidTr="00286D12">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376" w:type="dxa"/>
          </w:tcPr>
          <w:p w:rsidR="00296AAD" w:rsidRPr="00A66716" w:rsidRDefault="00296AAD" w:rsidP="00A66716">
            <w:pPr>
              <w:pStyle w:val="Default"/>
              <w:rPr>
                <w:rFonts w:asciiTheme="minorHAnsi" w:hAnsiTheme="minorHAnsi"/>
                <w:sz w:val="22"/>
                <w:szCs w:val="22"/>
              </w:rPr>
            </w:pPr>
            <w:r w:rsidRPr="00A66716">
              <w:rPr>
                <w:rFonts w:asciiTheme="minorHAnsi" w:hAnsiTheme="minorHAnsi"/>
                <w:sz w:val="22"/>
                <w:szCs w:val="22"/>
              </w:rPr>
              <w:t xml:space="preserve">Yemek Hizmetleri </w:t>
            </w:r>
          </w:p>
        </w:tc>
        <w:tc>
          <w:tcPr>
            <w:tcW w:w="1442" w:type="dxa"/>
          </w:tcPr>
          <w:p w:rsidR="00296AAD" w:rsidRPr="002A74C0" w:rsidRDefault="00296AAD" w:rsidP="00B856CE">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393" w:type="dxa"/>
          </w:tcPr>
          <w:p w:rsidR="00296AAD" w:rsidRPr="002A74C0" w:rsidRDefault="00296AAD" w:rsidP="00B856CE">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418" w:type="dxa"/>
          </w:tcPr>
          <w:p w:rsidR="00296AAD" w:rsidRPr="002A74C0" w:rsidRDefault="00296AAD" w:rsidP="00B856CE">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559" w:type="dxa"/>
          </w:tcPr>
          <w:p w:rsidR="00296AAD" w:rsidRPr="002A74C0" w:rsidRDefault="00296AAD" w:rsidP="00B856CE">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519" w:type="dxa"/>
          </w:tcPr>
          <w:p w:rsidR="00296AAD" w:rsidRPr="002A74C0" w:rsidRDefault="00296AAD" w:rsidP="00B856CE">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r>
      <w:tr w:rsidR="00296AAD" w:rsidTr="00286D12">
        <w:trPr>
          <w:trHeight w:val="271"/>
          <w:jc w:val="center"/>
        </w:trPr>
        <w:tc>
          <w:tcPr>
            <w:cnfStyle w:val="001000000000" w:firstRow="0" w:lastRow="0" w:firstColumn="1" w:lastColumn="0" w:oddVBand="0" w:evenVBand="0" w:oddHBand="0" w:evenHBand="0" w:firstRowFirstColumn="0" w:firstRowLastColumn="0" w:lastRowFirstColumn="0" w:lastRowLastColumn="0"/>
            <w:tcW w:w="2376" w:type="dxa"/>
          </w:tcPr>
          <w:p w:rsidR="00296AAD" w:rsidRPr="00A66716" w:rsidRDefault="00296AAD" w:rsidP="00A66716">
            <w:pPr>
              <w:pStyle w:val="Default"/>
              <w:rPr>
                <w:rFonts w:asciiTheme="minorHAnsi" w:hAnsiTheme="minorHAnsi"/>
                <w:sz w:val="22"/>
                <w:szCs w:val="22"/>
              </w:rPr>
            </w:pPr>
            <w:r w:rsidRPr="00A66716">
              <w:rPr>
                <w:rFonts w:asciiTheme="minorHAnsi" w:hAnsiTheme="minorHAnsi"/>
                <w:sz w:val="22"/>
                <w:szCs w:val="22"/>
              </w:rPr>
              <w:t xml:space="preserve">Otopark Gelirleri </w:t>
            </w:r>
          </w:p>
        </w:tc>
        <w:tc>
          <w:tcPr>
            <w:tcW w:w="1442"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393"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18"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559"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519" w:type="dxa"/>
          </w:tcPr>
          <w:p w:rsidR="00296AAD" w:rsidRPr="002A74C0" w:rsidRDefault="00296AAD" w:rsidP="00B856CE">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w:t>
            </w:r>
          </w:p>
        </w:tc>
      </w:tr>
      <w:tr w:rsidR="00296AAD" w:rsidTr="00286D12">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376" w:type="dxa"/>
          </w:tcPr>
          <w:p w:rsidR="00296AAD" w:rsidRPr="00A66716" w:rsidRDefault="00296AAD" w:rsidP="00A66716">
            <w:pPr>
              <w:pStyle w:val="Default"/>
              <w:rPr>
                <w:rFonts w:asciiTheme="minorHAnsi" w:hAnsiTheme="minorHAnsi"/>
                <w:sz w:val="22"/>
                <w:szCs w:val="22"/>
              </w:rPr>
            </w:pPr>
            <w:r w:rsidRPr="00A66716">
              <w:rPr>
                <w:rFonts w:asciiTheme="minorHAnsi" w:hAnsiTheme="minorHAnsi"/>
                <w:sz w:val="22"/>
                <w:szCs w:val="22"/>
              </w:rPr>
              <w:t xml:space="preserve">Bağış Gelirleri </w:t>
            </w:r>
          </w:p>
        </w:tc>
        <w:tc>
          <w:tcPr>
            <w:tcW w:w="1442" w:type="dxa"/>
          </w:tcPr>
          <w:p w:rsidR="00296AAD" w:rsidRPr="002A74C0" w:rsidRDefault="00E03218"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393" w:type="dxa"/>
          </w:tcPr>
          <w:p w:rsidR="00296AAD" w:rsidRPr="002A74C0" w:rsidRDefault="00857454"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418" w:type="dxa"/>
          </w:tcPr>
          <w:p w:rsidR="00296AAD" w:rsidRPr="002A74C0" w:rsidRDefault="00857454"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559" w:type="dxa"/>
          </w:tcPr>
          <w:p w:rsidR="00296AAD" w:rsidRPr="002A74C0" w:rsidRDefault="00857454"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519" w:type="dxa"/>
          </w:tcPr>
          <w:p w:rsidR="00296AAD" w:rsidRPr="002A74C0" w:rsidRDefault="00857454" w:rsidP="002A74C0">
            <w:pPr>
              <w:tabs>
                <w:tab w:val="left" w:pos="2580"/>
              </w:tabs>
              <w:jc w:val="center"/>
              <w:cnfStyle w:val="000000100000" w:firstRow="0" w:lastRow="0" w:firstColumn="0" w:lastColumn="0" w:oddVBand="0" w:evenVBand="0" w:oddHBand="1" w:evenHBand="0" w:firstRowFirstColumn="0" w:firstRowLastColumn="0" w:lastRowFirstColumn="0" w:lastRowLastColumn="0"/>
              <w:rPr>
                <w:b/>
              </w:rPr>
            </w:pPr>
            <w:r>
              <w:rPr>
                <w:b/>
              </w:rPr>
              <w:t>----</w:t>
            </w:r>
          </w:p>
        </w:tc>
      </w:tr>
      <w:tr w:rsidR="00296AAD" w:rsidTr="00286D12">
        <w:trPr>
          <w:trHeight w:val="286"/>
          <w:jc w:val="center"/>
        </w:trPr>
        <w:tc>
          <w:tcPr>
            <w:cnfStyle w:val="001000000000" w:firstRow="0" w:lastRow="0" w:firstColumn="1" w:lastColumn="0" w:oddVBand="0" w:evenVBand="0" w:oddHBand="0" w:evenHBand="0" w:firstRowFirstColumn="0" w:firstRowLastColumn="0" w:lastRowFirstColumn="0" w:lastRowLastColumn="0"/>
            <w:tcW w:w="2376" w:type="dxa"/>
          </w:tcPr>
          <w:p w:rsidR="00296AAD" w:rsidRPr="00A66716" w:rsidRDefault="00296AAD" w:rsidP="00A66716">
            <w:pPr>
              <w:pStyle w:val="Default"/>
              <w:rPr>
                <w:rFonts w:asciiTheme="minorHAnsi" w:hAnsiTheme="minorHAnsi"/>
                <w:sz w:val="22"/>
                <w:szCs w:val="22"/>
              </w:rPr>
            </w:pPr>
            <w:r w:rsidRPr="00A66716">
              <w:rPr>
                <w:rFonts w:asciiTheme="minorHAnsi" w:hAnsiTheme="minorHAnsi"/>
                <w:bCs w:val="0"/>
                <w:sz w:val="22"/>
                <w:szCs w:val="22"/>
              </w:rPr>
              <w:t xml:space="preserve">TOPLAM </w:t>
            </w:r>
          </w:p>
        </w:tc>
        <w:tc>
          <w:tcPr>
            <w:tcW w:w="1442" w:type="dxa"/>
          </w:tcPr>
          <w:p w:rsidR="00296AAD" w:rsidRPr="002A74C0" w:rsidRDefault="006678A8"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85.000</w:t>
            </w:r>
            <w:r w:rsidR="00857454">
              <w:rPr>
                <w:b/>
              </w:rPr>
              <w:t xml:space="preserve"> </w:t>
            </w:r>
          </w:p>
        </w:tc>
        <w:tc>
          <w:tcPr>
            <w:tcW w:w="1393" w:type="dxa"/>
          </w:tcPr>
          <w:p w:rsidR="00296AAD" w:rsidRPr="002A74C0" w:rsidRDefault="006678A8" w:rsidP="00D363D2">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102.000</w:t>
            </w:r>
            <w:r w:rsidR="00857454">
              <w:rPr>
                <w:b/>
              </w:rPr>
              <w:t xml:space="preserve"> </w:t>
            </w:r>
          </w:p>
        </w:tc>
        <w:tc>
          <w:tcPr>
            <w:tcW w:w="1418" w:type="dxa"/>
          </w:tcPr>
          <w:p w:rsidR="00296AAD" w:rsidRPr="002A74C0" w:rsidRDefault="00733A51"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113.000</w:t>
            </w:r>
            <w:r w:rsidR="00857454">
              <w:rPr>
                <w:b/>
              </w:rPr>
              <w:t xml:space="preserve"> </w:t>
            </w:r>
          </w:p>
        </w:tc>
        <w:tc>
          <w:tcPr>
            <w:tcW w:w="1559" w:type="dxa"/>
          </w:tcPr>
          <w:p w:rsidR="00296AAD" w:rsidRPr="002A74C0" w:rsidRDefault="00733A51"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115.000</w:t>
            </w:r>
            <w:r w:rsidR="00857454">
              <w:rPr>
                <w:b/>
              </w:rPr>
              <w:t xml:space="preserve"> </w:t>
            </w:r>
          </w:p>
        </w:tc>
        <w:tc>
          <w:tcPr>
            <w:tcW w:w="1519" w:type="dxa"/>
          </w:tcPr>
          <w:p w:rsidR="00296AAD" w:rsidRPr="002A74C0" w:rsidRDefault="00733A51" w:rsidP="002A74C0">
            <w:pPr>
              <w:tabs>
                <w:tab w:val="left" w:pos="2580"/>
              </w:tabs>
              <w:jc w:val="center"/>
              <w:cnfStyle w:val="000000000000" w:firstRow="0" w:lastRow="0" w:firstColumn="0" w:lastColumn="0" w:oddVBand="0" w:evenVBand="0" w:oddHBand="0" w:evenHBand="0" w:firstRowFirstColumn="0" w:firstRowLastColumn="0" w:lastRowFirstColumn="0" w:lastRowLastColumn="0"/>
              <w:rPr>
                <w:b/>
              </w:rPr>
            </w:pPr>
            <w:r>
              <w:rPr>
                <w:b/>
              </w:rPr>
              <w:t>127.000</w:t>
            </w:r>
            <w:r w:rsidR="00857454">
              <w:rPr>
                <w:b/>
              </w:rPr>
              <w:t xml:space="preserve"> </w:t>
            </w:r>
          </w:p>
        </w:tc>
      </w:tr>
    </w:tbl>
    <w:p w:rsidR="00A66716" w:rsidRDefault="00A66716" w:rsidP="00A66716">
      <w:pPr>
        <w:tabs>
          <w:tab w:val="left" w:pos="2580"/>
        </w:tabs>
        <w:rPr>
          <w:b/>
          <w:bCs/>
          <w:sz w:val="20"/>
          <w:szCs w:val="20"/>
        </w:rPr>
      </w:pPr>
    </w:p>
    <w:p w:rsidR="00A66716" w:rsidRPr="00A66716" w:rsidRDefault="00A66716" w:rsidP="00A66716">
      <w:pPr>
        <w:tabs>
          <w:tab w:val="left" w:pos="2580"/>
        </w:tabs>
        <w:rPr>
          <w:b/>
          <w:bCs/>
          <w:sz w:val="24"/>
          <w:szCs w:val="24"/>
        </w:rPr>
      </w:pPr>
      <w:r w:rsidRPr="00A66716">
        <w:rPr>
          <w:b/>
          <w:bCs/>
          <w:sz w:val="24"/>
          <w:szCs w:val="24"/>
        </w:rPr>
        <w:t xml:space="preserve">Kaynak ve Tahmini Bütçe </w:t>
      </w:r>
      <w:proofErr w:type="gramStart"/>
      <w:r w:rsidRPr="00A66716">
        <w:rPr>
          <w:b/>
          <w:bCs/>
          <w:sz w:val="24"/>
          <w:szCs w:val="24"/>
        </w:rPr>
        <w:t>Açıklamaları :</w:t>
      </w:r>
      <w:proofErr w:type="gramEnd"/>
    </w:p>
    <w:p w:rsidR="00A66716" w:rsidRPr="00296AAD" w:rsidRDefault="00A66716" w:rsidP="00A66716">
      <w:pPr>
        <w:pStyle w:val="Default"/>
        <w:rPr>
          <w:rFonts w:asciiTheme="minorHAnsi" w:hAnsiTheme="minorHAnsi"/>
          <w:color w:val="auto"/>
        </w:rPr>
      </w:pPr>
      <w:r w:rsidRPr="00296AAD">
        <w:rPr>
          <w:rFonts w:asciiTheme="minorHAnsi" w:hAnsiTheme="minorHAnsi"/>
          <w:color w:val="auto"/>
        </w:rPr>
        <w:t xml:space="preserve">1) Tahmini bütçe, eğitim-öğretim yılı bir bütün olarak ele alınmak suretiyle hazırlanmıştır. </w:t>
      </w:r>
    </w:p>
    <w:p w:rsidR="00A66716" w:rsidRPr="00296AAD" w:rsidRDefault="00296AAD" w:rsidP="00A66716">
      <w:pPr>
        <w:pStyle w:val="Default"/>
        <w:rPr>
          <w:rFonts w:asciiTheme="minorHAnsi" w:hAnsiTheme="minorHAnsi"/>
          <w:color w:val="auto"/>
        </w:rPr>
      </w:pPr>
      <w:r w:rsidRPr="00296AAD">
        <w:rPr>
          <w:rFonts w:asciiTheme="minorHAnsi" w:hAnsiTheme="minorHAnsi"/>
          <w:color w:val="auto"/>
        </w:rPr>
        <w:t>2) Kütüphane</w:t>
      </w:r>
      <w:r w:rsidR="00A66716" w:rsidRPr="00296AAD">
        <w:rPr>
          <w:rFonts w:asciiTheme="minorHAnsi" w:hAnsiTheme="minorHAnsi"/>
          <w:color w:val="auto"/>
        </w:rPr>
        <w:t>, laboratuvar,</w:t>
      </w:r>
      <w:r w:rsidRPr="00296AAD">
        <w:rPr>
          <w:rFonts w:asciiTheme="minorHAnsi" w:hAnsiTheme="minorHAnsi"/>
          <w:color w:val="auto"/>
        </w:rPr>
        <w:t xml:space="preserve"> spor</w:t>
      </w:r>
      <w:r w:rsidR="00A66716" w:rsidRPr="00296AAD">
        <w:rPr>
          <w:rFonts w:asciiTheme="minorHAnsi" w:hAnsiTheme="minorHAnsi"/>
          <w:color w:val="auto"/>
        </w:rPr>
        <w:t xml:space="preserve"> salonu vb. büyük yatırımlar için genel bütçe veya özel idareden kaynak temin edilmesi planlanmıştır. </w:t>
      </w:r>
    </w:p>
    <w:p w:rsidR="00A66716" w:rsidRPr="00296AAD" w:rsidRDefault="00A66716" w:rsidP="00A66716">
      <w:pPr>
        <w:pStyle w:val="Default"/>
        <w:rPr>
          <w:rFonts w:asciiTheme="minorHAnsi" w:hAnsiTheme="minorHAnsi"/>
          <w:color w:val="auto"/>
        </w:rPr>
      </w:pPr>
      <w:r w:rsidRPr="00296AAD">
        <w:rPr>
          <w:rFonts w:asciiTheme="minorHAnsi" w:hAnsiTheme="minorHAnsi"/>
          <w:color w:val="auto"/>
        </w:rPr>
        <w:t>3) Kaynakların çeşitlendirilmesi ve bütçe tahminle</w:t>
      </w:r>
      <w:r w:rsidR="00296AAD" w:rsidRPr="00296AAD">
        <w:rPr>
          <w:rFonts w:asciiTheme="minorHAnsi" w:hAnsiTheme="minorHAnsi"/>
          <w:color w:val="auto"/>
        </w:rPr>
        <w:t>rinin gerçekleşmesi için müftülük ve OSB ile</w:t>
      </w:r>
      <w:r w:rsidRPr="00296AAD">
        <w:rPr>
          <w:rFonts w:asciiTheme="minorHAnsi" w:hAnsiTheme="minorHAnsi"/>
          <w:color w:val="auto"/>
        </w:rPr>
        <w:t xml:space="preserve"> görüşmeler sürdürülmektedir. </w:t>
      </w:r>
    </w:p>
    <w:p w:rsidR="00A66716" w:rsidRPr="00296AAD" w:rsidRDefault="00A66716" w:rsidP="00A66716">
      <w:pPr>
        <w:tabs>
          <w:tab w:val="left" w:pos="2580"/>
        </w:tabs>
        <w:rPr>
          <w:sz w:val="24"/>
          <w:szCs w:val="24"/>
        </w:rPr>
      </w:pPr>
      <w:r w:rsidRPr="00296AAD">
        <w:rPr>
          <w:sz w:val="24"/>
          <w:szCs w:val="24"/>
        </w:rPr>
        <w:t>4) 201</w:t>
      </w:r>
      <w:r w:rsidR="00296AAD" w:rsidRPr="00296AAD">
        <w:rPr>
          <w:sz w:val="24"/>
          <w:szCs w:val="24"/>
        </w:rPr>
        <w:t>9</w:t>
      </w:r>
      <w:r w:rsidRPr="00296AAD">
        <w:rPr>
          <w:sz w:val="24"/>
          <w:szCs w:val="24"/>
        </w:rPr>
        <w:t xml:space="preserve"> Yılı itibariyle fiziki altyapı yatırımlarının tamamlanması planlanmaktadır.</w:t>
      </w:r>
    </w:p>
    <w:p w:rsidR="00A66716" w:rsidRDefault="00A66716" w:rsidP="00A66716">
      <w:pPr>
        <w:tabs>
          <w:tab w:val="left" w:pos="2580"/>
        </w:tabs>
        <w:rPr>
          <w:color w:val="FF0000"/>
          <w:sz w:val="24"/>
          <w:szCs w:val="24"/>
        </w:rPr>
      </w:pPr>
    </w:p>
    <w:p w:rsidR="00A66716" w:rsidRDefault="00A66716" w:rsidP="00A66716">
      <w:pPr>
        <w:tabs>
          <w:tab w:val="left" w:pos="2580"/>
        </w:tabs>
        <w:rPr>
          <w:color w:val="FF0000"/>
          <w:sz w:val="24"/>
          <w:szCs w:val="24"/>
        </w:rPr>
      </w:pPr>
    </w:p>
    <w:p w:rsidR="00AC3495" w:rsidRDefault="00AC3495" w:rsidP="00A66716">
      <w:pPr>
        <w:tabs>
          <w:tab w:val="left" w:pos="2580"/>
        </w:tabs>
        <w:rPr>
          <w:color w:val="FF0000"/>
          <w:sz w:val="24"/>
          <w:szCs w:val="24"/>
        </w:rPr>
      </w:pPr>
    </w:p>
    <w:p w:rsidR="00AC3495" w:rsidRDefault="00AC3495" w:rsidP="00A66716">
      <w:pPr>
        <w:tabs>
          <w:tab w:val="left" w:pos="2580"/>
        </w:tabs>
        <w:rPr>
          <w:color w:val="FF0000"/>
          <w:sz w:val="24"/>
          <w:szCs w:val="24"/>
        </w:rPr>
      </w:pPr>
    </w:p>
    <w:p w:rsidR="00A66716" w:rsidRDefault="00A66716" w:rsidP="00A66716">
      <w:pPr>
        <w:tabs>
          <w:tab w:val="left" w:pos="2580"/>
        </w:tabs>
        <w:rPr>
          <w:color w:val="FF0000"/>
          <w:sz w:val="24"/>
          <w:szCs w:val="24"/>
        </w:rPr>
      </w:pPr>
    </w:p>
    <w:p w:rsidR="00A66716" w:rsidRDefault="00A66716" w:rsidP="00A66716">
      <w:pPr>
        <w:tabs>
          <w:tab w:val="left" w:pos="2580"/>
        </w:tabs>
        <w:rPr>
          <w:color w:val="FF0000"/>
          <w:sz w:val="24"/>
          <w:szCs w:val="24"/>
        </w:rPr>
      </w:pPr>
    </w:p>
    <w:p w:rsidR="00A66716" w:rsidRDefault="00A66716" w:rsidP="00A66716">
      <w:pPr>
        <w:tabs>
          <w:tab w:val="left" w:pos="2580"/>
        </w:tabs>
        <w:rPr>
          <w:color w:val="FF0000"/>
          <w:sz w:val="24"/>
          <w:szCs w:val="24"/>
        </w:rPr>
      </w:pPr>
    </w:p>
    <w:p w:rsidR="00062630" w:rsidRPr="00062630" w:rsidRDefault="00080BA7" w:rsidP="00062630">
      <w:pPr>
        <w:tabs>
          <w:tab w:val="left" w:pos="2580"/>
        </w:tabs>
        <w:jc w:val="center"/>
        <w:rPr>
          <w:color w:val="FF0000"/>
          <w:sz w:val="24"/>
          <w:szCs w:val="24"/>
        </w:rPr>
      </w:pPr>
      <w:r>
        <w:rPr>
          <w:b/>
          <w:bCs/>
          <w:sz w:val="24"/>
          <w:szCs w:val="24"/>
        </w:rPr>
        <w:lastRenderedPageBreak/>
        <w:t>T</w:t>
      </w:r>
      <w:r w:rsidR="00062630" w:rsidRPr="00062630">
        <w:rPr>
          <w:b/>
          <w:bCs/>
          <w:sz w:val="24"/>
          <w:szCs w:val="24"/>
        </w:rPr>
        <w:t xml:space="preserve">ablo </w:t>
      </w:r>
      <w:proofErr w:type="gramStart"/>
      <w:r w:rsidR="00062630" w:rsidRPr="00062630">
        <w:rPr>
          <w:b/>
          <w:bCs/>
          <w:sz w:val="24"/>
          <w:szCs w:val="24"/>
        </w:rPr>
        <w:t>27</w:t>
      </w:r>
      <w:r w:rsidR="00062630">
        <w:rPr>
          <w:b/>
          <w:bCs/>
          <w:sz w:val="24"/>
          <w:szCs w:val="24"/>
        </w:rPr>
        <w:t xml:space="preserve"> :</w:t>
      </w:r>
      <w:r w:rsidR="00062630" w:rsidRPr="00062630">
        <w:rPr>
          <w:rFonts w:cs="Times New Roman"/>
          <w:sz w:val="24"/>
          <w:szCs w:val="24"/>
        </w:rPr>
        <w:t>Tahmini</w:t>
      </w:r>
      <w:proofErr w:type="gramEnd"/>
      <w:r w:rsidR="00062630" w:rsidRPr="00062630">
        <w:rPr>
          <w:rFonts w:cs="Times New Roman"/>
          <w:sz w:val="24"/>
          <w:szCs w:val="24"/>
        </w:rPr>
        <w:t xml:space="preserve"> Gelir ve Giderler </w:t>
      </w:r>
      <w:r w:rsidR="00062630">
        <w:rPr>
          <w:rFonts w:cs="Times New Roman"/>
          <w:sz w:val="24"/>
          <w:szCs w:val="24"/>
        </w:rPr>
        <w:t>(2014-2017</w:t>
      </w:r>
      <w:r w:rsidR="00062630" w:rsidRPr="00062630">
        <w:rPr>
          <w:rFonts w:cs="Times New Roman"/>
          <w:sz w:val="24"/>
          <w:szCs w:val="24"/>
        </w:rPr>
        <w:t xml:space="preserve"> Yılları Arası)</w:t>
      </w:r>
    </w:p>
    <w:tbl>
      <w:tblPr>
        <w:tblStyle w:val="TabloKlavuzu"/>
        <w:tblW w:w="9464" w:type="dxa"/>
        <w:jc w:val="center"/>
        <w:tblLook w:val="04A0" w:firstRow="1" w:lastRow="0" w:firstColumn="1" w:lastColumn="0" w:noHBand="0" w:noVBand="1"/>
      </w:tblPr>
      <w:tblGrid>
        <w:gridCol w:w="2936"/>
        <w:gridCol w:w="1092"/>
        <w:gridCol w:w="1042"/>
        <w:gridCol w:w="1134"/>
        <w:gridCol w:w="1091"/>
        <w:gridCol w:w="1000"/>
        <w:gridCol w:w="1169"/>
      </w:tblGrid>
      <w:tr w:rsidR="00A66716" w:rsidTr="00286D12">
        <w:trPr>
          <w:jc w:val="center"/>
        </w:trPr>
        <w:tc>
          <w:tcPr>
            <w:tcW w:w="2936" w:type="dxa"/>
            <w:shd w:val="clear" w:color="auto" w:fill="C6D9F1" w:themeFill="text2" w:themeFillTint="33"/>
          </w:tcPr>
          <w:p w:rsidR="00A66716" w:rsidRPr="00A66716" w:rsidRDefault="00A66716" w:rsidP="00A66716">
            <w:pPr>
              <w:tabs>
                <w:tab w:val="left" w:pos="2580"/>
              </w:tabs>
              <w:jc w:val="center"/>
              <w:rPr>
                <w:b/>
                <w:color w:val="FF0000"/>
                <w:sz w:val="20"/>
                <w:szCs w:val="20"/>
              </w:rPr>
            </w:pPr>
            <w:r w:rsidRPr="00A66716">
              <w:rPr>
                <w:b/>
                <w:sz w:val="20"/>
                <w:szCs w:val="20"/>
              </w:rPr>
              <w:t>YILLAR</w:t>
            </w:r>
          </w:p>
        </w:tc>
        <w:tc>
          <w:tcPr>
            <w:tcW w:w="2134" w:type="dxa"/>
            <w:gridSpan w:val="2"/>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2014-2015</w:t>
            </w:r>
          </w:p>
        </w:tc>
        <w:tc>
          <w:tcPr>
            <w:tcW w:w="2225" w:type="dxa"/>
            <w:gridSpan w:val="2"/>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2015-2016</w:t>
            </w:r>
          </w:p>
        </w:tc>
        <w:tc>
          <w:tcPr>
            <w:tcW w:w="2169" w:type="dxa"/>
            <w:gridSpan w:val="2"/>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2016-2017</w:t>
            </w:r>
          </w:p>
        </w:tc>
      </w:tr>
      <w:tr w:rsidR="00062630" w:rsidTr="00286D12">
        <w:trPr>
          <w:jc w:val="center"/>
        </w:trPr>
        <w:tc>
          <w:tcPr>
            <w:tcW w:w="2936" w:type="dxa"/>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HARCAMA KALEMLERİ</w:t>
            </w:r>
          </w:p>
        </w:tc>
        <w:tc>
          <w:tcPr>
            <w:tcW w:w="1092" w:type="dxa"/>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GELİR(TL)</w:t>
            </w:r>
          </w:p>
        </w:tc>
        <w:tc>
          <w:tcPr>
            <w:tcW w:w="1042" w:type="dxa"/>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GİDER(TL)</w:t>
            </w:r>
          </w:p>
        </w:tc>
        <w:tc>
          <w:tcPr>
            <w:tcW w:w="1134" w:type="dxa"/>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GELİR(TL)</w:t>
            </w:r>
          </w:p>
        </w:tc>
        <w:tc>
          <w:tcPr>
            <w:tcW w:w="1091" w:type="dxa"/>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GİDER(TL)</w:t>
            </w:r>
          </w:p>
        </w:tc>
        <w:tc>
          <w:tcPr>
            <w:tcW w:w="1000" w:type="dxa"/>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GELİR(TL)</w:t>
            </w:r>
          </w:p>
        </w:tc>
        <w:tc>
          <w:tcPr>
            <w:tcW w:w="1169" w:type="dxa"/>
            <w:shd w:val="clear" w:color="auto" w:fill="C6D9F1" w:themeFill="text2" w:themeFillTint="33"/>
          </w:tcPr>
          <w:p w:rsidR="00A66716" w:rsidRPr="00A66716" w:rsidRDefault="00A66716" w:rsidP="00A66716">
            <w:pPr>
              <w:tabs>
                <w:tab w:val="left" w:pos="2580"/>
              </w:tabs>
              <w:jc w:val="center"/>
              <w:rPr>
                <w:b/>
                <w:sz w:val="20"/>
                <w:szCs w:val="20"/>
              </w:rPr>
            </w:pPr>
            <w:r w:rsidRPr="00A66716">
              <w:rPr>
                <w:b/>
                <w:sz w:val="20"/>
                <w:szCs w:val="20"/>
              </w:rPr>
              <w:t>GİDER(TL)</w:t>
            </w:r>
          </w:p>
        </w:tc>
      </w:tr>
      <w:tr w:rsidR="00062630" w:rsidTr="00A86AB3">
        <w:trPr>
          <w:jc w:val="center"/>
        </w:trPr>
        <w:tc>
          <w:tcPr>
            <w:tcW w:w="2936" w:type="dxa"/>
          </w:tcPr>
          <w:p w:rsidR="00062630" w:rsidRPr="00062630" w:rsidRDefault="00062630" w:rsidP="00A66716">
            <w:pPr>
              <w:pStyle w:val="Default"/>
              <w:rPr>
                <w:rFonts w:asciiTheme="minorHAnsi" w:hAnsiTheme="minorHAnsi"/>
                <w:color w:val="auto"/>
                <w:sz w:val="20"/>
                <w:szCs w:val="20"/>
              </w:rPr>
            </w:pPr>
            <w:r w:rsidRPr="00062630">
              <w:rPr>
                <w:rFonts w:asciiTheme="minorHAnsi" w:hAnsiTheme="minorHAnsi"/>
                <w:bCs/>
                <w:sz w:val="20"/>
                <w:szCs w:val="20"/>
              </w:rPr>
              <w:t>Eğitim Öğretim Faaliyetleri</w:t>
            </w:r>
          </w:p>
        </w:tc>
        <w:tc>
          <w:tcPr>
            <w:tcW w:w="1092" w:type="dxa"/>
            <w:vMerge w:val="restart"/>
            <w:vAlign w:val="center"/>
          </w:tcPr>
          <w:p w:rsidR="00062630" w:rsidRPr="00182DD6" w:rsidRDefault="00951086" w:rsidP="00133DFD">
            <w:pPr>
              <w:tabs>
                <w:tab w:val="left" w:pos="2580"/>
              </w:tabs>
              <w:jc w:val="center"/>
              <w:rPr>
                <w:b/>
                <w:sz w:val="20"/>
                <w:szCs w:val="20"/>
              </w:rPr>
            </w:pPr>
            <w:r>
              <w:rPr>
                <w:b/>
                <w:sz w:val="20"/>
                <w:szCs w:val="20"/>
              </w:rPr>
              <w:t>85</w:t>
            </w:r>
            <w:r w:rsidR="00A86AB3" w:rsidRPr="00182DD6">
              <w:rPr>
                <w:b/>
                <w:sz w:val="20"/>
                <w:szCs w:val="20"/>
              </w:rPr>
              <w:t>.000</w:t>
            </w:r>
          </w:p>
        </w:tc>
        <w:tc>
          <w:tcPr>
            <w:tcW w:w="1042" w:type="dxa"/>
            <w:vAlign w:val="center"/>
          </w:tcPr>
          <w:p w:rsidR="00062630" w:rsidRPr="00182DD6" w:rsidRDefault="00415D7C" w:rsidP="00A86AB3">
            <w:pPr>
              <w:tabs>
                <w:tab w:val="left" w:pos="2580"/>
              </w:tabs>
              <w:jc w:val="center"/>
              <w:rPr>
                <w:b/>
                <w:sz w:val="20"/>
                <w:szCs w:val="20"/>
              </w:rPr>
            </w:pPr>
            <w:r>
              <w:rPr>
                <w:b/>
                <w:sz w:val="20"/>
                <w:szCs w:val="20"/>
              </w:rPr>
              <w:t>6000</w:t>
            </w:r>
          </w:p>
        </w:tc>
        <w:tc>
          <w:tcPr>
            <w:tcW w:w="1134" w:type="dxa"/>
            <w:vMerge w:val="restart"/>
            <w:vAlign w:val="center"/>
          </w:tcPr>
          <w:p w:rsidR="00062630" w:rsidRPr="00182DD6" w:rsidRDefault="00C35C43" w:rsidP="00A86AB3">
            <w:pPr>
              <w:tabs>
                <w:tab w:val="left" w:pos="2580"/>
              </w:tabs>
              <w:jc w:val="center"/>
              <w:rPr>
                <w:b/>
                <w:sz w:val="20"/>
                <w:szCs w:val="20"/>
              </w:rPr>
            </w:pPr>
            <w:r>
              <w:rPr>
                <w:b/>
                <w:sz w:val="20"/>
                <w:szCs w:val="20"/>
              </w:rPr>
              <w:t xml:space="preserve">102.000 </w:t>
            </w:r>
          </w:p>
        </w:tc>
        <w:tc>
          <w:tcPr>
            <w:tcW w:w="1091" w:type="dxa"/>
            <w:vAlign w:val="center"/>
          </w:tcPr>
          <w:p w:rsidR="00062630" w:rsidRPr="00182DD6" w:rsidRDefault="00954BC8" w:rsidP="00A86AB3">
            <w:pPr>
              <w:tabs>
                <w:tab w:val="left" w:pos="2580"/>
              </w:tabs>
              <w:jc w:val="center"/>
              <w:rPr>
                <w:b/>
                <w:sz w:val="20"/>
                <w:szCs w:val="20"/>
              </w:rPr>
            </w:pPr>
            <w:r>
              <w:rPr>
                <w:b/>
                <w:sz w:val="20"/>
                <w:szCs w:val="20"/>
              </w:rPr>
              <w:t>7000</w:t>
            </w:r>
            <w:r w:rsidR="00C35C43">
              <w:rPr>
                <w:b/>
                <w:sz w:val="20"/>
                <w:szCs w:val="20"/>
              </w:rPr>
              <w:t xml:space="preserve"> </w:t>
            </w:r>
          </w:p>
        </w:tc>
        <w:tc>
          <w:tcPr>
            <w:tcW w:w="1000" w:type="dxa"/>
            <w:vMerge w:val="restart"/>
            <w:vAlign w:val="center"/>
          </w:tcPr>
          <w:p w:rsidR="00062630" w:rsidRPr="00182DD6" w:rsidRDefault="00A524AE" w:rsidP="00A86AB3">
            <w:pPr>
              <w:tabs>
                <w:tab w:val="left" w:pos="2580"/>
              </w:tabs>
              <w:jc w:val="center"/>
              <w:rPr>
                <w:b/>
                <w:sz w:val="20"/>
                <w:szCs w:val="20"/>
              </w:rPr>
            </w:pPr>
            <w:r>
              <w:rPr>
                <w:b/>
                <w:sz w:val="20"/>
                <w:szCs w:val="20"/>
              </w:rPr>
              <w:t>113</w:t>
            </w:r>
            <w:r w:rsidR="00A86AB3" w:rsidRPr="00182DD6">
              <w:rPr>
                <w:b/>
                <w:sz w:val="20"/>
                <w:szCs w:val="20"/>
              </w:rPr>
              <w:t>.000</w:t>
            </w:r>
          </w:p>
        </w:tc>
        <w:tc>
          <w:tcPr>
            <w:tcW w:w="1169" w:type="dxa"/>
            <w:vAlign w:val="center"/>
          </w:tcPr>
          <w:p w:rsidR="00062630" w:rsidRPr="00182DD6" w:rsidRDefault="00CF7B20" w:rsidP="00A86AB3">
            <w:pPr>
              <w:tabs>
                <w:tab w:val="left" w:pos="2580"/>
              </w:tabs>
              <w:jc w:val="center"/>
              <w:rPr>
                <w:b/>
                <w:sz w:val="20"/>
                <w:szCs w:val="20"/>
              </w:rPr>
            </w:pPr>
            <w:r>
              <w:rPr>
                <w:b/>
                <w:sz w:val="20"/>
                <w:szCs w:val="20"/>
              </w:rPr>
              <w:t>8.000</w:t>
            </w:r>
          </w:p>
        </w:tc>
      </w:tr>
      <w:tr w:rsidR="00062630" w:rsidTr="00A86AB3">
        <w:trPr>
          <w:jc w:val="center"/>
        </w:trPr>
        <w:tc>
          <w:tcPr>
            <w:tcW w:w="2936" w:type="dxa"/>
          </w:tcPr>
          <w:p w:rsidR="00062630" w:rsidRPr="00062630" w:rsidRDefault="00062630" w:rsidP="00A66716">
            <w:pPr>
              <w:pStyle w:val="Default"/>
              <w:rPr>
                <w:rFonts w:asciiTheme="minorHAnsi" w:hAnsiTheme="minorHAnsi"/>
                <w:color w:val="auto"/>
                <w:sz w:val="20"/>
                <w:szCs w:val="20"/>
              </w:rPr>
            </w:pPr>
            <w:r w:rsidRPr="00062630">
              <w:rPr>
                <w:rFonts w:asciiTheme="minorHAnsi" w:hAnsiTheme="minorHAnsi"/>
                <w:sz w:val="20"/>
                <w:szCs w:val="20"/>
              </w:rPr>
              <w:t>Hizmet içi eğitimler</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C35C43">
            <w:pPr>
              <w:tabs>
                <w:tab w:val="left" w:pos="2580"/>
              </w:tabs>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C35C43"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A66716">
            <w:pPr>
              <w:pStyle w:val="Default"/>
              <w:rPr>
                <w:rFonts w:asciiTheme="minorHAnsi" w:hAnsiTheme="minorHAnsi"/>
                <w:color w:val="auto"/>
                <w:sz w:val="20"/>
                <w:szCs w:val="20"/>
              </w:rPr>
            </w:pPr>
            <w:r w:rsidRPr="00062630">
              <w:rPr>
                <w:rFonts w:asciiTheme="minorHAnsi" w:hAnsiTheme="minorHAnsi"/>
                <w:sz w:val="20"/>
                <w:szCs w:val="20"/>
              </w:rPr>
              <w:t xml:space="preserve">Temsil ve Ağırlama Giderleri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A86AB3">
            <w:pPr>
              <w:tabs>
                <w:tab w:val="left" w:pos="2580"/>
              </w:tabs>
              <w:jc w:val="center"/>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C35C43"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A66716">
            <w:pPr>
              <w:pStyle w:val="Default"/>
              <w:rPr>
                <w:rFonts w:asciiTheme="minorHAnsi" w:hAnsiTheme="minorHAnsi"/>
                <w:sz w:val="20"/>
                <w:szCs w:val="20"/>
              </w:rPr>
            </w:pPr>
            <w:r w:rsidRPr="00062630">
              <w:rPr>
                <w:rFonts w:asciiTheme="minorHAnsi" w:hAnsiTheme="minorHAnsi"/>
                <w:sz w:val="20"/>
                <w:szCs w:val="20"/>
              </w:rPr>
              <w:t>Ders Araç ve Gereçleri</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415D7C">
            <w:pPr>
              <w:tabs>
                <w:tab w:val="left" w:pos="2580"/>
              </w:tabs>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062630" w:rsidP="00A86AB3">
            <w:pPr>
              <w:tabs>
                <w:tab w:val="left" w:pos="2580"/>
              </w:tabs>
              <w:jc w:val="center"/>
              <w:rPr>
                <w:b/>
                <w:sz w:val="20"/>
                <w:szCs w:val="20"/>
              </w:rPr>
            </w:pP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A66716">
            <w:pPr>
              <w:pStyle w:val="Default"/>
              <w:rPr>
                <w:rFonts w:asciiTheme="minorHAnsi" w:hAnsiTheme="minorHAnsi"/>
                <w:sz w:val="20"/>
                <w:szCs w:val="20"/>
              </w:rPr>
            </w:pPr>
            <w:r w:rsidRPr="00062630">
              <w:rPr>
                <w:rFonts w:asciiTheme="minorHAnsi" w:hAnsiTheme="minorHAnsi"/>
                <w:bCs/>
                <w:sz w:val="20"/>
                <w:szCs w:val="20"/>
              </w:rPr>
              <w:t>Fiziki ve Teknolojik Altyapı</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133DFD" w:rsidP="00A86AB3">
            <w:pPr>
              <w:tabs>
                <w:tab w:val="left" w:pos="2580"/>
              </w:tabs>
              <w:jc w:val="center"/>
              <w:rPr>
                <w:b/>
                <w:sz w:val="20"/>
                <w:szCs w:val="20"/>
              </w:rPr>
            </w:pPr>
            <w:r w:rsidRPr="00182DD6">
              <w:rPr>
                <w:b/>
                <w:sz w:val="20"/>
                <w:szCs w:val="20"/>
              </w:rPr>
              <w:t>2</w:t>
            </w:r>
            <w:r w:rsidR="00A86AB3" w:rsidRPr="00182DD6">
              <w:rPr>
                <w:b/>
                <w:sz w:val="20"/>
                <w:szCs w:val="20"/>
              </w:rPr>
              <w:t>.000</w:t>
            </w: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B324F4" w:rsidP="00A86AB3">
            <w:pPr>
              <w:tabs>
                <w:tab w:val="left" w:pos="2580"/>
              </w:tabs>
              <w:jc w:val="center"/>
              <w:rPr>
                <w:b/>
                <w:sz w:val="20"/>
                <w:szCs w:val="20"/>
              </w:rPr>
            </w:pPr>
            <w:r>
              <w:rPr>
                <w:b/>
                <w:sz w:val="20"/>
                <w:szCs w:val="20"/>
              </w:rPr>
              <w:t>2000</w:t>
            </w:r>
            <w:r w:rsidR="00954BC8">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3.000</w:t>
            </w:r>
          </w:p>
        </w:tc>
      </w:tr>
      <w:tr w:rsidR="00062630" w:rsidTr="00A86AB3">
        <w:trPr>
          <w:jc w:val="center"/>
        </w:trPr>
        <w:tc>
          <w:tcPr>
            <w:tcW w:w="2936" w:type="dxa"/>
          </w:tcPr>
          <w:p w:rsidR="00062630" w:rsidRPr="00062630" w:rsidRDefault="00062630" w:rsidP="00A66716">
            <w:pPr>
              <w:pStyle w:val="Default"/>
              <w:rPr>
                <w:rFonts w:asciiTheme="minorHAnsi" w:hAnsiTheme="minorHAnsi"/>
                <w:sz w:val="20"/>
                <w:szCs w:val="20"/>
              </w:rPr>
            </w:pPr>
            <w:r w:rsidRPr="00062630">
              <w:rPr>
                <w:rFonts w:asciiTheme="minorHAnsi" w:hAnsiTheme="minorHAnsi"/>
                <w:sz w:val="20"/>
                <w:szCs w:val="20"/>
              </w:rPr>
              <w:t>Derslik</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A86AB3">
            <w:pPr>
              <w:tabs>
                <w:tab w:val="left" w:pos="2580"/>
              </w:tabs>
              <w:jc w:val="center"/>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3C48DF" w:rsidP="00A86AB3">
            <w:pPr>
              <w:tabs>
                <w:tab w:val="left" w:pos="2580"/>
              </w:tabs>
              <w:jc w:val="center"/>
              <w:rPr>
                <w:b/>
                <w:sz w:val="20"/>
                <w:szCs w:val="20"/>
              </w:rPr>
            </w:pPr>
            <w:r w:rsidRPr="00182DD6">
              <w:rPr>
                <w:b/>
                <w:sz w:val="20"/>
                <w:szCs w:val="20"/>
              </w:rPr>
              <w:t>-</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3C48DF" w:rsidP="00A86AB3">
            <w:pPr>
              <w:tabs>
                <w:tab w:val="left" w:pos="2580"/>
              </w:tabs>
              <w:jc w:val="center"/>
              <w:rPr>
                <w:b/>
                <w:sz w:val="20"/>
                <w:szCs w:val="20"/>
              </w:rPr>
            </w:pPr>
            <w:r w:rsidRPr="00182DD6">
              <w:rPr>
                <w:b/>
                <w:sz w:val="20"/>
                <w:szCs w:val="20"/>
              </w:rPr>
              <w:t>-</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Spor Salonu</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415D7C">
            <w:pPr>
              <w:tabs>
                <w:tab w:val="left" w:pos="2580"/>
              </w:tabs>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Tiyatro ve Konferans Salonu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415D7C">
            <w:pPr>
              <w:tabs>
                <w:tab w:val="left" w:pos="2580"/>
              </w:tabs>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Kantin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415D7C">
            <w:pPr>
              <w:tabs>
                <w:tab w:val="left" w:pos="2580"/>
              </w:tabs>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Bilgisayar ve Dil Laboratuvarı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415D7C">
            <w:pPr>
              <w:tabs>
                <w:tab w:val="left" w:pos="2580"/>
              </w:tabs>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Ofisler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415D7C">
            <w:pPr>
              <w:tabs>
                <w:tab w:val="left" w:pos="2580"/>
              </w:tabs>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Bilgisayar ve Diğer Demirbaşlar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A86AB3">
            <w:pPr>
              <w:tabs>
                <w:tab w:val="left" w:pos="2580"/>
              </w:tabs>
              <w:jc w:val="center"/>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bCs/>
                <w:sz w:val="20"/>
                <w:szCs w:val="20"/>
              </w:rPr>
              <w:t xml:space="preserve">Cari Harcamalar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415D7C">
            <w:pPr>
              <w:tabs>
                <w:tab w:val="left" w:pos="2580"/>
              </w:tabs>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Sözleşmeli Personel Giderleri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133DFD" w:rsidP="00A86AB3">
            <w:pPr>
              <w:tabs>
                <w:tab w:val="left" w:pos="2580"/>
              </w:tabs>
              <w:jc w:val="center"/>
              <w:rPr>
                <w:b/>
                <w:sz w:val="20"/>
                <w:szCs w:val="20"/>
              </w:rPr>
            </w:pPr>
            <w:r w:rsidRPr="00182DD6">
              <w:rPr>
                <w:b/>
                <w:sz w:val="20"/>
                <w:szCs w:val="20"/>
              </w:rPr>
              <w:t>-</w:t>
            </w: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D363D2" w:rsidP="00A86AB3">
            <w:pPr>
              <w:tabs>
                <w:tab w:val="left" w:pos="2580"/>
              </w:tabs>
              <w:jc w:val="center"/>
              <w:rPr>
                <w:b/>
                <w:sz w:val="20"/>
                <w:szCs w:val="20"/>
              </w:rPr>
            </w:pPr>
            <w:r w:rsidRPr="00182DD6">
              <w:rPr>
                <w:b/>
                <w:sz w:val="20"/>
                <w:szCs w:val="20"/>
              </w:rPr>
              <w:t>-</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D363D2" w:rsidP="00A86AB3">
            <w:pPr>
              <w:tabs>
                <w:tab w:val="left" w:pos="2580"/>
              </w:tabs>
              <w:jc w:val="center"/>
              <w:rPr>
                <w:b/>
                <w:sz w:val="20"/>
                <w:szCs w:val="20"/>
              </w:rPr>
            </w:pPr>
            <w:r w:rsidRPr="00182DD6">
              <w:rPr>
                <w:b/>
                <w:sz w:val="20"/>
                <w:szCs w:val="20"/>
              </w:rPr>
              <w:t>-</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Diğer Personel Giderleri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8176FE" w:rsidP="00415D7C">
            <w:pPr>
              <w:tabs>
                <w:tab w:val="left" w:pos="2580"/>
              </w:tabs>
              <w:rPr>
                <w:b/>
                <w:sz w:val="20"/>
                <w:szCs w:val="20"/>
              </w:rPr>
            </w:pPr>
            <w:r>
              <w:rPr>
                <w:b/>
                <w:sz w:val="20"/>
                <w:szCs w:val="20"/>
              </w:rPr>
              <w:t>12.000</w:t>
            </w: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15.000</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CF7B20">
            <w:pPr>
              <w:tabs>
                <w:tab w:val="left" w:pos="2580"/>
              </w:tabs>
              <w:jc w:val="center"/>
              <w:rPr>
                <w:b/>
                <w:sz w:val="20"/>
                <w:szCs w:val="20"/>
              </w:rPr>
            </w:pPr>
            <w:r>
              <w:rPr>
                <w:b/>
                <w:sz w:val="20"/>
                <w:szCs w:val="20"/>
              </w:rPr>
              <w:t>17.000</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Vergi ve Diğer Harçlar</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A86AB3">
            <w:pPr>
              <w:tabs>
                <w:tab w:val="left" w:pos="2580"/>
              </w:tabs>
              <w:jc w:val="center"/>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bCs/>
                <w:sz w:val="20"/>
                <w:szCs w:val="20"/>
              </w:rPr>
              <w:t>Bakım ve Onarım</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062630" w:rsidP="00A86AB3">
            <w:pPr>
              <w:tabs>
                <w:tab w:val="left" w:pos="2580"/>
              </w:tabs>
              <w:jc w:val="center"/>
              <w:rPr>
                <w:b/>
                <w:sz w:val="20"/>
                <w:szCs w:val="20"/>
              </w:rPr>
            </w:pP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 xml:space="preserve"> </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Temizlik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C35C43" w:rsidP="00A86AB3">
            <w:pPr>
              <w:tabs>
                <w:tab w:val="left" w:pos="2580"/>
              </w:tabs>
              <w:jc w:val="center"/>
              <w:rPr>
                <w:b/>
                <w:sz w:val="20"/>
                <w:szCs w:val="20"/>
              </w:rPr>
            </w:pPr>
            <w:r>
              <w:rPr>
                <w:b/>
                <w:sz w:val="20"/>
                <w:szCs w:val="20"/>
              </w:rPr>
              <w:t>20.000</w:t>
            </w: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954BC8" w:rsidP="00A86AB3">
            <w:pPr>
              <w:tabs>
                <w:tab w:val="left" w:pos="2580"/>
              </w:tabs>
              <w:jc w:val="center"/>
              <w:rPr>
                <w:b/>
                <w:sz w:val="20"/>
                <w:szCs w:val="20"/>
              </w:rPr>
            </w:pPr>
            <w:r>
              <w:rPr>
                <w:b/>
                <w:sz w:val="20"/>
                <w:szCs w:val="20"/>
              </w:rPr>
              <w:t>25</w:t>
            </w:r>
            <w:r w:rsidR="00D363D2" w:rsidRPr="00182DD6">
              <w:rPr>
                <w:b/>
                <w:sz w:val="20"/>
                <w:szCs w:val="20"/>
              </w:rPr>
              <w:t>.000</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091349" w:rsidP="00A86AB3">
            <w:pPr>
              <w:tabs>
                <w:tab w:val="left" w:pos="2580"/>
              </w:tabs>
              <w:jc w:val="center"/>
              <w:rPr>
                <w:b/>
                <w:sz w:val="20"/>
                <w:szCs w:val="20"/>
              </w:rPr>
            </w:pPr>
            <w:r w:rsidRPr="00182DD6">
              <w:rPr>
                <w:b/>
                <w:sz w:val="20"/>
                <w:szCs w:val="20"/>
              </w:rPr>
              <w:t>30.000</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Bakım ve Onarım Giderleri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954BC8" w:rsidP="00415D7C">
            <w:pPr>
              <w:tabs>
                <w:tab w:val="left" w:pos="2580"/>
              </w:tabs>
              <w:rPr>
                <w:b/>
                <w:sz w:val="20"/>
                <w:szCs w:val="20"/>
              </w:rPr>
            </w:pPr>
            <w:r>
              <w:rPr>
                <w:b/>
                <w:sz w:val="20"/>
                <w:szCs w:val="20"/>
              </w:rPr>
              <w:t xml:space="preserve">     5.000</w:t>
            </w: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B324F4" w:rsidP="00A86AB3">
            <w:pPr>
              <w:tabs>
                <w:tab w:val="left" w:pos="2580"/>
              </w:tabs>
              <w:jc w:val="center"/>
              <w:rPr>
                <w:b/>
                <w:sz w:val="20"/>
                <w:szCs w:val="20"/>
              </w:rPr>
            </w:pPr>
            <w:r>
              <w:rPr>
                <w:b/>
                <w:sz w:val="20"/>
                <w:szCs w:val="20"/>
              </w:rPr>
              <w:t>7.000</w:t>
            </w:r>
            <w:r w:rsidR="00954BC8">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8</w:t>
            </w:r>
            <w:r w:rsidR="00297F85" w:rsidRPr="00182DD6">
              <w:rPr>
                <w:b/>
                <w:sz w:val="20"/>
                <w:szCs w:val="20"/>
              </w:rPr>
              <w:t>.000</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bCs/>
                <w:sz w:val="20"/>
                <w:szCs w:val="20"/>
              </w:rPr>
              <w:t xml:space="preserve">Diğer Harcamalar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954BC8" w:rsidP="00415D7C">
            <w:pPr>
              <w:tabs>
                <w:tab w:val="left" w:pos="2580"/>
              </w:tabs>
              <w:rPr>
                <w:b/>
                <w:sz w:val="20"/>
                <w:szCs w:val="20"/>
              </w:rPr>
            </w:pPr>
            <w:r>
              <w:rPr>
                <w:b/>
                <w:sz w:val="20"/>
                <w:szCs w:val="20"/>
              </w:rPr>
              <w:t>32</w:t>
            </w:r>
            <w:r w:rsidR="008176FE">
              <w:rPr>
                <w:b/>
                <w:sz w:val="20"/>
                <w:szCs w:val="20"/>
              </w:rPr>
              <w:t>.000</w:t>
            </w: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B324F4" w:rsidP="00A86AB3">
            <w:pPr>
              <w:tabs>
                <w:tab w:val="left" w:pos="2580"/>
              </w:tabs>
              <w:jc w:val="center"/>
              <w:rPr>
                <w:b/>
                <w:sz w:val="20"/>
                <w:szCs w:val="20"/>
              </w:rPr>
            </w:pPr>
            <w:r>
              <w:rPr>
                <w:b/>
                <w:sz w:val="20"/>
                <w:szCs w:val="20"/>
              </w:rPr>
              <w:t>38.000</w:t>
            </w:r>
            <w:r w:rsidR="00954BC8">
              <w:rPr>
                <w:b/>
                <w:sz w:val="20"/>
                <w:szCs w:val="20"/>
              </w:rPr>
              <w:t xml:space="preserve"> </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CF7B20">
            <w:pPr>
              <w:tabs>
                <w:tab w:val="left" w:pos="2580"/>
              </w:tabs>
              <w:rPr>
                <w:b/>
                <w:sz w:val="20"/>
                <w:szCs w:val="20"/>
              </w:rPr>
            </w:pPr>
            <w:r>
              <w:rPr>
                <w:b/>
                <w:sz w:val="20"/>
                <w:szCs w:val="20"/>
              </w:rPr>
              <w:t>38.000</w:t>
            </w:r>
          </w:p>
        </w:tc>
      </w:tr>
      <w:tr w:rsidR="00062630" w:rsidTr="00A86AB3">
        <w:trPr>
          <w:jc w:val="center"/>
        </w:trPr>
        <w:tc>
          <w:tcPr>
            <w:tcW w:w="2936" w:type="dxa"/>
          </w:tcPr>
          <w:p w:rsidR="00062630" w:rsidRPr="00062630" w:rsidRDefault="00062630" w:rsidP="00062630">
            <w:pPr>
              <w:pStyle w:val="Default"/>
              <w:rPr>
                <w:rFonts w:asciiTheme="minorHAnsi" w:hAnsiTheme="minorHAnsi"/>
                <w:sz w:val="20"/>
                <w:szCs w:val="20"/>
              </w:rPr>
            </w:pPr>
            <w:r w:rsidRPr="00062630">
              <w:rPr>
                <w:rFonts w:asciiTheme="minorHAnsi" w:hAnsiTheme="minorHAnsi"/>
                <w:sz w:val="20"/>
                <w:szCs w:val="20"/>
              </w:rPr>
              <w:t xml:space="preserve">Sosyal Faaliyetler </w:t>
            </w:r>
          </w:p>
        </w:tc>
        <w:tc>
          <w:tcPr>
            <w:tcW w:w="1092" w:type="dxa"/>
            <w:vMerge/>
            <w:vAlign w:val="center"/>
          </w:tcPr>
          <w:p w:rsidR="00062630" w:rsidRPr="00182DD6" w:rsidRDefault="00062630" w:rsidP="00A86AB3">
            <w:pPr>
              <w:tabs>
                <w:tab w:val="left" w:pos="2580"/>
              </w:tabs>
              <w:jc w:val="center"/>
              <w:rPr>
                <w:b/>
                <w:sz w:val="20"/>
                <w:szCs w:val="20"/>
              </w:rPr>
            </w:pPr>
          </w:p>
        </w:tc>
        <w:tc>
          <w:tcPr>
            <w:tcW w:w="1042" w:type="dxa"/>
            <w:vAlign w:val="center"/>
          </w:tcPr>
          <w:p w:rsidR="00062630" w:rsidRPr="00182DD6" w:rsidRDefault="00133DFD" w:rsidP="00A86AB3">
            <w:pPr>
              <w:tabs>
                <w:tab w:val="left" w:pos="2580"/>
              </w:tabs>
              <w:jc w:val="center"/>
              <w:rPr>
                <w:b/>
                <w:sz w:val="20"/>
                <w:szCs w:val="20"/>
              </w:rPr>
            </w:pPr>
            <w:r w:rsidRPr="00182DD6">
              <w:rPr>
                <w:b/>
                <w:sz w:val="20"/>
                <w:szCs w:val="20"/>
              </w:rPr>
              <w:t>8</w:t>
            </w:r>
            <w:r w:rsidR="00BD4924" w:rsidRPr="00182DD6">
              <w:rPr>
                <w:b/>
                <w:sz w:val="20"/>
                <w:szCs w:val="20"/>
              </w:rPr>
              <w:t>.000</w:t>
            </w:r>
          </w:p>
        </w:tc>
        <w:tc>
          <w:tcPr>
            <w:tcW w:w="1134" w:type="dxa"/>
            <w:vMerge/>
            <w:vAlign w:val="center"/>
          </w:tcPr>
          <w:p w:rsidR="00062630" w:rsidRPr="00182DD6" w:rsidRDefault="00062630" w:rsidP="00A86AB3">
            <w:pPr>
              <w:tabs>
                <w:tab w:val="left" w:pos="2580"/>
              </w:tabs>
              <w:jc w:val="center"/>
              <w:rPr>
                <w:b/>
                <w:sz w:val="20"/>
                <w:szCs w:val="20"/>
              </w:rPr>
            </w:pPr>
          </w:p>
        </w:tc>
        <w:tc>
          <w:tcPr>
            <w:tcW w:w="1091" w:type="dxa"/>
            <w:vAlign w:val="center"/>
          </w:tcPr>
          <w:p w:rsidR="00062630" w:rsidRPr="00182DD6" w:rsidRDefault="00B324F4" w:rsidP="00A86AB3">
            <w:pPr>
              <w:tabs>
                <w:tab w:val="left" w:pos="2580"/>
              </w:tabs>
              <w:jc w:val="center"/>
              <w:rPr>
                <w:b/>
                <w:sz w:val="20"/>
                <w:szCs w:val="20"/>
              </w:rPr>
            </w:pPr>
            <w:r>
              <w:rPr>
                <w:b/>
                <w:sz w:val="20"/>
                <w:szCs w:val="20"/>
              </w:rPr>
              <w:t>8</w:t>
            </w:r>
            <w:r w:rsidR="00297F85" w:rsidRPr="00182DD6">
              <w:rPr>
                <w:b/>
                <w:sz w:val="20"/>
                <w:szCs w:val="20"/>
              </w:rPr>
              <w:t>.000</w:t>
            </w:r>
          </w:p>
        </w:tc>
        <w:tc>
          <w:tcPr>
            <w:tcW w:w="1000" w:type="dxa"/>
            <w:vMerge/>
            <w:vAlign w:val="center"/>
          </w:tcPr>
          <w:p w:rsidR="00062630" w:rsidRPr="00182DD6" w:rsidRDefault="00062630" w:rsidP="00A86AB3">
            <w:pPr>
              <w:tabs>
                <w:tab w:val="left" w:pos="2580"/>
              </w:tabs>
              <w:jc w:val="center"/>
              <w:rPr>
                <w:b/>
                <w:sz w:val="20"/>
                <w:szCs w:val="20"/>
              </w:rPr>
            </w:pPr>
          </w:p>
        </w:tc>
        <w:tc>
          <w:tcPr>
            <w:tcW w:w="1169" w:type="dxa"/>
            <w:vAlign w:val="center"/>
          </w:tcPr>
          <w:p w:rsidR="00062630" w:rsidRPr="00182DD6" w:rsidRDefault="00CF7B20" w:rsidP="00A86AB3">
            <w:pPr>
              <w:tabs>
                <w:tab w:val="left" w:pos="2580"/>
              </w:tabs>
              <w:jc w:val="center"/>
              <w:rPr>
                <w:b/>
                <w:sz w:val="20"/>
                <w:szCs w:val="20"/>
              </w:rPr>
            </w:pPr>
            <w:r>
              <w:rPr>
                <w:b/>
                <w:sz w:val="20"/>
                <w:szCs w:val="20"/>
              </w:rPr>
              <w:t>9</w:t>
            </w:r>
            <w:r w:rsidR="00297F85" w:rsidRPr="00182DD6">
              <w:rPr>
                <w:b/>
                <w:sz w:val="20"/>
                <w:szCs w:val="20"/>
              </w:rPr>
              <w:t>.000</w:t>
            </w:r>
          </w:p>
        </w:tc>
      </w:tr>
      <w:tr w:rsidR="00062630" w:rsidTr="00A86AB3">
        <w:trPr>
          <w:jc w:val="center"/>
        </w:trPr>
        <w:tc>
          <w:tcPr>
            <w:tcW w:w="2936" w:type="dxa"/>
            <w:shd w:val="clear" w:color="auto" w:fill="C6D9F1" w:themeFill="text2" w:themeFillTint="33"/>
          </w:tcPr>
          <w:p w:rsidR="00A66716" w:rsidRPr="00062630" w:rsidRDefault="00062630" w:rsidP="00062630">
            <w:pPr>
              <w:pStyle w:val="Default"/>
              <w:rPr>
                <w:rFonts w:asciiTheme="minorHAnsi" w:hAnsiTheme="minorHAnsi"/>
                <w:b/>
                <w:sz w:val="20"/>
                <w:szCs w:val="20"/>
              </w:rPr>
            </w:pPr>
            <w:r w:rsidRPr="00062630">
              <w:rPr>
                <w:rFonts w:asciiTheme="minorHAnsi" w:hAnsiTheme="minorHAnsi"/>
                <w:b/>
                <w:sz w:val="20"/>
                <w:szCs w:val="20"/>
              </w:rPr>
              <w:t>GENEL</w:t>
            </w:r>
          </w:p>
        </w:tc>
        <w:tc>
          <w:tcPr>
            <w:tcW w:w="1092" w:type="dxa"/>
            <w:shd w:val="clear" w:color="auto" w:fill="C6D9F1" w:themeFill="text2" w:themeFillTint="33"/>
            <w:vAlign w:val="center"/>
          </w:tcPr>
          <w:p w:rsidR="00A66716" w:rsidRPr="00182DD6" w:rsidRDefault="00C35C43" w:rsidP="00A86AB3">
            <w:pPr>
              <w:tabs>
                <w:tab w:val="left" w:pos="2580"/>
              </w:tabs>
              <w:jc w:val="center"/>
              <w:rPr>
                <w:b/>
                <w:sz w:val="20"/>
                <w:szCs w:val="20"/>
              </w:rPr>
            </w:pPr>
            <w:r>
              <w:rPr>
                <w:b/>
                <w:sz w:val="20"/>
                <w:szCs w:val="20"/>
              </w:rPr>
              <w:t>85</w:t>
            </w:r>
            <w:r w:rsidR="00A86AB3" w:rsidRPr="00182DD6">
              <w:rPr>
                <w:b/>
                <w:sz w:val="20"/>
                <w:szCs w:val="20"/>
              </w:rPr>
              <w:t>.000</w:t>
            </w:r>
          </w:p>
        </w:tc>
        <w:tc>
          <w:tcPr>
            <w:tcW w:w="1042" w:type="dxa"/>
            <w:shd w:val="clear" w:color="auto" w:fill="C6D9F1" w:themeFill="text2" w:themeFillTint="33"/>
            <w:vAlign w:val="center"/>
          </w:tcPr>
          <w:p w:rsidR="00A66716" w:rsidRPr="00182DD6" w:rsidRDefault="008176FE" w:rsidP="00A86AB3">
            <w:pPr>
              <w:tabs>
                <w:tab w:val="left" w:pos="2580"/>
              </w:tabs>
              <w:jc w:val="center"/>
              <w:rPr>
                <w:b/>
                <w:sz w:val="20"/>
                <w:szCs w:val="20"/>
              </w:rPr>
            </w:pPr>
            <w:r>
              <w:rPr>
                <w:b/>
                <w:sz w:val="20"/>
                <w:szCs w:val="20"/>
              </w:rPr>
              <w:t>85</w:t>
            </w:r>
            <w:r w:rsidR="00297F85" w:rsidRPr="00182DD6">
              <w:rPr>
                <w:b/>
                <w:sz w:val="20"/>
                <w:szCs w:val="20"/>
              </w:rPr>
              <w:t>.</w:t>
            </w:r>
            <w:r>
              <w:rPr>
                <w:b/>
                <w:sz w:val="20"/>
                <w:szCs w:val="20"/>
              </w:rPr>
              <w:t>000</w:t>
            </w:r>
          </w:p>
        </w:tc>
        <w:tc>
          <w:tcPr>
            <w:tcW w:w="1134" w:type="dxa"/>
            <w:shd w:val="clear" w:color="auto" w:fill="C6D9F1" w:themeFill="text2" w:themeFillTint="33"/>
            <w:vAlign w:val="center"/>
          </w:tcPr>
          <w:p w:rsidR="00A66716" w:rsidRPr="00182DD6" w:rsidRDefault="003E415B" w:rsidP="00A86AB3">
            <w:pPr>
              <w:tabs>
                <w:tab w:val="left" w:pos="2580"/>
              </w:tabs>
              <w:jc w:val="center"/>
              <w:rPr>
                <w:b/>
                <w:sz w:val="20"/>
                <w:szCs w:val="20"/>
              </w:rPr>
            </w:pPr>
            <w:r>
              <w:rPr>
                <w:b/>
                <w:sz w:val="20"/>
                <w:szCs w:val="20"/>
              </w:rPr>
              <w:t>102</w:t>
            </w:r>
            <w:r w:rsidR="00261E23" w:rsidRPr="00182DD6">
              <w:rPr>
                <w:b/>
                <w:sz w:val="20"/>
                <w:szCs w:val="20"/>
              </w:rPr>
              <w:t>.000</w:t>
            </w:r>
          </w:p>
        </w:tc>
        <w:tc>
          <w:tcPr>
            <w:tcW w:w="1091" w:type="dxa"/>
            <w:shd w:val="clear" w:color="auto" w:fill="C6D9F1" w:themeFill="text2" w:themeFillTint="33"/>
            <w:vAlign w:val="center"/>
          </w:tcPr>
          <w:p w:rsidR="00A66716" w:rsidRPr="00182DD6" w:rsidRDefault="00D363D2" w:rsidP="00A86AB3">
            <w:pPr>
              <w:tabs>
                <w:tab w:val="left" w:pos="2580"/>
              </w:tabs>
              <w:jc w:val="center"/>
              <w:rPr>
                <w:b/>
                <w:sz w:val="20"/>
                <w:szCs w:val="20"/>
              </w:rPr>
            </w:pPr>
            <w:r w:rsidRPr="00182DD6">
              <w:rPr>
                <w:b/>
                <w:sz w:val="20"/>
                <w:szCs w:val="20"/>
              </w:rPr>
              <w:t>1</w:t>
            </w:r>
            <w:r w:rsidR="001A5BBA">
              <w:rPr>
                <w:b/>
                <w:sz w:val="20"/>
                <w:szCs w:val="20"/>
              </w:rPr>
              <w:t>02.000</w:t>
            </w:r>
          </w:p>
        </w:tc>
        <w:tc>
          <w:tcPr>
            <w:tcW w:w="1000" w:type="dxa"/>
            <w:shd w:val="clear" w:color="auto" w:fill="C6D9F1" w:themeFill="text2" w:themeFillTint="33"/>
            <w:vAlign w:val="center"/>
          </w:tcPr>
          <w:p w:rsidR="00A66716" w:rsidRPr="00182DD6" w:rsidRDefault="00CF7B20" w:rsidP="00A86AB3">
            <w:pPr>
              <w:tabs>
                <w:tab w:val="left" w:pos="2580"/>
              </w:tabs>
              <w:jc w:val="center"/>
              <w:rPr>
                <w:b/>
                <w:sz w:val="20"/>
                <w:szCs w:val="20"/>
              </w:rPr>
            </w:pPr>
            <w:r>
              <w:rPr>
                <w:b/>
                <w:sz w:val="20"/>
                <w:szCs w:val="20"/>
              </w:rPr>
              <w:t>113</w:t>
            </w:r>
            <w:r w:rsidR="00A86AB3" w:rsidRPr="00182DD6">
              <w:rPr>
                <w:b/>
                <w:sz w:val="20"/>
                <w:szCs w:val="20"/>
              </w:rPr>
              <w:t>.000</w:t>
            </w:r>
          </w:p>
        </w:tc>
        <w:tc>
          <w:tcPr>
            <w:tcW w:w="1169" w:type="dxa"/>
            <w:shd w:val="clear" w:color="auto" w:fill="C6D9F1" w:themeFill="text2" w:themeFillTint="33"/>
            <w:vAlign w:val="center"/>
          </w:tcPr>
          <w:p w:rsidR="00A66716" w:rsidRPr="00182DD6" w:rsidRDefault="00CF7B20" w:rsidP="00A86AB3">
            <w:pPr>
              <w:tabs>
                <w:tab w:val="left" w:pos="2580"/>
              </w:tabs>
              <w:jc w:val="center"/>
              <w:rPr>
                <w:b/>
                <w:sz w:val="20"/>
                <w:szCs w:val="20"/>
              </w:rPr>
            </w:pPr>
            <w:r>
              <w:rPr>
                <w:b/>
                <w:sz w:val="20"/>
                <w:szCs w:val="20"/>
              </w:rPr>
              <w:t>113.000</w:t>
            </w:r>
          </w:p>
        </w:tc>
      </w:tr>
    </w:tbl>
    <w:p w:rsidR="00FC2165" w:rsidRDefault="00FC2165" w:rsidP="00062630">
      <w:pPr>
        <w:pStyle w:val="Default"/>
        <w:rPr>
          <w:rFonts w:asciiTheme="minorHAnsi" w:hAnsiTheme="minorHAnsi"/>
          <w:b/>
          <w:bCs/>
        </w:rPr>
      </w:pPr>
    </w:p>
    <w:p w:rsidR="00FC2165" w:rsidRDefault="00FC2165" w:rsidP="00062630">
      <w:pPr>
        <w:pStyle w:val="Default"/>
        <w:rPr>
          <w:rFonts w:asciiTheme="minorHAnsi" w:hAnsiTheme="minorHAnsi"/>
          <w:b/>
          <w:bCs/>
        </w:rPr>
      </w:pPr>
    </w:p>
    <w:p w:rsidR="00F232BE" w:rsidRDefault="00F232BE" w:rsidP="00062630">
      <w:pPr>
        <w:pStyle w:val="Default"/>
        <w:rPr>
          <w:rFonts w:asciiTheme="minorHAnsi" w:hAnsiTheme="minorHAnsi"/>
          <w:b/>
          <w:bCs/>
        </w:rPr>
      </w:pPr>
    </w:p>
    <w:p w:rsidR="00F232BE" w:rsidRDefault="00F232BE" w:rsidP="00062630">
      <w:pPr>
        <w:pStyle w:val="Default"/>
        <w:rPr>
          <w:rFonts w:asciiTheme="minorHAnsi" w:hAnsiTheme="minorHAnsi"/>
          <w:b/>
          <w:bCs/>
        </w:rPr>
      </w:pPr>
    </w:p>
    <w:p w:rsidR="00062630" w:rsidRDefault="00062630" w:rsidP="00062630">
      <w:pPr>
        <w:pStyle w:val="Default"/>
        <w:rPr>
          <w:rFonts w:asciiTheme="minorHAnsi" w:hAnsiTheme="minorHAnsi"/>
          <w:b/>
          <w:bCs/>
        </w:rPr>
      </w:pPr>
      <w:r w:rsidRPr="00717BC0">
        <w:rPr>
          <w:rFonts w:asciiTheme="minorHAnsi" w:hAnsiTheme="minorHAnsi"/>
          <w:b/>
          <w:bCs/>
        </w:rPr>
        <w:t xml:space="preserve">2.7. İstatistiki Bilgiler </w:t>
      </w:r>
    </w:p>
    <w:p w:rsidR="00717BC0" w:rsidRPr="00717BC0" w:rsidRDefault="00717BC0" w:rsidP="00062630">
      <w:pPr>
        <w:pStyle w:val="Default"/>
        <w:rPr>
          <w:rFonts w:asciiTheme="minorHAnsi" w:hAnsiTheme="minorHAnsi"/>
        </w:rPr>
      </w:pPr>
    </w:p>
    <w:p w:rsidR="00062630" w:rsidRPr="00717BC0" w:rsidRDefault="00062630" w:rsidP="00717BC0">
      <w:pPr>
        <w:pStyle w:val="Default"/>
        <w:ind w:firstLine="708"/>
        <w:rPr>
          <w:rFonts w:asciiTheme="minorHAnsi" w:hAnsiTheme="minorHAnsi"/>
          <w:b/>
          <w:bCs/>
        </w:rPr>
      </w:pPr>
      <w:r w:rsidRPr="00717BC0">
        <w:rPr>
          <w:rFonts w:asciiTheme="minorHAnsi" w:hAnsiTheme="minorHAnsi"/>
          <w:b/>
          <w:bCs/>
        </w:rPr>
        <w:t xml:space="preserve">2.7.1. Öğrencilere İlişkin Bilgiler </w:t>
      </w:r>
    </w:p>
    <w:p w:rsidR="00717BC0" w:rsidRPr="00717BC0" w:rsidRDefault="00717BC0" w:rsidP="00062630">
      <w:pPr>
        <w:pStyle w:val="Default"/>
        <w:rPr>
          <w:rFonts w:asciiTheme="minorHAnsi" w:hAnsiTheme="minorHAnsi"/>
        </w:rPr>
      </w:pPr>
    </w:p>
    <w:p w:rsidR="00062630" w:rsidRPr="00717BC0" w:rsidRDefault="00062630" w:rsidP="00717BC0">
      <w:pPr>
        <w:tabs>
          <w:tab w:val="left" w:pos="2580"/>
        </w:tabs>
        <w:jc w:val="center"/>
        <w:rPr>
          <w:sz w:val="24"/>
          <w:szCs w:val="24"/>
        </w:rPr>
      </w:pPr>
      <w:r w:rsidRPr="00717BC0">
        <w:rPr>
          <w:rFonts w:cs="Calibri"/>
          <w:b/>
          <w:bCs/>
          <w:sz w:val="24"/>
          <w:szCs w:val="24"/>
        </w:rPr>
        <w:t xml:space="preserve">Tablo </w:t>
      </w:r>
      <w:proofErr w:type="gramStart"/>
      <w:r w:rsidRPr="00717BC0">
        <w:rPr>
          <w:rFonts w:cs="Calibri"/>
          <w:b/>
          <w:bCs/>
          <w:sz w:val="24"/>
          <w:szCs w:val="24"/>
        </w:rPr>
        <w:t>28</w:t>
      </w:r>
      <w:r w:rsidR="00FC2165">
        <w:rPr>
          <w:rFonts w:cs="Calibri"/>
          <w:b/>
          <w:bCs/>
          <w:sz w:val="24"/>
          <w:szCs w:val="24"/>
        </w:rPr>
        <w:t xml:space="preserve"> :</w:t>
      </w:r>
      <w:r w:rsidRPr="00717BC0">
        <w:rPr>
          <w:sz w:val="24"/>
          <w:szCs w:val="24"/>
        </w:rPr>
        <w:t>Karşılaştırmalı</w:t>
      </w:r>
      <w:proofErr w:type="gramEnd"/>
      <w:r w:rsidRPr="00717BC0">
        <w:rPr>
          <w:sz w:val="24"/>
          <w:szCs w:val="24"/>
        </w:rPr>
        <w:t xml:space="preserve"> Öğretmen/Öğrenci Durumu</w:t>
      </w:r>
    </w:p>
    <w:tbl>
      <w:tblPr>
        <w:tblStyle w:val="TabloKlavuzu"/>
        <w:tblW w:w="9606" w:type="dxa"/>
        <w:jc w:val="center"/>
        <w:tblLook w:val="04A0" w:firstRow="1" w:lastRow="0" w:firstColumn="1" w:lastColumn="0" w:noHBand="0" w:noVBand="1"/>
      </w:tblPr>
      <w:tblGrid>
        <w:gridCol w:w="1315"/>
        <w:gridCol w:w="778"/>
        <w:gridCol w:w="850"/>
        <w:gridCol w:w="1560"/>
        <w:gridCol w:w="1701"/>
        <w:gridCol w:w="1701"/>
        <w:gridCol w:w="1701"/>
      </w:tblGrid>
      <w:tr w:rsidR="00062630" w:rsidTr="00717BC0">
        <w:trPr>
          <w:jc w:val="center"/>
        </w:trPr>
        <w:tc>
          <w:tcPr>
            <w:tcW w:w="1315" w:type="dxa"/>
            <w:shd w:val="clear" w:color="auto" w:fill="C6D9F1" w:themeFill="text2" w:themeFillTint="33"/>
          </w:tcPr>
          <w:p w:rsidR="00062630" w:rsidRPr="00717BC0" w:rsidRDefault="00062630" w:rsidP="00062630">
            <w:pPr>
              <w:tabs>
                <w:tab w:val="left" w:pos="2580"/>
              </w:tabs>
              <w:jc w:val="center"/>
              <w:rPr>
                <w:b/>
                <w:sz w:val="20"/>
                <w:szCs w:val="20"/>
              </w:rPr>
            </w:pPr>
            <w:r w:rsidRPr="00717BC0">
              <w:rPr>
                <w:b/>
                <w:sz w:val="20"/>
                <w:szCs w:val="20"/>
              </w:rPr>
              <w:t>Öğretmen</w:t>
            </w:r>
          </w:p>
        </w:tc>
        <w:tc>
          <w:tcPr>
            <w:tcW w:w="3188" w:type="dxa"/>
            <w:gridSpan w:val="3"/>
            <w:shd w:val="clear" w:color="auto" w:fill="C6D9F1" w:themeFill="text2" w:themeFillTint="33"/>
          </w:tcPr>
          <w:p w:rsidR="00062630" w:rsidRPr="00717BC0" w:rsidRDefault="00062630" w:rsidP="00062630">
            <w:pPr>
              <w:tabs>
                <w:tab w:val="left" w:pos="2580"/>
              </w:tabs>
              <w:jc w:val="center"/>
              <w:rPr>
                <w:b/>
                <w:sz w:val="20"/>
                <w:szCs w:val="20"/>
              </w:rPr>
            </w:pPr>
            <w:r w:rsidRPr="00717BC0">
              <w:rPr>
                <w:b/>
                <w:sz w:val="20"/>
                <w:szCs w:val="20"/>
              </w:rPr>
              <w:t>Öğrenci</w:t>
            </w:r>
          </w:p>
        </w:tc>
        <w:tc>
          <w:tcPr>
            <w:tcW w:w="1701" w:type="dxa"/>
            <w:shd w:val="clear" w:color="auto" w:fill="C6D9F1" w:themeFill="text2" w:themeFillTint="33"/>
          </w:tcPr>
          <w:p w:rsidR="00062630" w:rsidRPr="00717BC0" w:rsidRDefault="00062630" w:rsidP="00062630">
            <w:pPr>
              <w:tabs>
                <w:tab w:val="left" w:pos="2580"/>
              </w:tabs>
              <w:jc w:val="center"/>
              <w:rPr>
                <w:b/>
                <w:sz w:val="20"/>
                <w:szCs w:val="20"/>
              </w:rPr>
            </w:pPr>
            <w:r w:rsidRPr="00717BC0">
              <w:rPr>
                <w:b/>
                <w:sz w:val="20"/>
                <w:szCs w:val="20"/>
              </w:rPr>
              <w:t>Okul Ortalaması</w:t>
            </w:r>
          </w:p>
        </w:tc>
        <w:tc>
          <w:tcPr>
            <w:tcW w:w="1701" w:type="dxa"/>
            <w:shd w:val="clear" w:color="auto" w:fill="C6D9F1" w:themeFill="text2" w:themeFillTint="33"/>
          </w:tcPr>
          <w:p w:rsidR="00062630" w:rsidRPr="00717BC0" w:rsidRDefault="00062630" w:rsidP="00062630">
            <w:pPr>
              <w:tabs>
                <w:tab w:val="left" w:pos="2580"/>
              </w:tabs>
              <w:jc w:val="center"/>
              <w:rPr>
                <w:b/>
                <w:sz w:val="20"/>
                <w:szCs w:val="20"/>
              </w:rPr>
            </w:pPr>
            <w:r w:rsidRPr="00717BC0">
              <w:rPr>
                <w:b/>
                <w:sz w:val="20"/>
                <w:szCs w:val="20"/>
              </w:rPr>
              <w:t>İl Ortalaması</w:t>
            </w:r>
          </w:p>
        </w:tc>
        <w:tc>
          <w:tcPr>
            <w:tcW w:w="1701" w:type="dxa"/>
            <w:shd w:val="clear" w:color="auto" w:fill="C6D9F1" w:themeFill="text2" w:themeFillTint="33"/>
          </w:tcPr>
          <w:p w:rsidR="00062630" w:rsidRPr="00717BC0" w:rsidRDefault="00062630" w:rsidP="00062630">
            <w:pPr>
              <w:tabs>
                <w:tab w:val="left" w:pos="2580"/>
              </w:tabs>
              <w:jc w:val="center"/>
              <w:rPr>
                <w:b/>
                <w:sz w:val="20"/>
                <w:szCs w:val="20"/>
              </w:rPr>
            </w:pPr>
            <w:r w:rsidRPr="00717BC0">
              <w:rPr>
                <w:b/>
                <w:sz w:val="20"/>
                <w:szCs w:val="20"/>
              </w:rPr>
              <w:t>Türkiye Geneli</w:t>
            </w:r>
          </w:p>
        </w:tc>
      </w:tr>
      <w:tr w:rsidR="00717BC0" w:rsidTr="000D004C">
        <w:trPr>
          <w:jc w:val="center"/>
        </w:trPr>
        <w:tc>
          <w:tcPr>
            <w:tcW w:w="1315" w:type="dxa"/>
            <w:vMerge w:val="restart"/>
            <w:shd w:val="clear" w:color="auto" w:fill="C6D9F1" w:themeFill="text2" w:themeFillTint="33"/>
          </w:tcPr>
          <w:p w:rsidR="00717BC0" w:rsidRPr="00062630" w:rsidRDefault="00717BC0" w:rsidP="00062630">
            <w:pPr>
              <w:tabs>
                <w:tab w:val="left" w:pos="2580"/>
              </w:tabs>
              <w:jc w:val="center"/>
              <w:rPr>
                <w:sz w:val="20"/>
                <w:szCs w:val="20"/>
              </w:rPr>
            </w:pPr>
            <w:r>
              <w:rPr>
                <w:sz w:val="20"/>
                <w:szCs w:val="20"/>
              </w:rPr>
              <w:t>Toplam Öğretmen Sayısı</w:t>
            </w:r>
          </w:p>
        </w:tc>
        <w:tc>
          <w:tcPr>
            <w:tcW w:w="1628" w:type="dxa"/>
            <w:gridSpan w:val="2"/>
            <w:shd w:val="clear" w:color="auto" w:fill="D99594" w:themeFill="accent2" w:themeFillTint="99"/>
          </w:tcPr>
          <w:p w:rsidR="00717BC0" w:rsidRPr="00717BC0" w:rsidRDefault="00717BC0" w:rsidP="00062630">
            <w:pPr>
              <w:tabs>
                <w:tab w:val="left" w:pos="2580"/>
              </w:tabs>
              <w:jc w:val="center"/>
              <w:rPr>
                <w:b/>
                <w:sz w:val="20"/>
                <w:szCs w:val="20"/>
              </w:rPr>
            </w:pPr>
            <w:r w:rsidRPr="00717BC0">
              <w:rPr>
                <w:b/>
                <w:sz w:val="20"/>
                <w:szCs w:val="20"/>
              </w:rPr>
              <w:t>Öğrenci Sayısı</w:t>
            </w:r>
          </w:p>
        </w:tc>
        <w:tc>
          <w:tcPr>
            <w:tcW w:w="1560" w:type="dxa"/>
            <w:vMerge w:val="restart"/>
            <w:shd w:val="clear" w:color="auto" w:fill="D99594" w:themeFill="accent2" w:themeFillTint="99"/>
            <w:vAlign w:val="center"/>
          </w:tcPr>
          <w:p w:rsidR="00717BC0" w:rsidRPr="00062630" w:rsidRDefault="00717BC0" w:rsidP="000D004C">
            <w:pPr>
              <w:tabs>
                <w:tab w:val="left" w:pos="2580"/>
              </w:tabs>
              <w:jc w:val="center"/>
              <w:rPr>
                <w:sz w:val="20"/>
                <w:szCs w:val="20"/>
              </w:rPr>
            </w:pPr>
            <w:r w:rsidRPr="00062630">
              <w:rPr>
                <w:sz w:val="20"/>
                <w:szCs w:val="20"/>
              </w:rPr>
              <w:t>Toplam Öğrenci Sayısı</w:t>
            </w:r>
          </w:p>
        </w:tc>
        <w:tc>
          <w:tcPr>
            <w:tcW w:w="1701" w:type="dxa"/>
            <w:vMerge w:val="restart"/>
            <w:shd w:val="clear" w:color="auto" w:fill="D99594" w:themeFill="accent2" w:themeFillTint="99"/>
            <w:vAlign w:val="center"/>
          </w:tcPr>
          <w:p w:rsidR="00717BC0" w:rsidRPr="00062630" w:rsidRDefault="00717BC0" w:rsidP="000D004C">
            <w:pPr>
              <w:tabs>
                <w:tab w:val="left" w:pos="2580"/>
              </w:tabs>
              <w:jc w:val="center"/>
              <w:rPr>
                <w:sz w:val="20"/>
                <w:szCs w:val="20"/>
              </w:rPr>
            </w:pPr>
            <w:r>
              <w:rPr>
                <w:sz w:val="20"/>
                <w:szCs w:val="20"/>
              </w:rPr>
              <w:t>Öğretmen başına düşen öğrenci sayısı</w:t>
            </w:r>
          </w:p>
        </w:tc>
        <w:tc>
          <w:tcPr>
            <w:tcW w:w="1701" w:type="dxa"/>
            <w:vMerge w:val="restart"/>
            <w:shd w:val="clear" w:color="auto" w:fill="D99594" w:themeFill="accent2" w:themeFillTint="99"/>
            <w:vAlign w:val="center"/>
          </w:tcPr>
          <w:p w:rsidR="00717BC0" w:rsidRPr="00062630" w:rsidRDefault="00717BC0" w:rsidP="000D004C">
            <w:pPr>
              <w:tabs>
                <w:tab w:val="left" w:pos="2580"/>
              </w:tabs>
              <w:jc w:val="center"/>
              <w:rPr>
                <w:sz w:val="20"/>
                <w:szCs w:val="20"/>
              </w:rPr>
            </w:pPr>
            <w:r>
              <w:rPr>
                <w:sz w:val="20"/>
                <w:szCs w:val="20"/>
              </w:rPr>
              <w:t>Öğretmen başına düşen öğrenci sayısı</w:t>
            </w:r>
          </w:p>
        </w:tc>
        <w:tc>
          <w:tcPr>
            <w:tcW w:w="1701" w:type="dxa"/>
            <w:vMerge w:val="restart"/>
            <w:shd w:val="clear" w:color="auto" w:fill="D99594" w:themeFill="accent2" w:themeFillTint="99"/>
            <w:vAlign w:val="center"/>
          </w:tcPr>
          <w:p w:rsidR="00717BC0" w:rsidRPr="00062630" w:rsidRDefault="00717BC0" w:rsidP="000D004C">
            <w:pPr>
              <w:tabs>
                <w:tab w:val="left" w:pos="2580"/>
              </w:tabs>
              <w:jc w:val="center"/>
              <w:rPr>
                <w:sz w:val="20"/>
                <w:szCs w:val="20"/>
              </w:rPr>
            </w:pPr>
            <w:r>
              <w:rPr>
                <w:sz w:val="20"/>
                <w:szCs w:val="20"/>
              </w:rPr>
              <w:t>Öğretmen başına düşen öğrenci sayısı</w:t>
            </w:r>
          </w:p>
        </w:tc>
      </w:tr>
      <w:tr w:rsidR="00717BC0" w:rsidTr="000D004C">
        <w:trPr>
          <w:jc w:val="center"/>
        </w:trPr>
        <w:tc>
          <w:tcPr>
            <w:tcW w:w="1315" w:type="dxa"/>
            <w:vMerge/>
            <w:shd w:val="clear" w:color="auto" w:fill="C6D9F1" w:themeFill="text2" w:themeFillTint="33"/>
          </w:tcPr>
          <w:p w:rsidR="00717BC0" w:rsidRPr="00062630" w:rsidRDefault="00717BC0" w:rsidP="00062630">
            <w:pPr>
              <w:tabs>
                <w:tab w:val="left" w:pos="2580"/>
              </w:tabs>
              <w:jc w:val="center"/>
              <w:rPr>
                <w:sz w:val="20"/>
                <w:szCs w:val="20"/>
              </w:rPr>
            </w:pPr>
          </w:p>
        </w:tc>
        <w:tc>
          <w:tcPr>
            <w:tcW w:w="778" w:type="dxa"/>
            <w:shd w:val="clear" w:color="auto" w:fill="D99594" w:themeFill="accent2" w:themeFillTint="99"/>
            <w:vAlign w:val="center"/>
          </w:tcPr>
          <w:p w:rsidR="00717BC0" w:rsidRPr="00062630" w:rsidRDefault="00717BC0" w:rsidP="000D004C">
            <w:pPr>
              <w:tabs>
                <w:tab w:val="left" w:pos="2580"/>
              </w:tabs>
              <w:jc w:val="center"/>
              <w:rPr>
                <w:sz w:val="20"/>
                <w:szCs w:val="20"/>
              </w:rPr>
            </w:pPr>
            <w:r w:rsidRPr="00062630">
              <w:rPr>
                <w:sz w:val="20"/>
                <w:szCs w:val="20"/>
              </w:rPr>
              <w:t>Kız</w:t>
            </w:r>
          </w:p>
        </w:tc>
        <w:tc>
          <w:tcPr>
            <w:tcW w:w="850" w:type="dxa"/>
            <w:shd w:val="clear" w:color="auto" w:fill="D99594" w:themeFill="accent2" w:themeFillTint="99"/>
            <w:vAlign w:val="center"/>
          </w:tcPr>
          <w:p w:rsidR="00717BC0" w:rsidRPr="00062630" w:rsidRDefault="00717BC0" w:rsidP="000D004C">
            <w:pPr>
              <w:tabs>
                <w:tab w:val="left" w:pos="2580"/>
              </w:tabs>
              <w:jc w:val="center"/>
              <w:rPr>
                <w:sz w:val="20"/>
                <w:szCs w:val="20"/>
              </w:rPr>
            </w:pPr>
            <w:r w:rsidRPr="00062630">
              <w:rPr>
                <w:sz w:val="20"/>
                <w:szCs w:val="20"/>
              </w:rPr>
              <w:t>Erkek</w:t>
            </w:r>
          </w:p>
        </w:tc>
        <w:tc>
          <w:tcPr>
            <w:tcW w:w="1560" w:type="dxa"/>
            <w:vMerge/>
          </w:tcPr>
          <w:p w:rsidR="00717BC0" w:rsidRPr="00062630" w:rsidRDefault="00717BC0" w:rsidP="00062630">
            <w:pPr>
              <w:tabs>
                <w:tab w:val="left" w:pos="2580"/>
              </w:tabs>
              <w:jc w:val="center"/>
              <w:rPr>
                <w:sz w:val="20"/>
                <w:szCs w:val="20"/>
              </w:rPr>
            </w:pPr>
          </w:p>
        </w:tc>
        <w:tc>
          <w:tcPr>
            <w:tcW w:w="1701" w:type="dxa"/>
            <w:vMerge/>
          </w:tcPr>
          <w:p w:rsidR="00717BC0" w:rsidRPr="00062630" w:rsidRDefault="00717BC0" w:rsidP="00062630">
            <w:pPr>
              <w:tabs>
                <w:tab w:val="left" w:pos="2580"/>
              </w:tabs>
              <w:jc w:val="center"/>
              <w:rPr>
                <w:sz w:val="20"/>
                <w:szCs w:val="20"/>
              </w:rPr>
            </w:pPr>
          </w:p>
        </w:tc>
        <w:tc>
          <w:tcPr>
            <w:tcW w:w="1701" w:type="dxa"/>
            <w:vMerge/>
          </w:tcPr>
          <w:p w:rsidR="00717BC0" w:rsidRPr="00062630" w:rsidRDefault="00717BC0" w:rsidP="00062630">
            <w:pPr>
              <w:tabs>
                <w:tab w:val="left" w:pos="2580"/>
              </w:tabs>
              <w:jc w:val="center"/>
              <w:rPr>
                <w:sz w:val="20"/>
                <w:szCs w:val="20"/>
              </w:rPr>
            </w:pPr>
          </w:p>
        </w:tc>
        <w:tc>
          <w:tcPr>
            <w:tcW w:w="1701" w:type="dxa"/>
            <w:vMerge/>
          </w:tcPr>
          <w:p w:rsidR="00717BC0" w:rsidRPr="00062630" w:rsidRDefault="00717BC0" w:rsidP="00062630">
            <w:pPr>
              <w:tabs>
                <w:tab w:val="left" w:pos="2580"/>
              </w:tabs>
              <w:jc w:val="center"/>
              <w:rPr>
                <w:sz w:val="20"/>
                <w:szCs w:val="20"/>
              </w:rPr>
            </w:pPr>
          </w:p>
        </w:tc>
      </w:tr>
      <w:tr w:rsidR="00062630" w:rsidTr="00122FF1">
        <w:trPr>
          <w:trHeight w:val="568"/>
          <w:jc w:val="center"/>
        </w:trPr>
        <w:tc>
          <w:tcPr>
            <w:tcW w:w="1315" w:type="dxa"/>
            <w:shd w:val="clear" w:color="auto" w:fill="C6D9F1" w:themeFill="text2" w:themeFillTint="33"/>
            <w:vAlign w:val="center"/>
          </w:tcPr>
          <w:p w:rsidR="00062630" w:rsidRPr="00080BA7" w:rsidRDefault="00FB113D" w:rsidP="00122FF1">
            <w:pPr>
              <w:tabs>
                <w:tab w:val="left" w:pos="2580"/>
              </w:tabs>
              <w:jc w:val="center"/>
              <w:rPr>
                <w:b/>
                <w:sz w:val="20"/>
                <w:szCs w:val="20"/>
              </w:rPr>
            </w:pPr>
            <w:r>
              <w:rPr>
                <w:b/>
                <w:sz w:val="20"/>
                <w:szCs w:val="20"/>
              </w:rPr>
              <w:t>69</w:t>
            </w:r>
          </w:p>
        </w:tc>
        <w:tc>
          <w:tcPr>
            <w:tcW w:w="778" w:type="dxa"/>
            <w:shd w:val="clear" w:color="auto" w:fill="C6D9F1" w:themeFill="text2" w:themeFillTint="33"/>
            <w:vAlign w:val="center"/>
          </w:tcPr>
          <w:p w:rsidR="00062630" w:rsidRPr="00080BA7" w:rsidRDefault="00FB113D" w:rsidP="005D1E08">
            <w:pPr>
              <w:tabs>
                <w:tab w:val="left" w:pos="2580"/>
              </w:tabs>
              <w:rPr>
                <w:b/>
                <w:sz w:val="20"/>
                <w:szCs w:val="20"/>
              </w:rPr>
            </w:pPr>
            <w:r>
              <w:rPr>
                <w:b/>
                <w:sz w:val="20"/>
                <w:szCs w:val="20"/>
              </w:rPr>
              <w:t>1147</w:t>
            </w:r>
          </w:p>
        </w:tc>
        <w:tc>
          <w:tcPr>
            <w:tcW w:w="850" w:type="dxa"/>
            <w:shd w:val="clear" w:color="auto" w:fill="C6D9F1" w:themeFill="text2" w:themeFillTint="33"/>
            <w:vAlign w:val="center"/>
          </w:tcPr>
          <w:p w:rsidR="00062630" w:rsidRPr="00080BA7" w:rsidRDefault="00FB113D" w:rsidP="00122FF1">
            <w:pPr>
              <w:tabs>
                <w:tab w:val="left" w:pos="2580"/>
              </w:tabs>
              <w:jc w:val="center"/>
              <w:rPr>
                <w:b/>
                <w:sz w:val="20"/>
                <w:szCs w:val="20"/>
              </w:rPr>
            </w:pPr>
            <w:r>
              <w:rPr>
                <w:b/>
                <w:sz w:val="20"/>
                <w:szCs w:val="20"/>
              </w:rPr>
              <w:t>60</w:t>
            </w:r>
          </w:p>
        </w:tc>
        <w:tc>
          <w:tcPr>
            <w:tcW w:w="1560" w:type="dxa"/>
            <w:shd w:val="clear" w:color="auto" w:fill="C6D9F1" w:themeFill="text2" w:themeFillTint="33"/>
            <w:vAlign w:val="center"/>
          </w:tcPr>
          <w:p w:rsidR="00062630" w:rsidRPr="00080BA7" w:rsidRDefault="00FB113D" w:rsidP="00122FF1">
            <w:pPr>
              <w:tabs>
                <w:tab w:val="left" w:pos="2580"/>
              </w:tabs>
              <w:jc w:val="center"/>
              <w:rPr>
                <w:b/>
                <w:sz w:val="20"/>
                <w:szCs w:val="20"/>
              </w:rPr>
            </w:pPr>
            <w:r>
              <w:rPr>
                <w:b/>
                <w:sz w:val="20"/>
                <w:szCs w:val="20"/>
              </w:rPr>
              <w:t>1207</w:t>
            </w:r>
          </w:p>
        </w:tc>
        <w:tc>
          <w:tcPr>
            <w:tcW w:w="1701" w:type="dxa"/>
            <w:shd w:val="clear" w:color="auto" w:fill="C6D9F1" w:themeFill="text2" w:themeFillTint="33"/>
            <w:vAlign w:val="center"/>
          </w:tcPr>
          <w:p w:rsidR="00062630" w:rsidRPr="00080BA7" w:rsidRDefault="00FB113D" w:rsidP="00122FF1">
            <w:pPr>
              <w:tabs>
                <w:tab w:val="left" w:pos="2580"/>
              </w:tabs>
              <w:jc w:val="center"/>
              <w:rPr>
                <w:b/>
                <w:sz w:val="20"/>
                <w:szCs w:val="20"/>
              </w:rPr>
            </w:pPr>
            <w:r>
              <w:rPr>
                <w:b/>
                <w:sz w:val="20"/>
                <w:szCs w:val="20"/>
              </w:rPr>
              <w:t>18</w:t>
            </w:r>
          </w:p>
        </w:tc>
        <w:tc>
          <w:tcPr>
            <w:tcW w:w="1701" w:type="dxa"/>
            <w:shd w:val="clear" w:color="auto" w:fill="C6D9F1" w:themeFill="text2" w:themeFillTint="33"/>
            <w:vAlign w:val="center"/>
          </w:tcPr>
          <w:p w:rsidR="00062630" w:rsidRPr="00080BA7" w:rsidRDefault="00085CD3" w:rsidP="00085CD3">
            <w:pPr>
              <w:tabs>
                <w:tab w:val="left" w:pos="2580"/>
              </w:tabs>
              <w:rPr>
                <w:b/>
                <w:sz w:val="20"/>
                <w:szCs w:val="20"/>
              </w:rPr>
            </w:pPr>
            <w:r>
              <w:rPr>
                <w:b/>
                <w:sz w:val="20"/>
                <w:szCs w:val="20"/>
              </w:rPr>
              <w:t>---</w:t>
            </w:r>
          </w:p>
        </w:tc>
        <w:tc>
          <w:tcPr>
            <w:tcW w:w="1701" w:type="dxa"/>
            <w:shd w:val="clear" w:color="auto" w:fill="C6D9F1" w:themeFill="text2" w:themeFillTint="33"/>
            <w:vAlign w:val="center"/>
          </w:tcPr>
          <w:p w:rsidR="00062630" w:rsidRPr="00080BA7" w:rsidRDefault="00085CD3" w:rsidP="00122FF1">
            <w:pPr>
              <w:tabs>
                <w:tab w:val="left" w:pos="2580"/>
              </w:tabs>
              <w:jc w:val="center"/>
              <w:rPr>
                <w:b/>
                <w:sz w:val="20"/>
                <w:szCs w:val="20"/>
              </w:rPr>
            </w:pPr>
            <w:r>
              <w:rPr>
                <w:b/>
                <w:sz w:val="20"/>
                <w:szCs w:val="20"/>
              </w:rPr>
              <w:t>---</w:t>
            </w:r>
          </w:p>
        </w:tc>
      </w:tr>
    </w:tbl>
    <w:p w:rsidR="00062630" w:rsidRDefault="00062630" w:rsidP="00062630">
      <w:pPr>
        <w:tabs>
          <w:tab w:val="left" w:pos="2580"/>
        </w:tabs>
        <w:rPr>
          <w:color w:val="FF0000"/>
          <w:sz w:val="24"/>
          <w:szCs w:val="24"/>
        </w:rPr>
      </w:pPr>
    </w:p>
    <w:p w:rsidR="00122FF1" w:rsidRDefault="00C73692" w:rsidP="00122FF1">
      <w:pPr>
        <w:tabs>
          <w:tab w:val="left" w:pos="2580"/>
        </w:tabs>
        <w:jc w:val="center"/>
        <w:rPr>
          <w:color w:val="FF0000"/>
          <w:sz w:val="24"/>
          <w:szCs w:val="24"/>
        </w:rPr>
      </w:pPr>
      <w:r>
        <w:rPr>
          <w:noProof/>
        </w:rPr>
        <w:t xml:space="preserve"> </w:t>
      </w:r>
    </w:p>
    <w:p w:rsidR="00122FF1" w:rsidRDefault="00122FF1" w:rsidP="00122FF1">
      <w:pPr>
        <w:tabs>
          <w:tab w:val="left" w:pos="2580"/>
        </w:tabs>
        <w:jc w:val="center"/>
        <w:rPr>
          <w:sz w:val="24"/>
          <w:szCs w:val="24"/>
        </w:rPr>
      </w:pPr>
      <w:r w:rsidRPr="00122FF1">
        <w:rPr>
          <w:b/>
          <w:sz w:val="24"/>
          <w:szCs w:val="24"/>
        </w:rPr>
        <w:t xml:space="preserve">Şekil </w:t>
      </w:r>
      <w:proofErr w:type="gramStart"/>
      <w:r w:rsidRPr="00122FF1">
        <w:rPr>
          <w:b/>
          <w:sz w:val="24"/>
          <w:szCs w:val="24"/>
        </w:rPr>
        <w:t>10 :</w:t>
      </w:r>
      <w:r w:rsidRPr="00122FF1">
        <w:rPr>
          <w:sz w:val="24"/>
          <w:szCs w:val="24"/>
        </w:rPr>
        <w:t xml:space="preserve"> Öğrenci</w:t>
      </w:r>
      <w:proofErr w:type="gramEnd"/>
      <w:r w:rsidRPr="00122FF1">
        <w:rPr>
          <w:sz w:val="24"/>
          <w:szCs w:val="24"/>
        </w:rPr>
        <w:t xml:space="preserve"> Sayıları (Yıllar İtibariyle)</w:t>
      </w:r>
    </w:p>
    <w:p w:rsidR="00122FF1" w:rsidRDefault="00122FF1" w:rsidP="00122FF1">
      <w:pPr>
        <w:tabs>
          <w:tab w:val="left" w:pos="2580"/>
        </w:tabs>
        <w:jc w:val="center"/>
        <w:rPr>
          <w:sz w:val="24"/>
          <w:szCs w:val="24"/>
        </w:rPr>
      </w:pPr>
    </w:p>
    <w:p w:rsidR="00660DF8" w:rsidRDefault="00122FF1" w:rsidP="00122FF1">
      <w:pPr>
        <w:tabs>
          <w:tab w:val="left" w:pos="2580"/>
        </w:tabs>
        <w:jc w:val="center"/>
        <w:rPr>
          <w:sz w:val="24"/>
          <w:szCs w:val="24"/>
        </w:rPr>
      </w:pPr>
      <w:r w:rsidRPr="00122FF1">
        <w:rPr>
          <w:b/>
          <w:sz w:val="24"/>
          <w:szCs w:val="24"/>
        </w:rPr>
        <w:t xml:space="preserve">Şekil </w:t>
      </w:r>
      <w:proofErr w:type="gramStart"/>
      <w:r w:rsidRPr="00122FF1">
        <w:rPr>
          <w:b/>
          <w:sz w:val="24"/>
          <w:szCs w:val="24"/>
        </w:rPr>
        <w:t>11 :</w:t>
      </w:r>
      <w:r>
        <w:rPr>
          <w:sz w:val="24"/>
          <w:szCs w:val="24"/>
        </w:rPr>
        <w:t xml:space="preserve"> Sınıf</w:t>
      </w:r>
      <w:proofErr w:type="gramEnd"/>
      <w:r>
        <w:rPr>
          <w:sz w:val="24"/>
          <w:szCs w:val="24"/>
        </w:rPr>
        <w:t xml:space="preserve"> Mevcutları</w:t>
      </w:r>
    </w:p>
    <w:p w:rsidR="00BA25FC" w:rsidRDefault="00BA25FC" w:rsidP="00122FF1">
      <w:pPr>
        <w:tabs>
          <w:tab w:val="left" w:pos="2580"/>
        </w:tabs>
        <w:jc w:val="center"/>
        <w:rPr>
          <w:sz w:val="24"/>
          <w:szCs w:val="24"/>
        </w:rPr>
      </w:pPr>
    </w:p>
    <w:p w:rsidR="00BA25FC" w:rsidRDefault="00BA25FC" w:rsidP="00122FF1">
      <w:pPr>
        <w:tabs>
          <w:tab w:val="left" w:pos="2580"/>
        </w:tabs>
        <w:jc w:val="center"/>
        <w:rPr>
          <w:sz w:val="24"/>
          <w:szCs w:val="24"/>
        </w:rPr>
      </w:pPr>
    </w:p>
    <w:p w:rsidR="00660DF8" w:rsidRDefault="00660DF8" w:rsidP="00122FF1">
      <w:pPr>
        <w:tabs>
          <w:tab w:val="left" w:pos="2580"/>
        </w:tabs>
        <w:jc w:val="center"/>
        <w:rPr>
          <w:sz w:val="24"/>
          <w:szCs w:val="24"/>
        </w:rPr>
      </w:pPr>
    </w:p>
    <w:p w:rsidR="00EB3950" w:rsidRPr="00EB3950" w:rsidRDefault="00EB3950" w:rsidP="00122FF1">
      <w:pPr>
        <w:tabs>
          <w:tab w:val="left" w:pos="2580"/>
        </w:tabs>
        <w:jc w:val="center"/>
        <w:rPr>
          <w:sz w:val="24"/>
          <w:szCs w:val="24"/>
        </w:rPr>
      </w:pPr>
      <w:r w:rsidRPr="00EB3950">
        <w:rPr>
          <w:b/>
          <w:bCs/>
          <w:sz w:val="24"/>
          <w:szCs w:val="24"/>
        </w:rPr>
        <w:t xml:space="preserve">Tablo </w:t>
      </w:r>
      <w:proofErr w:type="gramStart"/>
      <w:r w:rsidRPr="00EB3950">
        <w:rPr>
          <w:b/>
          <w:bCs/>
          <w:sz w:val="24"/>
          <w:szCs w:val="24"/>
        </w:rPr>
        <w:t>29</w:t>
      </w:r>
      <w:r>
        <w:rPr>
          <w:b/>
          <w:bCs/>
          <w:sz w:val="24"/>
          <w:szCs w:val="24"/>
        </w:rPr>
        <w:t xml:space="preserve"> :</w:t>
      </w:r>
      <w:r>
        <w:rPr>
          <w:rFonts w:cs="Times New Roman"/>
          <w:sz w:val="24"/>
          <w:szCs w:val="24"/>
        </w:rPr>
        <w:t>Mezun</w:t>
      </w:r>
      <w:proofErr w:type="gramEnd"/>
      <w:r>
        <w:rPr>
          <w:rFonts w:cs="Times New Roman"/>
          <w:sz w:val="24"/>
          <w:szCs w:val="24"/>
        </w:rPr>
        <w:t xml:space="preserve"> Öğrenci Sayısı</w:t>
      </w:r>
      <w:r w:rsidR="00080BA7" w:rsidRPr="00277CB3">
        <w:rPr>
          <w:rFonts w:cs="Times New Roman"/>
          <w:b/>
          <w:sz w:val="24"/>
          <w:szCs w:val="24"/>
        </w:rPr>
        <w:t>*</w:t>
      </w:r>
    </w:p>
    <w:tbl>
      <w:tblPr>
        <w:tblStyle w:val="TabloKlavuzu"/>
        <w:tblW w:w="0" w:type="auto"/>
        <w:jc w:val="center"/>
        <w:tblLook w:val="04A0" w:firstRow="1" w:lastRow="0" w:firstColumn="1" w:lastColumn="0" w:noHBand="0" w:noVBand="1"/>
      </w:tblPr>
      <w:tblGrid>
        <w:gridCol w:w="1856"/>
        <w:gridCol w:w="1856"/>
        <w:gridCol w:w="1858"/>
        <w:gridCol w:w="1858"/>
        <w:gridCol w:w="1858"/>
      </w:tblGrid>
      <w:tr w:rsidR="00660DF8" w:rsidTr="00286D12">
        <w:trPr>
          <w:trHeight w:val="268"/>
          <w:jc w:val="center"/>
        </w:trPr>
        <w:tc>
          <w:tcPr>
            <w:tcW w:w="9286" w:type="dxa"/>
            <w:gridSpan w:val="5"/>
            <w:shd w:val="clear" w:color="auto" w:fill="B8CCE4" w:themeFill="accent1" w:themeFillTint="66"/>
          </w:tcPr>
          <w:p w:rsidR="00660DF8" w:rsidRPr="00974482" w:rsidRDefault="00660DF8" w:rsidP="00660DF8">
            <w:pPr>
              <w:pStyle w:val="Default"/>
              <w:jc w:val="center"/>
              <w:rPr>
                <w:rFonts w:asciiTheme="minorHAnsi" w:hAnsiTheme="minorHAnsi"/>
                <w:sz w:val="22"/>
                <w:szCs w:val="22"/>
              </w:rPr>
            </w:pPr>
            <w:r w:rsidRPr="00974482">
              <w:rPr>
                <w:rFonts w:asciiTheme="minorHAnsi" w:hAnsiTheme="minorHAnsi"/>
                <w:b/>
                <w:bCs/>
                <w:sz w:val="22"/>
                <w:szCs w:val="22"/>
              </w:rPr>
              <w:t xml:space="preserve">Yıllara Göre Mezun Olan Öğrenci Oranı </w:t>
            </w:r>
          </w:p>
        </w:tc>
      </w:tr>
      <w:tr w:rsidR="00660DF8" w:rsidTr="00286D12">
        <w:trPr>
          <w:jc w:val="center"/>
        </w:trPr>
        <w:tc>
          <w:tcPr>
            <w:tcW w:w="1856" w:type="dxa"/>
            <w:shd w:val="clear" w:color="auto" w:fill="B8CCE4" w:themeFill="accent1" w:themeFillTint="66"/>
          </w:tcPr>
          <w:p w:rsidR="00660DF8" w:rsidRPr="00974482" w:rsidRDefault="00974482" w:rsidP="00122FF1">
            <w:pPr>
              <w:tabs>
                <w:tab w:val="left" w:pos="2580"/>
              </w:tabs>
              <w:jc w:val="center"/>
              <w:rPr>
                <w:b/>
              </w:rPr>
            </w:pPr>
            <w:r w:rsidRPr="00974482">
              <w:rPr>
                <w:b/>
              </w:rPr>
              <w:t>Yıllar</w:t>
            </w:r>
          </w:p>
        </w:tc>
        <w:tc>
          <w:tcPr>
            <w:tcW w:w="3714" w:type="dxa"/>
            <w:gridSpan w:val="2"/>
            <w:shd w:val="clear" w:color="auto" w:fill="B8CCE4" w:themeFill="accent1" w:themeFillTint="66"/>
          </w:tcPr>
          <w:p w:rsidR="00660DF8" w:rsidRPr="00974482" w:rsidRDefault="00974482" w:rsidP="00122FF1">
            <w:pPr>
              <w:tabs>
                <w:tab w:val="left" w:pos="2580"/>
              </w:tabs>
              <w:jc w:val="center"/>
              <w:rPr>
                <w:b/>
              </w:rPr>
            </w:pPr>
            <w:r w:rsidRPr="00974482">
              <w:rPr>
                <w:b/>
              </w:rPr>
              <w:t>20</w:t>
            </w:r>
            <w:r w:rsidR="00A97B3A">
              <w:rPr>
                <w:b/>
              </w:rPr>
              <w:t>12</w:t>
            </w:r>
            <w:r w:rsidRPr="00974482">
              <w:rPr>
                <w:b/>
              </w:rPr>
              <w:t>-201</w:t>
            </w:r>
            <w:r w:rsidR="00A97B3A">
              <w:rPr>
                <w:b/>
              </w:rPr>
              <w:t>3</w:t>
            </w:r>
          </w:p>
        </w:tc>
        <w:tc>
          <w:tcPr>
            <w:tcW w:w="3716" w:type="dxa"/>
            <w:gridSpan w:val="2"/>
            <w:shd w:val="clear" w:color="auto" w:fill="B8CCE4" w:themeFill="accent1" w:themeFillTint="66"/>
          </w:tcPr>
          <w:p w:rsidR="00660DF8" w:rsidRPr="00974482" w:rsidRDefault="00A97B3A" w:rsidP="00122FF1">
            <w:pPr>
              <w:tabs>
                <w:tab w:val="left" w:pos="2580"/>
              </w:tabs>
              <w:jc w:val="center"/>
              <w:rPr>
                <w:b/>
              </w:rPr>
            </w:pPr>
            <w:r>
              <w:rPr>
                <w:b/>
              </w:rPr>
              <w:t>2013</w:t>
            </w:r>
            <w:r w:rsidR="00974482" w:rsidRPr="00974482">
              <w:rPr>
                <w:b/>
              </w:rPr>
              <w:t>-201</w:t>
            </w:r>
            <w:r>
              <w:rPr>
                <w:b/>
              </w:rPr>
              <w:t>4</w:t>
            </w:r>
          </w:p>
        </w:tc>
      </w:tr>
      <w:tr w:rsidR="00974482" w:rsidTr="00286D12">
        <w:trPr>
          <w:jc w:val="center"/>
        </w:trPr>
        <w:tc>
          <w:tcPr>
            <w:tcW w:w="1856" w:type="dxa"/>
            <w:vMerge w:val="restart"/>
          </w:tcPr>
          <w:p w:rsidR="00974482" w:rsidRPr="00974482" w:rsidRDefault="00974482" w:rsidP="00122FF1">
            <w:pPr>
              <w:tabs>
                <w:tab w:val="left" w:pos="2580"/>
              </w:tabs>
              <w:jc w:val="center"/>
              <w:rPr>
                <w:b/>
              </w:rPr>
            </w:pPr>
          </w:p>
        </w:tc>
        <w:tc>
          <w:tcPr>
            <w:tcW w:w="1856" w:type="dxa"/>
            <w:shd w:val="clear" w:color="auto" w:fill="E5B8B7" w:themeFill="accent2" w:themeFillTint="66"/>
          </w:tcPr>
          <w:p w:rsidR="00974482" w:rsidRPr="00974482" w:rsidRDefault="00974482" w:rsidP="00122FF1">
            <w:pPr>
              <w:tabs>
                <w:tab w:val="left" w:pos="2580"/>
              </w:tabs>
              <w:jc w:val="center"/>
              <w:rPr>
                <w:b/>
              </w:rPr>
            </w:pPr>
            <w:r w:rsidRPr="00974482">
              <w:rPr>
                <w:b/>
              </w:rPr>
              <w:t>Öğrenci Sayısı</w:t>
            </w:r>
          </w:p>
        </w:tc>
        <w:tc>
          <w:tcPr>
            <w:tcW w:w="1858" w:type="dxa"/>
            <w:shd w:val="clear" w:color="auto" w:fill="E5B8B7" w:themeFill="accent2" w:themeFillTint="66"/>
          </w:tcPr>
          <w:p w:rsidR="00974482" w:rsidRPr="00974482" w:rsidRDefault="00974482" w:rsidP="00122FF1">
            <w:pPr>
              <w:tabs>
                <w:tab w:val="left" w:pos="2580"/>
              </w:tabs>
              <w:jc w:val="center"/>
              <w:rPr>
                <w:b/>
              </w:rPr>
            </w:pPr>
            <w:r w:rsidRPr="00974482">
              <w:rPr>
                <w:b/>
              </w:rPr>
              <w:t>Mezun Sayısı</w:t>
            </w:r>
          </w:p>
        </w:tc>
        <w:tc>
          <w:tcPr>
            <w:tcW w:w="1858" w:type="dxa"/>
            <w:shd w:val="clear" w:color="auto" w:fill="E5B8B7" w:themeFill="accent2" w:themeFillTint="66"/>
          </w:tcPr>
          <w:p w:rsidR="00974482" w:rsidRPr="00974482" w:rsidRDefault="00974482" w:rsidP="00122FF1">
            <w:pPr>
              <w:tabs>
                <w:tab w:val="left" w:pos="2580"/>
              </w:tabs>
              <w:jc w:val="center"/>
              <w:rPr>
                <w:b/>
              </w:rPr>
            </w:pPr>
            <w:r w:rsidRPr="00974482">
              <w:rPr>
                <w:b/>
              </w:rPr>
              <w:t>Öğrenci Sayısı</w:t>
            </w:r>
          </w:p>
        </w:tc>
        <w:tc>
          <w:tcPr>
            <w:tcW w:w="1858" w:type="dxa"/>
            <w:shd w:val="clear" w:color="auto" w:fill="E5B8B7" w:themeFill="accent2" w:themeFillTint="66"/>
          </w:tcPr>
          <w:p w:rsidR="00974482" w:rsidRPr="00974482" w:rsidRDefault="00974482" w:rsidP="00122FF1">
            <w:pPr>
              <w:tabs>
                <w:tab w:val="left" w:pos="2580"/>
              </w:tabs>
              <w:jc w:val="center"/>
              <w:rPr>
                <w:b/>
              </w:rPr>
            </w:pPr>
            <w:r w:rsidRPr="00974482">
              <w:rPr>
                <w:b/>
              </w:rPr>
              <w:t>Mezun Sayısı</w:t>
            </w:r>
          </w:p>
        </w:tc>
      </w:tr>
      <w:tr w:rsidR="00974482" w:rsidTr="00286D12">
        <w:trPr>
          <w:jc w:val="center"/>
        </w:trPr>
        <w:tc>
          <w:tcPr>
            <w:tcW w:w="1856" w:type="dxa"/>
            <w:vMerge/>
          </w:tcPr>
          <w:p w:rsidR="00974482" w:rsidRDefault="00974482" w:rsidP="00122FF1">
            <w:pPr>
              <w:tabs>
                <w:tab w:val="left" w:pos="2580"/>
              </w:tabs>
              <w:jc w:val="center"/>
              <w:rPr>
                <w:sz w:val="24"/>
                <w:szCs w:val="24"/>
              </w:rPr>
            </w:pPr>
          </w:p>
        </w:tc>
        <w:tc>
          <w:tcPr>
            <w:tcW w:w="1856" w:type="dxa"/>
            <w:shd w:val="clear" w:color="auto" w:fill="E5B8B7" w:themeFill="accent2" w:themeFillTint="66"/>
          </w:tcPr>
          <w:p w:rsidR="00974482" w:rsidRDefault="00A42B43" w:rsidP="00122FF1">
            <w:pPr>
              <w:tabs>
                <w:tab w:val="left" w:pos="2580"/>
              </w:tabs>
              <w:jc w:val="center"/>
              <w:rPr>
                <w:sz w:val="24"/>
                <w:szCs w:val="24"/>
              </w:rPr>
            </w:pPr>
            <w:r>
              <w:rPr>
                <w:sz w:val="24"/>
                <w:szCs w:val="24"/>
              </w:rPr>
              <w:t>952</w:t>
            </w:r>
          </w:p>
        </w:tc>
        <w:tc>
          <w:tcPr>
            <w:tcW w:w="1858" w:type="dxa"/>
            <w:shd w:val="clear" w:color="auto" w:fill="E5B8B7" w:themeFill="accent2" w:themeFillTint="66"/>
          </w:tcPr>
          <w:p w:rsidR="00974482" w:rsidRDefault="00A42B43" w:rsidP="00122FF1">
            <w:pPr>
              <w:tabs>
                <w:tab w:val="left" w:pos="2580"/>
              </w:tabs>
              <w:jc w:val="center"/>
              <w:rPr>
                <w:sz w:val="24"/>
                <w:szCs w:val="24"/>
              </w:rPr>
            </w:pPr>
            <w:r>
              <w:rPr>
                <w:sz w:val="24"/>
                <w:szCs w:val="24"/>
              </w:rPr>
              <w:t>188</w:t>
            </w:r>
          </w:p>
        </w:tc>
        <w:tc>
          <w:tcPr>
            <w:tcW w:w="1858" w:type="dxa"/>
            <w:shd w:val="clear" w:color="auto" w:fill="E5B8B7" w:themeFill="accent2" w:themeFillTint="66"/>
          </w:tcPr>
          <w:p w:rsidR="00974482" w:rsidRDefault="00A42B43" w:rsidP="00122FF1">
            <w:pPr>
              <w:tabs>
                <w:tab w:val="left" w:pos="2580"/>
              </w:tabs>
              <w:jc w:val="center"/>
              <w:rPr>
                <w:sz w:val="24"/>
                <w:szCs w:val="24"/>
              </w:rPr>
            </w:pPr>
            <w:r>
              <w:rPr>
                <w:sz w:val="24"/>
                <w:szCs w:val="24"/>
              </w:rPr>
              <w:t>1080</w:t>
            </w:r>
          </w:p>
        </w:tc>
        <w:tc>
          <w:tcPr>
            <w:tcW w:w="1858" w:type="dxa"/>
            <w:shd w:val="clear" w:color="auto" w:fill="E5B8B7" w:themeFill="accent2" w:themeFillTint="66"/>
          </w:tcPr>
          <w:p w:rsidR="00974482" w:rsidRDefault="00A42B43" w:rsidP="00122FF1">
            <w:pPr>
              <w:tabs>
                <w:tab w:val="left" w:pos="2580"/>
              </w:tabs>
              <w:jc w:val="center"/>
              <w:rPr>
                <w:sz w:val="24"/>
                <w:szCs w:val="24"/>
              </w:rPr>
            </w:pPr>
            <w:r>
              <w:rPr>
                <w:sz w:val="24"/>
                <w:szCs w:val="24"/>
              </w:rPr>
              <w:t>186</w:t>
            </w:r>
          </w:p>
        </w:tc>
      </w:tr>
    </w:tbl>
    <w:p w:rsidR="00080BA7" w:rsidRDefault="00080BA7" w:rsidP="00721A71">
      <w:pPr>
        <w:tabs>
          <w:tab w:val="left" w:pos="2580"/>
        </w:tabs>
        <w:rPr>
          <w:sz w:val="24"/>
          <w:szCs w:val="24"/>
        </w:rPr>
      </w:pPr>
      <w:r>
        <w:rPr>
          <w:sz w:val="24"/>
          <w:szCs w:val="24"/>
        </w:rPr>
        <w:t>.</w:t>
      </w:r>
    </w:p>
    <w:p w:rsidR="00A82D25" w:rsidRDefault="00A82D25" w:rsidP="00122FF1">
      <w:pPr>
        <w:tabs>
          <w:tab w:val="left" w:pos="2580"/>
        </w:tabs>
        <w:jc w:val="center"/>
        <w:rPr>
          <w:b/>
          <w:bCs/>
          <w:sz w:val="24"/>
          <w:szCs w:val="24"/>
        </w:rPr>
      </w:pPr>
    </w:p>
    <w:p w:rsidR="00277CB3" w:rsidRDefault="00277CB3" w:rsidP="00277CB3">
      <w:pPr>
        <w:tabs>
          <w:tab w:val="left" w:pos="2580"/>
        </w:tabs>
        <w:jc w:val="center"/>
        <w:rPr>
          <w:sz w:val="24"/>
          <w:szCs w:val="24"/>
        </w:rPr>
      </w:pPr>
    </w:p>
    <w:p w:rsidR="00277CB3" w:rsidRDefault="00277CB3" w:rsidP="00277CB3">
      <w:pPr>
        <w:tabs>
          <w:tab w:val="left" w:pos="2580"/>
        </w:tabs>
        <w:jc w:val="center"/>
        <w:rPr>
          <w:sz w:val="24"/>
          <w:szCs w:val="24"/>
        </w:rPr>
      </w:pPr>
    </w:p>
    <w:p w:rsidR="00A82D25" w:rsidRDefault="00A82D25" w:rsidP="00122FF1">
      <w:pPr>
        <w:tabs>
          <w:tab w:val="left" w:pos="2580"/>
        </w:tabs>
        <w:jc w:val="center"/>
        <w:rPr>
          <w:b/>
          <w:bCs/>
          <w:sz w:val="24"/>
          <w:szCs w:val="24"/>
        </w:rPr>
      </w:pPr>
    </w:p>
    <w:p w:rsidR="00EB3950" w:rsidRPr="00A82D25" w:rsidRDefault="00A82D25" w:rsidP="00122FF1">
      <w:pPr>
        <w:tabs>
          <w:tab w:val="left" w:pos="2580"/>
        </w:tabs>
        <w:jc w:val="center"/>
        <w:rPr>
          <w:sz w:val="24"/>
          <w:szCs w:val="24"/>
        </w:rPr>
      </w:pPr>
      <w:r w:rsidRPr="00A82D25">
        <w:rPr>
          <w:b/>
          <w:bCs/>
          <w:sz w:val="24"/>
          <w:szCs w:val="24"/>
        </w:rPr>
        <w:t xml:space="preserve">Tablo </w:t>
      </w:r>
      <w:proofErr w:type="gramStart"/>
      <w:r w:rsidRPr="00A82D25">
        <w:rPr>
          <w:b/>
          <w:bCs/>
          <w:sz w:val="24"/>
          <w:szCs w:val="24"/>
        </w:rPr>
        <w:t>31 :</w:t>
      </w:r>
      <w:r w:rsidRPr="00A82D25">
        <w:rPr>
          <w:rFonts w:cs="Times New Roman"/>
          <w:sz w:val="24"/>
          <w:szCs w:val="24"/>
        </w:rPr>
        <w:t>Sınıf</w:t>
      </w:r>
      <w:proofErr w:type="gramEnd"/>
      <w:r w:rsidRPr="00A82D25">
        <w:rPr>
          <w:rFonts w:cs="Times New Roman"/>
          <w:sz w:val="24"/>
          <w:szCs w:val="24"/>
        </w:rPr>
        <w:t xml:space="preserve"> Tekrarı Yapan Öğrenci Sayısı</w:t>
      </w:r>
    </w:p>
    <w:tbl>
      <w:tblPr>
        <w:tblStyle w:val="TabloKlavuzu"/>
        <w:tblW w:w="0" w:type="auto"/>
        <w:jc w:val="center"/>
        <w:tblLayout w:type="fixed"/>
        <w:tblLook w:val="0000" w:firstRow="0" w:lastRow="0" w:firstColumn="0" w:lastColumn="0" w:noHBand="0" w:noVBand="0"/>
      </w:tblPr>
      <w:tblGrid>
        <w:gridCol w:w="4431"/>
        <w:gridCol w:w="2327"/>
        <w:gridCol w:w="1996"/>
      </w:tblGrid>
      <w:tr w:rsidR="00A82D25" w:rsidRPr="00EB3950" w:rsidTr="0002515F">
        <w:trPr>
          <w:trHeight w:val="131"/>
          <w:jc w:val="center"/>
        </w:trPr>
        <w:tc>
          <w:tcPr>
            <w:tcW w:w="8754" w:type="dxa"/>
            <w:gridSpan w:val="3"/>
            <w:shd w:val="clear" w:color="auto" w:fill="B8CCE4" w:themeFill="accent1" w:themeFillTint="66"/>
            <w:vAlign w:val="center"/>
          </w:tcPr>
          <w:p w:rsidR="00A82D25" w:rsidRPr="00EB3950" w:rsidRDefault="00A82D25" w:rsidP="00A82D25">
            <w:pPr>
              <w:autoSpaceDE w:val="0"/>
              <w:autoSpaceDN w:val="0"/>
              <w:adjustRightInd w:val="0"/>
              <w:jc w:val="center"/>
              <w:rPr>
                <w:rFonts w:ascii="Times New Roman" w:hAnsi="Times New Roman" w:cs="Times New Roman"/>
                <w:color w:val="000000"/>
                <w:sz w:val="20"/>
                <w:szCs w:val="20"/>
              </w:rPr>
            </w:pPr>
            <w:r w:rsidRPr="00EB3950">
              <w:rPr>
                <w:rFonts w:ascii="Times New Roman" w:hAnsi="Times New Roman" w:cs="Times New Roman"/>
                <w:b/>
                <w:bCs/>
                <w:color w:val="000000"/>
                <w:sz w:val="20"/>
                <w:szCs w:val="20"/>
              </w:rPr>
              <w:t>Sınıf Tekrarı Yapan Öğrenci Sayısı</w:t>
            </w:r>
          </w:p>
        </w:tc>
      </w:tr>
      <w:tr w:rsidR="00EB3950" w:rsidRPr="00EB3950" w:rsidTr="0002515F">
        <w:trPr>
          <w:trHeight w:val="244"/>
          <w:jc w:val="center"/>
        </w:trPr>
        <w:tc>
          <w:tcPr>
            <w:tcW w:w="4431" w:type="dxa"/>
            <w:shd w:val="clear" w:color="auto" w:fill="B8CCE4" w:themeFill="accent1" w:themeFillTint="66"/>
            <w:vAlign w:val="center"/>
          </w:tcPr>
          <w:p w:rsidR="00EB3950" w:rsidRPr="00EB3950" w:rsidRDefault="00EB3950" w:rsidP="00A82D25">
            <w:pPr>
              <w:autoSpaceDE w:val="0"/>
              <w:autoSpaceDN w:val="0"/>
              <w:adjustRightInd w:val="0"/>
              <w:jc w:val="center"/>
              <w:rPr>
                <w:rFonts w:ascii="Times New Roman" w:hAnsi="Times New Roman" w:cs="Times New Roman"/>
                <w:color w:val="000000"/>
                <w:sz w:val="20"/>
                <w:szCs w:val="20"/>
              </w:rPr>
            </w:pPr>
            <w:r w:rsidRPr="00EB3950">
              <w:rPr>
                <w:rFonts w:ascii="Times New Roman" w:hAnsi="Times New Roman" w:cs="Times New Roman"/>
                <w:b/>
                <w:bCs/>
                <w:color w:val="000000"/>
                <w:sz w:val="20"/>
                <w:szCs w:val="20"/>
              </w:rPr>
              <w:t>Öğretim Yılı</w:t>
            </w:r>
          </w:p>
        </w:tc>
        <w:tc>
          <w:tcPr>
            <w:tcW w:w="2327" w:type="dxa"/>
            <w:shd w:val="clear" w:color="auto" w:fill="B8CCE4" w:themeFill="accent1" w:themeFillTint="66"/>
            <w:vAlign w:val="center"/>
          </w:tcPr>
          <w:p w:rsidR="00EB3950" w:rsidRPr="00EB3950" w:rsidRDefault="00EB3950" w:rsidP="00A82D25">
            <w:pPr>
              <w:autoSpaceDE w:val="0"/>
              <w:autoSpaceDN w:val="0"/>
              <w:adjustRightInd w:val="0"/>
              <w:jc w:val="center"/>
              <w:rPr>
                <w:rFonts w:ascii="Times New Roman" w:hAnsi="Times New Roman" w:cs="Times New Roman"/>
                <w:color w:val="000000"/>
                <w:sz w:val="20"/>
                <w:szCs w:val="20"/>
              </w:rPr>
            </w:pPr>
            <w:r w:rsidRPr="00EB3950">
              <w:rPr>
                <w:rFonts w:ascii="Times New Roman" w:hAnsi="Times New Roman" w:cs="Times New Roman"/>
                <w:b/>
                <w:bCs/>
                <w:color w:val="000000"/>
                <w:sz w:val="20"/>
                <w:szCs w:val="20"/>
              </w:rPr>
              <w:t>Toplam Öğrenci Sayısı</w:t>
            </w:r>
          </w:p>
        </w:tc>
        <w:tc>
          <w:tcPr>
            <w:tcW w:w="1996" w:type="dxa"/>
            <w:shd w:val="clear" w:color="auto" w:fill="B8CCE4" w:themeFill="accent1" w:themeFillTint="66"/>
            <w:vAlign w:val="center"/>
          </w:tcPr>
          <w:p w:rsidR="00EB3950" w:rsidRPr="00EB3950" w:rsidRDefault="00EB3950" w:rsidP="00A82D25">
            <w:pPr>
              <w:autoSpaceDE w:val="0"/>
              <w:autoSpaceDN w:val="0"/>
              <w:adjustRightInd w:val="0"/>
              <w:jc w:val="center"/>
              <w:rPr>
                <w:rFonts w:ascii="Times New Roman" w:hAnsi="Times New Roman" w:cs="Times New Roman"/>
                <w:color w:val="000000"/>
                <w:sz w:val="20"/>
                <w:szCs w:val="20"/>
              </w:rPr>
            </w:pPr>
            <w:r w:rsidRPr="00EB3950">
              <w:rPr>
                <w:rFonts w:ascii="Times New Roman" w:hAnsi="Times New Roman" w:cs="Times New Roman"/>
                <w:b/>
                <w:bCs/>
                <w:color w:val="000000"/>
                <w:sz w:val="20"/>
                <w:szCs w:val="20"/>
              </w:rPr>
              <w:t>Sınıf Tekrarı Yapan Öğrenci Sayısı</w:t>
            </w:r>
          </w:p>
        </w:tc>
      </w:tr>
      <w:tr w:rsidR="00EB3950" w:rsidRPr="00EB3950" w:rsidTr="00A82D25">
        <w:trPr>
          <w:trHeight w:val="129"/>
          <w:jc w:val="center"/>
        </w:trPr>
        <w:tc>
          <w:tcPr>
            <w:tcW w:w="4431" w:type="dxa"/>
            <w:shd w:val="clear" w:color="auto" w:fill="E5B8B7" w:themeFill="accent2" w:themeFillTint="66"/>
            <w:vAlign w:val="center"/>
          </w:tcPr>
          <w:p w:rsidR="00EB3950" w:rsidRPr="00EB3950" w:rsidRDefault="00A82D25" w:rsidP="00A82D2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2012 – 2013</w:t>
            </w:r>
          </w:p>
        </w:tc>
        <w:tc>
          <w:tcPr>
            <w:tcW w:w="2327" w:type="dxa"/>
            <w:shd w:val="clear" w:color="auto" w:fill="E5B8B7" w:themeFill="accent2" w:themeFillTint="66"/>
            <w:vAlign w:val="center"/>
          </w:tcPr>
          <w:p w:rsidR="00EB3950" w:rsidRPr="00EB3950" w:rsidRDefault="00BB58B1" w:rsidP="00A82D2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952</w:t>
            </w:r>
            <w:r w:rsidR="00646F4B">
              <w:rPr>
                <w:rFonts w:ascii="Times New Roman" w:hAnsi="Times New Roman" w:cs="Times New Roman"/>
                <w:color w:val="000000"/>
                <w:sz w:val="20"/>
                <w:szCs w:val="20"/>
              </w:rPr>
              <w:t xml:space="preserve"> </w:t>
            </w:r>
          </w:p>
        </w:tc>
        <w:tc>
          <w:tcPr>
            <w:tcW w:w="1996" w:type="dxa"/>
            <w:shd w:val="clear" w:color="auto" w:fill="E5B8B7" w:themeFill="accent2" w:themeFillTint="66"/>
            <w:vAlign w:val="center"/>
          </w:tcPr>
          <w:p w:rsidR="00EB3950" w:rsidRPr="00EB3950" w:rsidRDefault="00BB58B1" w:rsidP="00A82D2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00646F4B">
              <w:rPr>
                <w:rFonts w:ascii="Times New Roman" w:hAnsi="Times New Roman" w:cs="Times New Roman"/>
                <w:color w:val="000000"/>
                <w:sz w:val="20"/>
                <w:szCs w:val="20"/>
              </w:rPr>
              <w:t xml:space="preserve"> </w:t>
            </w:r>
          </w:p>
        </w:tc>
      </w:tr>
      <w:tr w:rsidR="00EB3950" w:rsidRPr="00EB3950" w:rsidTr="00A82D25">
        <w:trPr>
          <w:trHeight w:val="129"/>
          <w:jc w:val="center"/>
        </w:trPr>
        <w:tc>
          <w:tcPr>
            <w:tcW w:w="4431" w:type="dxa"/>
            <w:shd w:val="clear" w:color="auto" w:fill="E5B8B7" w:themeFill="accent2" w:themeFillTint="66"/>
            <w:vAlign w:val="center"/>
          </w:tcPr>
          <w:p w:rsidR="00EB3950" w:rsidRPr="00EB3950" w:rsidRDefault="00A82D25" w:rsidP="00A82D2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2013 </w:t>
            </w:r>
            <w:r w:rsidR="00EB3950" w:rsidRPr="00EB3950">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2014</w:t>
            </w:r>
          </w:p>
        </w:tc>
        <w:tc>
          <w:tcPr>
            <w:tcW w:w="2327" w:type="dxa"/>
            <w:shd w:val="clear" w:color="auto" w:fill="E5B8B7" w:themeFill="accent2" w:themeFillTint="66"/>
            <w:vAlign w:val="center"/>
          </w:tcPr>
          <w:p w:rsidR="00EB3950" w:rsidRPr="00EB3950" w:rsidRDefault="00BB58B1" w:rsidP="00A82D2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1080</w:t>
            </w:r>
            <w:r w:rsidR="00646F4B">
              <w:rPr>
                <w:rFonts w:ascii="Times New Roman" w:hAnsi="Times New Roman" w:cs="Times New Roman"/>
                <w:color w:val="000000"/>
                <w:sz w:val="20"/>
                <w:szCs w:val="20"/>
              </w:rPr>
              <w:t xml:space="preserve"> </w:t>
            </w:r>
          </w:p>
        </w:tc>
        <w:tc>
          <w:tcPr>
            <w:tcW w:w="1996" w:type="dxa"/>
            <w:shd w:val="clear" w:color="auto" w:fill="E5B8B7" w:themeFill="accent2" w:themeFillTint="66"/>
            <w:vAlign w:val="center"/>
          </w:tcPr>
          <w:p w:rsidR="00EB3950" w:rsidRPr="00EB3950" w:rsidRDefault="001C5334" w:rsidP="00A82D2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r w:rsidR="00646F4B">
              <w:rPr>
                <w:rFonts w:ascii="Times New Roman" w:hAnsi="Times New Roman" w:cs="Times New Roman"/>
                <w:color w:val="000000"/>
                <w:sz w:val="20"/>
                <w:szCs w:val="20"/>
              </w:rPr>
              <w:t xml:space="preserve"> </w:t>
            </w:r>
          </w:p>
        </w:tc>
      </w:tr>
    </w:tbl>
    <w:p w:rsidR="00EB3950" w:rsidRDefault="00F232BE" w:rsidP="00122FF1">
      <w:pPr>
        <w:tabs>
          <w:tab w:val="left" w:pos="2580"/>
        </w:tabs>
        <w:jc w:val="center"/>
        <w:rPr>
          <w:sz w:val="24"/>
          <w:szCs w:val="24"/>
        </w:rPr>
      </w:pPr>
      <w:r>
        <w:rPr>
          <w:sz w:val="24"/>
          <w:szCs w:val="24"/>
        </w:rPr>
        <w:t xml:space="preserve">  </w:t>
      </w:r>
    </w:p>
    <w:p w:rsidR="00F232BE" w:rsidRDefault="00F232BE" w:rsidP="00122FF1">
      <w:pPr>
        <w:tabs>
          <w:tab w:val="left" w:pos="2580"/>
        </w:tabs>
        <w:jc w:val="center"/>
        <w:rPr>
          <w:sz w:val="24"/>
          <w:szCs w:val="24"/>
        </w:rPr>
      </w:pPr>
    </w:p>
    <w:p w:rsidR="00F232BE" w:rsidRDefault="00F232BE" w:rsidP="00122FF1">
      <w:pPr>
        <w:tabs>
          <w:tab w:val="left" w:pos="2580"/>
        </w:tabs>
        <w:jc w:val="center"/>
        <w:rPr>
          <w:sz w:val="24"/>
          <w:szCs w:val="24"/>
        </w:rPr>
      </w:pPr>
    </w:p>
    <w:p w:rsidR="00F232BE" w:rsidRDefault="00F232BE" w:rsidP="00122FF1">
      <w:pPr>
        <w:tabs>
          <w:tab w:val="left" w:pos="2580"/>
        </w:tabs>
        <w:jc w:val="center"/>
        <w:rPr>
          <w:sz w:val="24"/>
          <w:szCs w:val="24"/>
        </w:rPr>
      </w:pPr>
    </w:p>
    <w:p w:rsidR="00F232BE" w:rsidRDefault="00F232BE" w:rsidP="00122FF1">
      <w:pPr>
        <w:tabs>
          <w:tab w:val="left" w:pos="2580"/>
        </w:tabs>
        <w:jc w:val="center"/>
        <w:rPr>
          <w:sz w:val="24"/>
          <w:szCs w:val="24"/>
        </w:rPr>
      </w:pPr>
    </w:p>
    <w:p w:rsidR="00A82D25" w:rsidRPr="00A82D25" w:rsidRDefault="00A82D25" w:rsidP="00E25B32">
      <w:pPr>
        <w:tabs>
          <w:tab w:val="left" w:pos="2580"/>
        </w:tabs>
        <w:jc w:val="center"/>
        <w:rPr>
          <w:sz w:val="24"/>
          <w:szCs w:val="24"/>
        </w:rPr>
      </w:pPr>
      <w:r w:rsidRPr="00A82D25">
        <w:rPr>
          <w:b/>
          <w:bCs/>
          <w:sz w:val="24"/>
          <w:szCs w:val="24"/>
        </w:rPr>
        <w:t xml:space="preserve">Tablo </w:t>
      </w:r>
      <w:proofErr w:type="gramStart"/>
      <w:r w:rsidRPr="00A82D25">
        <w:rPr>
          <w:b/>
          <w:bCs/>
          <w:sz w:val="24"/>
          <w:szCs w:val="24"/>
        </w:rPr>
        <w:t>32</w:t>
      </w:r>
      <w:r>
        <w:rPr>
          <w:b/>
          <w:bCs/>
          <w:sz w:val="24"/>
          <w:szCs w:val="24"/>
        </w:rPr>
        <w:t xml:space="preserve"> :</w:t>
      </w:r>
      <w:r w:rsidRPr="00A82D25">
        <w:rPr>
          <w:rFonts w:cs="Times New Roman"/>
          <w:sz w:val="24"/>
          <w:szCs w:val="24"/>
        </w:rPr>
        <w:t>Ödül</w:t>
      </w:r>
      <w:proofErr w:type="gramEnd"/>
      <w:r w:rsidRPr="00A82D25">
        <w:rPr>
          <w:rFonts w:cs="Times New Roman"/>
          <w:sz w:val="24"/>
          <w:szCs w:val="24"/>
        </w:rPr>
        <w:t xml:space="preserve"> ve Cezalar</w:t>
      </w:r>
    </w:p>
    <w:tbl>
      <w:tblPr>
        <w:tblStyle w:val="TabloKlavuzu"/>
        <w:tblW w:w="0" w:type="auto"/>
        <w:jc w:val="center"/>
        <w:tblLayout w:type="fixed"/>
        <w:tblLook w:val="0000" w:firstRow="0" w:lastRow="0" w:firstColumn="0" w:lastColumn="0" w:noHBand="0" w:noVBand="0"/>
      </w:tblPr>
      <w:tblGrid>
        <w:gridCol w:w="3936"/>
        <w:gridCol w:w="2409"/>
        <w:gridCol w:w="1608"/>
      </w:tblGrid>
      <w:tr w:rsidR="00A82D25" w:rsidRPr="00A82D25" w:rsidTr="0002515F">
        <w:trPr>
          <w:trHeight w:val="136"/>
          <w:jc w:val="center"/>
        </w:trPr>
        <w:tc>
          <w:tcPr>
            <w:tcW w:w="7953" w:type="dxa"/>
            <w:gridSpan w:val="3"/>
            <w:shd w:val="clear" w:color="auto" w:fill="B8CCE4" w:themeFill="accent1" w:themeFillTint="66"/>
          </w:tcPr>
          <w:p w:rsidR="00A82D25" w:rsidRPr="00A82D25" w:rsidRDefault="00A82D25" w:rsidP="00A82D25">
            <w:pPr>
              <w:autoSpaceDE w:val="0"/>
              <w:autoSpaceDN w:val="0"/>
              <w:adjustRightInd w:val="0"/>
              <w:jc w:val="center"/>
              <w:rPr>
                <w:rFonts w:ascii="Calibri" w:hAnsi="Calibri" w:cs="Calibri"/>
                <w:b/>
                <w:color w:val="000000"/>
              </w:rPr>
            </w:pPr>
            <w:r w:rsidRPr="00A82D25">
              <w:rPr>
                <w:rFonts w:ascii="Calibri" w:hAnsi="Calibri" w:cs="Calibri"/>
                <w:b/>
                <w:color w:val="000000"/>
              </w:rPr>
              <w:t>Ödül ve Cezalar</w:t>
            </w:r>
          </w:p>
        </w:tc>
      </w:tr>
      <w:tr w:rsidR="00A82D25" w:rsidRPr="00A82D25" w:rsidTr="0002515F">
        <w:trPr>
          <w:trHeight w:val="136"/>
          <w:jc w:val="center"/>
        </w:trPr>
        <w:tc>
          <w:tcPr>
            <w:tcW w:w="3936" w:type="dxa"/>
            <w:vMerge w:val="restart"/>
            <w:shd w:val="clear" w:color="auto" w:fill="B8CCE4" w:themeFill="accent1" w:themeFillTint="66"/>
            <w:vAlign w:val="center"/>
          </w:tcPr>
          <w:p w:rsidR="00A82D25" w:rsidRPr="00A82D25" w:rsidRDefault="00A82D25" w:rsidP="00A82D25">
            <w:pPr>
              <w:autoSpaceDE w:val="0"/>
              <w:autoSpaceDN w:val="0"/>
              <w:adjustRightInd w:val="0"/>
              <w:jc w:val="center"/>
              <w:rPr>
                <w:rFonts w:ascii="Calibri" w:hAnsi="Calibri" w:cs="Calibri"/>
                <w:color w:val="000000"/>
              </w:rPr>
            </w:pPr>
            <w:r w:rsidRPr="00A82D25">
              <w:rPr>
                <w:rFonts w:ascii="Calibri" w:hAnsi="Calibri" w:cs="Calibri"/>
                <w:b/>
                <w:bCs/>
                <w:color w:val="000000"/>
              </w:rPr>
              <w:t>Öğrenci Sayısı</w:t>
            </w:r>
          </w:p>
        </w:tc>
        <w:tc>
          <w:tcPr>
            <w:tcW w:w="2409" w:type="dxa"/>
            <w:shd w:val="clear" w:color="auto" w:fill="B8CCE4" w:themeFill="accent1" w:themeFillTint="66"/>
          </w:tcPr>
          <w:p w:rsidR="00A82D25" w:rsidRPr="00A82D25" w:rsidRDefault="00BA5D57" w:rsidP="00A82D25">
            <w:pPr>
              <w:autoSpaceDE w:val="0"/>
              <w:autoSpaceDN w:val="0"/>
              <w:adjustRightInd w:val="0"/>
              <w:jc w:val="center"/>
              <w:rPr>
                <w:rFonts w:ascii="Calibri" w:hAnsi="Calibri" w:cs="Calibri"/>
                <w:color w:val="000000"/>
              </w:rPr>
            </w:pPr>
            <w:r>
              <w:rPr>
                <w:rFonts w:ascii="Calibri" w:hAnsi="Calibri" w:cs="Calibri"/>
                <w:b/>
                <w:bCs/>
                <w:color w:val="000000"/>
              </w:rPr>
              <w:t>2012-2013</w:t>
            </w:r>
          </w:p>
        </w:tc>
        <w:tc>
          <w:tcPr>
            <w:tcW w:w="1608" w:type="dxa"/>
            <w:shd w:val="clear" w:color="auto" w:fill="B8CCE4" w:themeFill="accent1" w:themeFillTint="66"/>
          </w:tcPr>
          <w:p w:rsidR="00A82D25" w:rsidRPr="00A82D25" w:rsidRDefault="00BA5D57" w:rsidP="00A82D25">
            <w:pPr>
              <w:autoSpaceDE w:val="0"/>
              <w:autoSpaceDN w:val="0"/>
              <w:adjustRightInd w:val="0"/>
              <w:jc w:val="center"/>
              <w:rPr>
                <w:rFonts w:ascii="Calibri" w:hAnsi="Calibri" w:cs="Calibri"/>
                <w:color w:val="000000"/>
              </w:rPr>
            </w:pPr>
            <w:r>
              <w:rPr>
                <w:rFonts w:ascii="Calibri" w:hAnsi="Calibri" w:cs="Calibri"/>
                <w:b/>
                <w:bCs/>
                <w:color w:val="000000"/>
              </w:rPr>
              <w:t>2013-2014</w:t>
            </w:r>
            <w:r w:rsidR="00F83C71">
              <w:rPr>
                <w:rFonts w:ascii="Calibri" w:hAnsi="Calibri" w:cs="Calibri"/>
                <w:b/>
                <w:bCs/>
                <w:color w:val="000000"/>
              </w:rPr>
              <w:t>*</w:t>
            </w:r>
          </w:p>
        </w:tc>
      </w:tr>
      <w:tr w:rsidR="00A82D25" w:rsidRPr="00A82D25" w:rsidTr="0002515F">
        <w:trPr>
          <w:trHeight w:val="136"/>
          <w:jc w:val="center"/>
        </w:trPr>
        <w:tc>
          <w:tcPr>
            <w:tcW w:w="3936" w:type="dxa"/>
            <w:vMerge/>
            <w:shd w:val="clear" w:color="auto" w:fill="B8CCE4" w:themeFill="accent1" w:themeFillTint="66"/>
          </w:tcPr>
          <w:p w:rsidR="00A82D25" w:rsidRPr="00A82D25" w:rsidRDefault="00A82D25" w:rsidP="00A82D25">
            <w:pPr>
              <w:autoSpaceDE w:val="0"/>
              <w:autoSpaceDN w:val="0"/>
              <w:adjustRightInd w:val="0"/>
              <w:rPr>
                <w:rFonts w:ascii="Calibri" w:hAnsi="Calibri" w:cs="Calibri"/>
                <w:color w:val="000000"/>
              </w:rPr>
            </w:pPr>
          </w:p>
        </w:tc>
        <w:tc>
          <w:tcPr>
            <w:tcW w:w="2409" w:type="dxa"/>
            <w:shd w:val="clear" w:color="auto" w:fill="B8CCE4" w:themeFill="accent1" w:themeFillTint="66"/>
          </w:tcPr>
          <w:p w:rsidR="00A82D25" w:rsidRPr="00A82D25" w:rsidRDefault="00A82D25" w:rsidP="00A82D25">
            <w:pPr>
              <w:autoSpaceDE w:val="0"/>
              <w:autoSpaceDN w:val="0"/>
              <w:adjustRightInd w:val="0"/>
              <w:jc w:val="center"/>
              <w:rPr>
                <w:rFonts w:ascii="Calibri" w:hAnsi="Calibri" w:cs="Calibri"/>
                <w:color w:val="000000"/>
              </w:rPr>
            </w:pPr>
            <w:r w:rsidRPr="00A82D25">
              <w:rPr>
                <w:rFonts w:ascii="Calibri" w:hAnsi="Calibri" w:cs="Calibri"/>
                <w:b/>
                <w:bCs/>
                <w:color w:val="000000"/>
              </w:rPr>
              <w:t>Öğrenci Sayısı</w:t>
            </w:r>
          </w:p>
        </w:tc>
        <w:tc>
          <w:tcPr>
            <w:tcW w:w="1608" w:type="dxa"/>
            <w:shd w:val="clear" w:color="auto" w:fill="B8CCE4" w:themeFill="accent1" w:themeFillTint="66"/>
          </w:tcPr>
          <w:p w:rsidR="00A82D25" w:rsidRPr="00A82D25" w:rsidRDefault="00A82D25" w:rsidP="00A82D25">
            <w:pPr>
              <w:autoSpaceDE w:val="0"/>
              <w:autoSpaceDN w:val="0"/>
              <w:adjustRightInd w:val="0"/>
              <w:jc w:val="center"/>
              <w:rPr>
                <w:rFonts w:ascii="Calibri" w:hAnsi="Calibri" w:cs="Calibri"/>
                <w:color w:val="000000"/>
              </w:rPr>
            </w:pPr>
            <w:r w:rsidRPr="00A82D25">
              <w:rPr>
                <w:rFonts w:ascii="Calibri" w:hAnsi="Calibri" w:cs="Calibri"/>
                <w:b/>
                <w:bCs/>
                <w:color w:val="000000"/>
              </w:rPr>
              <w:t>Öğrenci Sayısı</w:t>
            </w:r>
          </w:p>
        </w:tc>
      </w:tr>
      <w:tr w:rsidR="00E25B32" w:rsidRPr="00A82D25" w:rsidTr="00A82D25">
        <w:trPr>
          <w:trHeight w:val="134"/>
          <w:jc w:val="center"/>
        </w:trPr>
        <w:tc>
          <w:tcPr>
            <w:tcW w:w="3936" w:type="dxa"/>
            <w:shd w:val="clear" w:color="auto" w:fill="E5B8B7" w:themeFill="accent2" w:themeFillTint="66"/>
          </w:tcPr>
          <w:p w:rsidR="00A82D25" w:rsidRPr="00A82D25" w:rsidRDefault="00A82D25" w:rsidP="00A82D25">
            <w:pPr>
              <w:autoSpaceDE w:val="0"/>
              <w:autoSpaceDN w:val="0"/>
              <w:adjustRightInd w:val="0"/>
              <w:rPr>
                <w:rFonts w:ascii="Calibri" w:hAnsi="Calibri" w:cs="Calibri"/>
                <w:color w:val="000000"/>
              </w:rPr>
            </w:pPr>
            <w:r w:rsidRPr="00A82D25">
              <w:rPr>
                <w:rFonts w:ascii="Calibri" w:hAnsi="Calibri" w:cs="Calibri"/>
                <w:color w:val="000000"/>
              </w:rPr>
              <w:t xml:space="preserve">Onur Belgesi Alan Öğrenci Sayısı </w:t>
            </w:r>
          </w:p>
        </w:tc>
        <w:tc>
          <w:tcPr>
            <w:tcW w:w="2409" w:type="dxa"/>
            <w:shd w:val="clear" w:color="auto" w:fill="E5B8B7" w:themeFill="accent2" w:themeFillTint="66"/>
          </w:tcPr>
          <w:p w:rsidR="00A82D25" w:rsidRPr="00A82D25" w:rsidRDefault="00AA1E1F" w:rsidP="00A82D25">
            <w:pPr>
              <w:autoSpaceDE w:val="0"/>
              <w:autoSpaceDN w:val="0"/>
              <w:adjustRightInd w:val="0"/>
              <w:jc w:val="center"/>
              <w:rPr>
                <w:rFonts w:ascii="Calibri" w:hAnsi="Calibri" w:cs="Calibri"/>
                <w:color w:val="000000"/>
              </w:rPr>
            </w:pPr>
            <w:r>
              <w:rPr>
                <w:rFonts w:ascii="Calibri" w:hAnsi="Calibri" w:cs="Calibri"/>
                <w:color w:val="000000"/>
              </w:rPr>
              <w:t>30</w:t>
            </w:r>
            <w:r w:rsidR="00646F4B">
              <w:rPr>
                <w:rFonts w:ascii="Calibri" w:hAnsi="Calibri" w:cs="Calibri"/>
                <w:color w:val="000000"/>
              </w:rPr>
              <w:t xml:space="preserve"> </w:t>
            </w:r>
          </w:p>
        </w:tc>
        <w:tc>
          <w:tcPr>
            <w:tcW w:w="1608" w:type="dxa"/>
            <w:shd w:val="clear" w:color="auto" w:fill="E5B8B7" w:themeFill="accent2" w:themeFillTint="66"/>
          </w:tcPr>
          <w:p w:rsidR="00A82D25" w:rsidRPr="00A82D25" w:rsidRDefault="001A0883" w:rsidP="00A82D25">
            <w:pPr>
              <w:autoSpaceDE w:val="0"/>
              <w:autoSpaceDN w:val="0"/>
              <w:adjustRightInd w:val="0"/>
              <w:jc w:val="center"/>
              <w:rPr>
                <w:rFonts w:ascii="Calibri" w:hAnsi="Calibri" w:cs="Calibri"/>
                <w:color w:val="000000"/>
              </w:rPr>
            </w:pPr>
            <w:r>
              <w:rPr>
                <w:rFonts w:ascii="Calibri" w:hAnsi="Calibri" w:cs="Calibri"/>
                <w:color w:val="000000"/>
              </w:rPr>
              <w:t>36</w:t>
            </w:r>
            <w:r w:rsidR="00646F4B">
              <w:rPr>
                <w:rFonts w:ascii="Calibri" w:hAnsi="Calibri" w:cs="Calibri"/>
                <w:color w:val="000000"/>
              </w:rPr>
              <w:t xml:space="preserve"> </w:t>
            </w:r>
          </w:p>
        </w:tc>
      </w:tr>
      <w:tr w:rsidR="00E25B32" w:rsidRPr="00A82D25" w:rsidTr="00A82D25">
        <w:trPr>
          <w:trHeight w:val="134"/>
          <w:jc w:val="center"/>
        </w:trPr>
        <w:tc>
          <w:tcPr>
            <w:tcW w:w="3936" w:type="dxa"/>
            <w:shd w:val="clear" w:color="auto" w:fill="E5B8B7" w:themeFill="accent2" w:themeFillTint="66"/>
          </w:tcPr>
          <w:p w:rsidR="00A82D25" w:rsidRPr="00A82D25" w:rsidRDefault="00A82D25" w:rsidP="00A82D25">
            <w:pPr>
              <w:autoSpaceDE w:val="0"/>
              <w:autoSpaceDN w:val="0"/>
              <w:adjustRightInd w:val="0"/>
              <w:rPr>
                <w:rFonts w:ascii="Calibri" w:hAnsi="Calibri" w:cs="Calibri"/>
                <w:color w:val="000000"/>
              </w:rPr>
            </w:pPr>
            <w:r w:rsidRPr="00A82D25">
              <w:rPr>
                <w:rFonts w:ascii="Calibri" w:hAnsi="Calibri" w:cs="Calibri"/>
                <w:color w:val="000000"/>
              </w:rPr>
              <w:t xml:space="preserve">Teşekkür Belgesi Alan Öğrenci Sayısı </w:t>
            </w:r>
          </w:p>
        </w:tc>
        <w:tc>
          <w:tcPr>
            <w:tcW w:w="2409" w:type="dxa"/>
            <w:shd w:val="clear" w:color="auto" w:fill="E5B8B7" w:themeFill="accent2" w:themeFillTint="66"/>
          </w:tcPr>
          <w:p w:rsidR="00A82D25" w:rsidRPr="00A82D25" w:rsidRDefault="00AA1E1F" w:rsidP="00A82D25">
            <w:pPr>
              <w:autoSpaceDE w:val="0"/>
              <w:autoSpaceDN w:val="0"/>
              <w:adjustRightInd w:val="0"/>
              <w:jc w:val="center"/>
              <w:rPr>
                <w:rFonts w:ascii="Calibri" w:hAnsi="Calibri" w:cs="Calibri"/>
                <w:color w:val="000000"/>
              </w:rPr>
            </w:pPr>
            <w:r>
              <w:rPr>
                <w:rFonts w:ascii="Calibri" w:hAnsi="Calibri" w:cs="Calibri"/>
                <w:color w:val="000000"/>
              </w:rPr>
              <w:t>298</w:t>
            </w:r>
            <w:r w:rsidR="00646F4B">
              <w:rPr>
                <w:rFonts w:ascii="Calibri" w:hAnsi="Calibri" w:cs="Calibri"/>
                <w:color w:val="000000"/>
              </w:rPr>
              <w:t xml:space="preserve"> </w:t>
            </w:r>
          </w:p>
        </w:tc>
        <w:tc>
          <w:tcPr>
            <w:tcW w:w="1608" w:type="dxa"/>
            <w:shd w:val="clear" w:color="auto" w:fill="E5B8B7" w:themeFill="accent2" w:themeFillTint="66"/>
          </w:tcPr>
          <w:p w:rsidR="00A82D25" w:rsidRPr="00A82D25" w:rsidRDefault="00F47093" w:rsidP="00A82D25">
            <w:pPr>
              <w:autoSpaceDE w:val="0"/>
              <w:autoSpaceDN w:val="0"/>
              <w:adjustRightInd w:val="0"/>
              <w:jc w:val="center"/>
              <w:rPr>
                <w:rFonts w:ascii="Calibri" w:hAnsi="Calibri" w:cs="Calibri"/>
                <w:color w:val="000000"/>
              </w:rPr>
            </w:pPr>
            <w:r>
              <w:rPr>
                <w:rFonts w:ascii="Calibri" w:hAnsi="Calibri" w:cs="Calibri"/>
                <w:color w:val="000000"/>
              </w:rPr>
              <w:t>322</w:t>
            </w:r>
            <w:r w:rsidR="00646F4B">
              <w:rPr>
                <w:rFonts w:ascii="Calibri" w:hAnsi="Calibri" w:cs="Calibri"/>
                <w:color w:val="000000"/>
              </w:rPr>
              <w:t xml:space="preserve"> </w:t>
            </w:r>
          </w:p>
        </w:tc>
      </w:tr>
      <w:tr w:rsidR="00E25B32" w:rsidRPr="00A82D25" w:rsidTr="00A82D25">
        <w:trPr>
          <w:trHeight w:val="134"/>
          <w:jc w:val="center"/>
        </w:trPr>
        <w:tc>
          <w:tcPr>
            <w:tcW w:w="3936" w:type="dxa"/>
            <w:shd w:val="clear" w:color="auto" w:fill="E5B8B7" w:themeFill="accent2" w:themeFillTint="66"/>
          </w:tcPr>
          <w:p w:rsidR="00A82D25" w:rsidRPr="00A82D25" w:rsidRDefault="00A82D25" w:rsidP="00A82D25">
            <w:pPr>
              <w:autoSpaceDE w:val="0"/>
              <w:autoSpaceDN w:val="0"/>
              <w:adjustRightInd w:val="0"/>
              <w:rPr>
                <w:rFonts w:ascii="Calibri" w:hAnsi="Calibri" w:cs="Calibri"/>
                <w:color w:val="000000"/>
              </w:rPr>
            </w:pPr>
            <w:r w:rsidRPr="00A82D25">
              <w:rPr>
                <w:rFonts w:ascii="Calibri" w:hAnsi="Calibri" w:cs="Calibri"/>
                <w:color w:val="000000"/>
              </w:rPr>
              <w:t xml:space="preserve">Takdir Belgesi Alan Öğrenci Say </w:t>
            </w:r>
          </w:p>
        </w:tc>
        <w:tc>
          <w:tcPr>
            <w:tcW w:w="2409" w:type="dxa"/>
            <w:shd w:val="clear" w:color="auto" w:fill="E5B8B7" w:themeFill="accent2" w:themeFillTint="66"/>
          </w:tcPr>
          <w:p w:rsidR="00A82D25" w:rsidRPr="00A82D25" w:rsidRDefault="00AA1E1F" w:rsidP="00A82D25">
            <w:pPr>
              <w:autoSpaceDE w:val="0"/>
              <w:autoSpaceDN w:val="0"/>
              <w:adjustRightInd w:val="0"/>
              <w:jc w:val="center"/>
              <w:rPr>
                <w:rFonts w:ascii="Calibri" w:hAnsi="Calibri" w:cs="Calibri"/>
                <w:color w:val="000000"/>
              </w:rPr>
            </w:pPr>
            <w:r>
              <w:rPr>
                <w:rFonts w:ascii="Calibri" w:hAnsi="Calibri" w:cs="Calibri"/>
                <w:color w:val="000000"/>
              </w:rPr>
              <w:t>87</w:t>
            </w:r>
            <w:r w:rsidR="00646F4B">
              <w:rPr>
                <w:rFonts w:ascii="Calibri" w:hAnsi="Calibri" w:cs="Calibri"/>
                <w:color w:val="000000"/>
              </w:rPr>
              <w:t xml:space="preserve"> </w:t>
            </w:r>
          </w:p>
        </w:tc>
        <w:tc>
          <w:tcPr>
            <w:tcW w:w="1608" w:type="dxa"/>
            <w:shd w:val="clear" w:color="auto" w:fill="E5B8B7" w:themeFill="accent2" w:themeFillTint="66"/>
          </w:tcPr>
          <w:p w:rsidR="00A82D25" w:rsidRPr="00A82D25" w:rsidRDefault="00AA1E1F" w:rsidP="00A82D25">
            <w:pPr>
              <w:autoSpaceDE w:val="0"/>
              <w:autoSpaceDN w:val="0"/>
              <w:adjustRightInd w:val="0"/>
              <w:jc w:val="center"/>
              <w:rPr>
                <w:rFonts w:ascii="Calibri" w:hAnsi="Calibri" w:cs="Calibri"/>
                <w:color w:val="000000"/>
              </w:rPr>
            </w:pPr>
            <w:r>
              <w:rPr>
                <w:rFonts w:ascii="Calibri" w:hAnsi="Calibri" w:cs="Calibri"/>
                <w:color w:val="000000"/>
              </w:rPr>
              <w:t>221</w:t>
            </w:r>
            <w:r w:rsidR="00646F4B">
              <w:rPr>
                <w:rFonts w:ascii="Calibri" w:hAnsi="Calibri" w:cs="Calibri"/>
                <w:color w:val="000000"/>
              </w:rPr>
              <w:t xml:space="preserve"> </w:t>
            </w:r>
          </w:p>
        </w:tc>
      </w:tr>
      <w:tr w:rsidR="00E25B32" w:rsidRPr="00A82D25" w:rsidTr="00A82D25">
        <w:trPr>
          <w:trHeight w:val="134"/>
          <w:jc w:val="center"/>
        </w:trPr>
        <w:tc>
          <w:tcPr>
            <w:tcW w:w="3936" w:type="dxa"/>
            <w:shd w:val="clear" w:color="auto" w:fill="E5B8B7" w:themeFill="accent2" w:themeFillTint="66"/>
          </w:tcPr>
          <w:p w:rsidR="00A82D25" w:rsidRPr="00A82D25" w:rsidRDefault="00A82D25" w:rsidP="00A82D25">
            <w:pPr>
              <w:autoSpaceDE w:val="0"/>
              <w:autoSpaceDN w:val="0"/>
              <w:adjustRightInd w:val="0"/>
              <w:rPr>
                <w:rFonts w:ascii="Calibri" w:hAnsi="Calibri" w:cs="Calibri"/>
                <w:color w:val="000000"/>
              </w:rPr>
            </w:pPr>
            <w:r w:rsidRPr="00A82D25">
              <w:rPr>
                <w:rFonts w:ascii="Calibri" w:hAnsi="Calibri" w:cs="Calibri"/>
                <w:color w:val="000000"/>
              </w:rPr>
              <w:t xml:space="preserve">Disiplin Cezası Alan Öğrenci Sayısı </w:t>
            </w:r>
          </w:p>
        </w:tc>
        <w:tc>
          <w:tcPr>
            <w:tcW w:w="2409" w:type="dxa"/>
            <w:shd w:val="clear" w:color="auto" w:fill="E5B8B7" w:themeFill="accent2" w:themeFillTint="66"/>
          </w:tcPr>
          <w:p w:rsidR="00A82D25" w:rsidRPr="00A82D25" w:rsidRDefault="00646F4B" w:rsidP="00A82D25">
            <w:pPr>
              <w:autoSpaceDE w:val="0"/>
              <w:autoSpaceDN w:val="0"/>
              <w:adjustRightInd w:val="0"/>
              <w:jc w:val="center"/>
              <w:rPr>
                <w:rFonts w:ascii="Calibri" w:hAnsi="Calibri" w:cs="Calibri"/>
                <w:color w:val="000000"/>
              </w:rPr>
            </w:pPr>
            <w:r>
              <w:rPr>
                <w:rFonts w:ascii="Calibri" w:hAnsi="Calibri" w:cs="Calibri"/>
                <w:color w:val="000000"/>
              </w:rPr>
              <w:t xml:space="preserve"> </w:t>
            </w:r>
            <w:r w:rsidR="001A0883">
              <w:rPr>
                <w:rFonts w:ascii="Calibri" w:hAnsi="Calibri" w:cs="Calibri"/>
                <w:color w:val="000000"/>
              </w:rPr>
              <w:t>-</w:t>
            </w:r>
          </w:p>
        </w:tc>
        <w:tc>
          <w:tcPr>
            <w:tcW w:w="1608" w:type="dxa"/>
            <w:shd w:val="clear" w:color="auto" w:fill="E5B8B7" w:themeFill="accent2" w:themeFillTint="66"/>
          </w:tcPr>
          <w:p w:rsidR="00A82D25" w:rsidRPr="00A82D25" w:rsidRDefault="001A0883" w:rsidP="00A82D25">
            <w:pPr>
              <w:autoSpaceDE w:val="0"/>
              <w:autoSpaceDN w:val="0"/>
              <w:adjustRightInd w:val="0"/>
              <w:jc w:val="center"/>
              <w:rPr>
                <w:rFonts w:ascii="Calibri" w:hAnsi="Calibri" w:cs="Calibri"/>
                <w:color w:val="000000"/>
              </w:rPr>
            </w:pPr>
            <w:r>
              <w:rPr>
                <w:rFonts w:ascii="Calibri" w:hAnsi="Calibri" w:cs="Calibri"/>
                <w:color w:val="000000"/>
              </w:rPr>
              <w:t>3</w:t>
            </w:r>
            <w:r w:rsidR="00646F4B">
              <w:rPr>
                <w:rFonts w:ascii="Calibri" w:hAnsi="Calibri" w:cs="Calibri"/>
                <w:color w:val="000000"/>
              </w:rPr>
              <w:t xml:space="preserve"> </w:t>
            </w:r>
          </w:p>
        </w:tc>
      </w:tr>
    </w:tbl>
    <w:p w:rsidR="00F83C71" w:rsidRDefault="00F83C71" w:rsidP="00F83C71">
      <w:pPr>
        <w:tabs>
          <w:tab w:val="left" w:pos="2580"/>
        </w:tabs>
        <w:jc w:val="center"/>
        <w:rPr>
          <w:sz w:val="24"/>
          <w:szCs w:val="24"/>
        </w:rPr>
      </w:pPr>
    </w:p>
    <w:p w:rsidR="00A82D25" w:rsidRDefault="00F83C71" w:rsidP="00F83C71">
      <w:pPr>
        <w:tabs>
          <w:tab w:val="left" w:pos="2580"/>
        </w:tabs>
        <w:jc w:val="center"/>
        <w:rPr>
          <w:sz w:val="24"/>
          <w:szCs w:val="24"/>
        </w:rPr>
      </w:pPr>
      <w:r>
        <w:rPr>
          <w:sz w:val="24"/>
          <w:szCs w:val="24"/>
        </w:rPr>
        <w:t xml:space="preserve">*2013-2014 Eğitim Öğretim yılı </w:t>
      </w:r>
      <w:r w:rsidR="001A0883">
        <w:rPr>
          <w:sz w:val="24"/>
          <w:szCs w:val="24"/>
        </w:rPr>
        <w:t>I</w:t>
      </w:r>
      <w:r>
        <w:rPr>
          <w:sz w:val="24"/>
          <w:szCs w:val="24"/>
        </w:rPr>
        <w:t xml:space="preserve">I. </w:t>
      </w:r>
      <w:r w:rsidR="001A0883">
        <w:rPr>
          <w:sz w:val="24"/>
          <w:szCs w:val="24"/>
        </w:rPr>
        <w:t>Dönem</w:t>
      </w:r>
      <w:r>
        <w:rPr>
          <w:sz w:val="24"/>
          <w:szCs w:val="24"/>
        </w:rPr>
        <w:t>e göre hesaplanmıştır.</w:t>
      </w:r>
    </w:p>
    <w:p w:rsidR="00286D12" w:rsidRDefault="00286D12" w:rsidP="00E25B32">
      <w:pPr>
        <w:tabs>
          <w:tab w:val="left" w:pos="2580"/>
        </w:tabs>
        <w:jc w:val="center"/>
        <w:rPr>
          <w:b/>
          <w:bCs/>
          <w:sz w:val="24"/>
          <w:szCs w:val="24"/>
        </w:rPr>
      </w:pPr>
    </w:p>
    <w:p w:rsidR="00E25B32" w:rsidRDefault="00E25B32" w:rsidP="00A82D25">
      <w:pPr>
        <w:tabs>
          <w:tab w:val="left" w:pos="2580"/>
        </w:tabs>
        <w:rPr>
          <w:sz w:val="24"/>
          <w:szCs w:val="24"/>
        </w:rPr>
      </w:pPr>
    </w:p>
    <w:p w:rsidR="00482D28" w:rsidRDefault="00482D28" w:rsidP="00A82D25">
      <w:pPr>
        <w:tabs>
          <w:tab w:val="left" w:pos="2580"/>
        </w:tabs>
        <w:rPr>
          <w:sz w:val="24"/>
          <w:szCs w:val="24"/>
        </w:rPr>
      </w:pPr>
    </w:p>
    <w:p w:rsidR="00482D28" w:rsidRDefault="00482D28" w:rsidP="00482D28">
      <w:pPr>
        <w:autoSpaceDE w:val="0"/>
        <w:autoSpaceDN w:val="0"/>
        <w:adjustRightInd w:val="0"/>
        <w:spacing w:after="0" w:line="240" w:lineRule="auto"/>
        <w:ind w:firstLine="708"/>
        <w:rPr>
          <w:rFonts w:cs="Cambria"/>
          <w:b/>
          <w:bCs/>
          <w:color w:val="000000"/>
          <w:sz w:val="24"/>
          <w:szCs w:val="24"/>
        </w:rPr>
      </w:pPr>
      <w:r w:rsidRPr="00482D28">
        <w:rPr>
          <w:rFonts w:cs="Cambria"/>
          <w:b/>
          <w:bCs/>
          <w:color w:val="000000"/>
          <w:sz w:val="24"/>
          <w:szCs w:val="24"/>
        </w:rPr>
        <w:t xml:space="preserve">2.7.2. Yerleşim Alanı ve Derslikler </w:t>
      </w:r>
    </w:p>
    <w:p w:rsidR="00482D28" w:rsidRPr="00482D28" w:rsidRDefault="00482D28" w:rsidP="00482D28">
      <w:pPr>
        <w:autoSpaceDE w:val="0"/>
        <w:autoSpaceDN w:val="0"/>
        <w:adjustRightInd w:val="0"/>
        <w:spacing w:after="0" w:line="240" w:lineRule="auto"/>
        <w:ind w:firstLine="708"/>
        <w:rPr>
          <w:rFonts w:cs="Cambria"/>
          <w:color w:val="000000"/>
          <w:sz w:val="24"/>
          <w:szCs w:val="24"/>
        </w:rPr>
      </w:pPr>
    </w:p>
    <w:p w:rsidR="00482D28" w:rsidRDefault="00482D28" w:rsidP="00482D28">
      <w:pPr>
        <w:tabs>
          <w:tab w:val="left" w:pos="2580"/>
        </w:tabs>
        <w:jc w:val="center"/>
        <w:rPr>
          <w:rFonts w:cs="Times New Roman"/>
          <w:color w:val="000000"/>
          <w:sz w:val="24"/>
          <w:szCs w:val="24"/>
        </w:rPr>
      </w:pPr>
      <w:r w:rsidRPr="00482D28">
        <w:rPr>
          <w:rFonts w:cs="Calibri"/>
          <w:b/>
          <w:bCs/>
          <w:color w:val="000000"/>
          <w:sz w:val="24"/>
          <w:szCs w:val="24"/>
        </w:rPr>
        <w:t xml:space="preserve">Tablo </w:t>
      </w:r>
      <w:proofErr w:type="gramStart"/>
      <w:r w:rsidRPr="00482D28">
        <w:rPr>
          <w:rFonts w:cs="Calibri"/>
          <w:b/>
          <w:bCs/>
          <w:color w:val="000000"/>
          <w:sz w:val="24"/>
          <w:szCs w:val="24"/>
        </w:rPr>
        <w:t>34</w:t>
      </w:r>
      <w:r>
        <w:rPr>
          <w:rFonts w:cs="Calibri"/>
          <w:b/>
          <w:bCs/>
          <w:color w:val="000000"/>
          <w:sz w:val="24"/>
          <w:szCs w:val="24"/>
        </w:rPr>
        <w:t xml:space="preserve"> :</w:t>
      </w:r>
      <w:r w:rsidRPr="00482D28">
        <w:rPr>
          <w:rFonts w:cs="Times New Roman"/>
          <w:color w:val="000000"/>
          <w:sz w:val="24"/>
          <w:szCs w:val="24"/>
        </w:rPr>
        <w:t>Yerleşim</w:t>
      </w:r>
      <w:proofErr w:type="gramEnd"/>
      <w:r w:rsidRPr="00482D28">
        <w:rPr>
          <w:rFonts w:cs="Times New Roman"/>
          <w:color w:val="000000"/>
          <w:sz w:val="24"/>
          <w:szCs w:val="24"/>
        </w:rPr>
        <w:t xml:space="preserve"> Alanı (Toplam Kapalı ve Açık Alanlar)</w:t>
      </w:r>
    </w:p>
    <w:tbl>
      <w:tblPr>
        <w:tblStyle w:val="TabloKlavuzu"/>
        <w:tblW w:w="0" w:type="auto"/>
        <w:jc w:val="center"/>
        <w:tblLayout w:type="fixed"/>
        <w:tblLook w:val="0000" w:firstRow="0" w:lastRow="0" w:firstColumn="0" w:lastColumn="0" w:noHBand="0" w:noVBand="0"/>
      </w:tblPr>
      <w:tblGrid>
        <w:gridCol w:w="2336"/>
        <w:gridCol w:w="2654"/>
        <w:gridCol w:w="2468"/>
      </w:tblGrid>
      <w:tr w:rsidR="00482D28" w:rsidRPr="00482D28" w:rsidTr="00482D28">
        <w:trPr>
          <w:trHeight w:val="329"/>
          <w:jc w:val="center"/>
        </w:trPr>
        <w:tc>
          <w:tcPr>
            <w:tcW w:w="2336" w:type="dxa"/>
            <w:shd w:val="clear" w:color="auto" w:fill="C6D9F1" w:themeFill="text2" w:themeFillTint="33"/>
            <w:vAlign w:val="center"/>
          </w:tcPr>
          <w:p w:rsidR="00482D28" w:rsidRPr="007D78E8" w:rsidRDefault="00482D28" w:rsidP="00482D28">
            <w:pPr>
              <w:autoSpaceDE w:val="0"/>
              <w:autoSpaceDN w:val="0"/>
              <w:adjustRightInd w:val="0"/>
              <w:jc w:val="center"/>
              <w:rPr>
                <w:rFonts w:cstheme="minorHAnsi"/>
                <w:b/>
                <w:color w:val="000000"/>
                <w:sz w:val="20"/>
                <w:szCs w:val="20"/>
              </w:rPr>
            </w:pPr>
            <w:r w:rsidRPr="007D78E8">
              <w:rPr>
                <w:rFonts w:cstheme="minorHAnsi"/>
                <w:b/>
                <w:color w:val="000000"/>
                <w:sz w:val="20"/>
                <w:szCs w:val="20"/>
              </w:rPr>
              <w:t>Toplam Alan (m</w:t>
            </w:r>
            <w:r w:rsidRPr="007D78E8">
              <w:rPr>
                <w:rFonts w:cstheme="minorHAnsi"/>
                <w:b/>
                <w:color w:val="000000"/>
                <w:sz w:val="20"/>
                <w:szCs w:val="20"/>
                <w:vertAlign w:val="superscript"/>
              </w:rPr>
              <w:t>2</w:t>
            </w:r>
            <w:r w:rsidRPr="007D78E8">
              <w:rPr>
                <w:rFonts w:cstheme="minorHAnsi"/>
                <w:b/>
                <w:color w:val="000000"/>
                <w:sz w:val="20"/>
                <w:szCs w:val="20"/>
              </w:rPr>
              <w:t>)</w:t>
            </w:r>
          </w:p>
        </w:tc>
        <w:tc>
          <w:tcPr>
            <w:tcW w:w="2654" w:type="dxa"/>
            <w:shd w:val="clear" w:color="auto" w:fill="C6D9F1" w:themeFill="text2" w:themeFillTint="33"/>
            <w:vAlign w:val="center"/>
          </w:tcPr>
          <w:p w:rsidR="00482D28" w:rsidRPr="007D78E8" w:rsidRDefault="00482D28" w:rsidP="00482D28">
            <w:pPr>
              <w:autoSpaceDE w:val="0"/>
              <w:autoSpaceDN w:val="0"/>
              <w:adjustRightInd w:val="0"/>
              <w:jc w:val="center"/>
              <w:rPr>
                <w:rFonts w:cstheme="minorHAnsi"/>
                <w:b/>
                <w:color w:val="000000"/>
                <w:sz w:val="20"/>
                <w:szCs w:val="20"/>
              </w:rPr>
            </w:pPr>
            <w:r w:rsidRPr="007D78E8">
              <w:rPr>
                <w:rFonts w:cstheme="minorHAnsi"/>
                <w:b/>
                <w:color w:val="000000"/>
                <w:sz w:val="20"/>
                <w:szCs w:val="20"/>
              </w:rPr>
              <w:t>Toplam Kapalı Alan (m</w:t>
            </w:r>
            <w:r w:rsidRPr="007D78E8">
              <w:rPr>
                <w:rFonts w:cstheme="minorHAnsi"/>
                <w:b/>
                <w:color w:val="000000"/>
                <w:sz w:val="20"/>
                <w:szCs w:val="20"/>
                <w:vertAlign w:val="superscript"/>
              </w:rPr>
              <w:t>2</w:t>
            </w:r>
            <w:r w:rsidRPr="007D78E8">
              <w:rPr>
                <w:rFonts w:cstheme="minorHAnsi"/>
                <w:b/>
                <w:color w:val="000000"/>
                <w:sz w:val="20"/>
                <w:szCs w:val="20"/>
              </w:rPr>
              <w:t>)</w:t>
            </w:r>
          </w:p>
        </w:tc>
        <w:tc>
          <w:tcPr>
            <w:tcW w:w="2468" w:type="dxa"/>
            <w:shd w:val="clear" w:color="auto" w:fill="C6D9F1" w:themeFill="text2" w:themeFillTint="33"/>
            <w:vAlign w:val="center"/>
          </w:tcPr>
          <w:p w:rsidR="00482D28" w:rsidRPr="007D78E8" w:rsidRDefault="00482D28" w:rsidP="00482D28">
            <w:pPr>
              <w:autoSpaceDE w:val="0"/>
              <w:autoSpaceDN w:val="0"/>
              <w:adjustRightInd w:val="0"/>
              <w:jc w:val="center"/>
              <w:rPr>
                <w:rFonts w:cstheme="minorHAnsi"/>
                <w:b/>
                <w:color w:val="000000"/>
                <w:sz w:val="20"/>
                <w:szCs w:val="20"/>
              </w:rPr>
            </w:pPr>
            <w:r w:rsidRPr="007D78E8">
              <w:rPr>
                <w:rFonts w:cstheme="minorHAnsi"/>
                <w:b/>
                <w:color w:val="000000"/>
                <w:sz w:val="20"/>
                <w:szCs w:val="20"/>
              </w:rPr>
              <w:t>Toplam Açık Alan (m</w:t>
            </w:r>
            <w:r w:rsidRPr="007D78E8">
              <w:rPr>
                <w:rFonts w:cstheme="minorHAnsi"/>
                <w:b/>
                <w:color w:val="000000"/>
                <w:sz w:val="20"/>
                <w:szCs w:val="20"/>
                <w:vertAlign w:val="superscript"/>
              </w:rPr>
              <w:t>2</w:t>
            </w:r>
            <w:r w:rsidRPr="007D78E8">
              <w:rPr>
                <w:rFonts w:cstheme="minorHAnsi"/>
                <w:b/>
                <w:color w:val="000000"/>
                <w:sz w:val="20"/>
                <w:szCs w:val="20"/>
              </w:rPr>
              <w:t>)</w:t>
            </w:r>
          </w:p>
        </w:tc>
      </w:tr>
      <w:tr w:rsidR="00482D28" w:rsidRPr="00482D28" w:rsidTr="00482D28">
        <w:trPr>
          <w:trHeight w:val="368"/>
          <w:jc w:val="center"/>
        </w:trPr>
        <w:tc>
          <w:tcPr>
            <w:tcW w:w="2336" w:type="dxa"/>
            <w:shd w:val="clear" w:color="auto" w:fill="DBE5F1" w:themeFill="accent1" w:themeFillTint="33"/>
            <w:vAlign w:val="center"/>
          </w:tcPr>
          <w:p w:rsidR="00482D28" w:rsidRPr="007D78E8" w:rsidRDefault="00192CB0" w:rsidP="00482D28">
            <w:pPr>
              <w:autoSpaceDE w:val="0"/>
              <w:autoSpaceDN w:val="0"/>
              <w:adjustRightInd w:val="0"/>
              <w:jc w:val="center"/>
              <w:rPr>
                <w:rFonts w:cstheme="minorHAnsi"/>
                <w:color w:val="000000"/>
                <w:sz w:val="20"/>
                <w:szCs w:val="20"/>
              </w:rPr>
            </w:pPr>
            <w:r>
              <w:rPr>
                <w:rFonts w:cstheme="minorHAnsi"/>
                <w:b/>
                <w:bCs/>
                <w:color w:val="000000"/>
                <w:sz w:val="20"/>
                <w:szCs w:val="20"/>
              </w:rPr>
              <w:t>10000</w:t>
            </w:r>
          </w:p>
        </w:tc>
        <w:tc>
          <w:tcPr>
            <w:tcW w:w="2654" w:type="dxa"/>
            <w:shd w:val="clear" w:color="auto" w:fill="DBE5F1" w:themeFill="accent1" w:themeFillTint="33"/>
            <w:vAlign w:val="center"/>
          </w:tcPr>
          <w:p w:rsidR="00482D28" w:rsidRPr="007D78E8" w:rsidRDefault="00192CB0" w:rsidP="00482D28">
            <w:pPr>
              <w:autoSpaceDE w:val="0"/>
              <w:autoSpaceDN w:val="0"/>
              <w:adjustRightInd w:val="0"/>
              <w:jc w:val="center"/>
              <w:rPr>
                <w:rFonts w:cstheme="minorHAnsi"/>
                <w:color w:val="000000"/>
                <w:sz w:val="20"/>
                <w:szCs w:val="20"/>
              </w:rPr>
            </w:pPr>
            <w:r>
              <w:rPr>
                <w:rFonts w:cstheme="minorHAnsi"/>
                <w:b/>
                <w:bCs/>
                <w:color w:val="000000"/>
                <w:sz w:val="20"/>
                <w:szCs w:val="20"/>
              </w:rPr>
              <w:t>4150</w:t>
            </w:r>
          </w:p>
        </w:tc>
        <w:tc>
          <w:tcPr>
            <w:tcW w:w="2468" w:type="dxa"/>
            <w:shd w:val="clear" w:color="auto" w:fill="DBE5F1" w:themeFill="accent1" w:themeFillTint="33"/>
            <w:vAlign w:val="center"/>
          </w:tcPr>
          <w:p w:rsidR="00482D28" w:rsidRPr="007D78E8" w:rsidRDefault="00192CB0" w:rsidP="00482D28">
            <w:pPr>
              <w:autoSpaceDE w:val="0"/>
              <w:autoSpaceDN w:val="0"/>
              <w:adjustRightInd w:val="0"/>
              <w:jc w:val="center"/>
              <w:rPr>
                <w:rFonts w:cstheme="minorHAnsi"/>
                <w:color w:val="000000"/>
                <w:sz w:val="20"/>
                <w:szCs w:val="20"/>
              </w:rPr>
            </w:pPr>
            <w:r>
              <w:rPr>
                <w:rFonts w:cstheme="minorHAnsi"/>
                <w:b/>
                <w:bCs/>
                <w:color w:val="000000"/>
                <w:sz w:val="20"/>
                <w:szCs w:val="20"/>
              </w:rPr>
              <w:t>5850</w:t>
            </w:r>
          </w:p>
        </w:tc>
      </w:tr>
    </w:tbl>
    <w:p w:rsidR="00482D28" w:rsidRDefault="00482D28" w:rsidP="00482D28">
      <w:pPr>
        <w:tabs>
          <w:tab w:val="left" w:pos="2580"/>
        </w:tabs>
        <w:jc w:val="center"/>
        <w:rPr>
          <w:sz w:val="24"/>
          <w:szCs w:val="24"/>
        </w:rPr>
      </w:pPr>
    </w:p>
    <w:p w:rsidR="00F232BE" w:rsidRDefault="00F232BE" w:rsidP="00482D28">
      <w:pPr>
        <w:tabs>
          <w:tab w:val="left" w:pos="2580"/>
        </w:tabs>
        <w:jc w:val="center"/>
        <w:rPr>
          <w:sz w:val="24"/>
          <w:szCs w:val="24"/>
        </w:rPr>
      </w:pPr>
    </w:p>
    <w:p w:rsidR="00F232BE" w:rsidRDefault="00F232BE" w:rsidP="00482D28">
      <w:pPr>
        <w:tabs>
          <w:tab w:val="left" w:pos="2580"/>
        </w:tabs>
        <w:jc w:val="center"/>
        <w:rPr>
          <w:sz w:val="24"/>
          <w:szCs w:val="24"/>
        </w:rPr>
      </w:pPr>
    </w:p>
    <w:p w:rsidR="00F232BE" w:rsidRDefault="00F232BE" w:rsidP="00482D28">
      <w:pPr>
        <w:tabs>
          <w:tab w:val="left" w:pos="2580"/>
        </w:tabs>
        <w:jc w:val="center"/>
        <w:rPr>
          <w:sz w:val="24"/>
          <w:szCs w:val="24"/>
        </w:rPr>
      </w:pPr>
    </w:p>
    <w:p w:rsidR="00482D28" w:rsidRDefault="00482D28" w:rsidP="00482D28">
      <w:pPr>
        <w:tabs>
          <w:tab w:val="left" w:pos="2580"/>
        </w:tabs>
        <w:jc w:val="center"/>
        <w:rPr>
          <w:b/>
          <w:bCs/>
          <w:sz w:val="24"/>
          <w:szCs w:val="24"/>
        </w:rPr>
      </w:pPr>
    </w:p>
    <w:p w:rsidR="00482D28" w:rsidRPr="00482D28" w:rsidRDefault="00482D28" w:rsidP="00482D28">
      <w:pPr>
        <w:tabs>
          <w:tab w:val="left" w:pos="2580"/>
        </w:tabs>
        <w:jc w:val="center"/>
        <w:rPr>
          <w:sz w:val="24"/>
          <w:szCs w:val="24"/>
        </w:rPr>
      </w:pPr>
      <w:r w:rsidRPr="00482D28">
        <w:rPr>
          <w:b/>
          <w:bCs/>
          <w:sz w:val="24"/>
          <w:szCs w:val="24"/>
        </w:rPr>
        <w:t xml:space="preserve">Tablo </w:t>
      </w:r>
      <w:proofErr w:type="gramStart"/>
      <w:r w:rsidRPr="00482D28">
        <w:rPr>
          <w:b/>
          <w:bCs/>
          <w:sz w:val="24"/>
          <w:szCs w:val="24"/>
        </w:rPr>
        <w:t>35</w:t>
      </w:r>
      <w:r>
        <w:rPr>
          <w:b/>
          <w:bCs/>
          <w:sz w:val="24"/>
          <w:szCs w:val="24"/>
        </w:rPr>
        <w:t xml:space="preserve"> :</w:t>
      </w:r>
      <w:r w:rsidRPr="00482D28">
        <w:rPr>
          <w:rFonts w:cs="Times New Roman"/>
          <w:sz w:val="24"/>
          <w:szCs w:val="24"/>
        </w:rPr>
        <w:t>Temel</w:t>
      </w:r>
      <w:proofErr w:type="gramEnd"/>
      <w:r w:rsidRPr="00482D28">
        <w:rPr>
          <w:rFonts w:cs="Times New Roman"/>
          <w:sz w:val="24"/>
          <w:szCs w:val="24"/>
        </w:rPr>
        <w:t xml:space="preserve"> Eğitim Alanları</w:t>
      </w:r>
    </w:p>
    <w:tbl>
      <w:tblPr>
        <w:tblStyle w:val="TabloKlavuzu"/>
        <w:tblW w:w="0" w:type="auto"/>
        <w:jc w:val="center"/>
        <w:tblLayout w:type="fixed"/>
        <w:tblLook w:val="0000" w:firstRow="0" w:lastRow="0" w:firstColumn="0" w:lastColumn="0" w:noHBand="0" w:noVBand="0"/>
      </w:tblPr>
      <w:tblGrid>
        <w:gridCol w:w="2423"/>
        <w:gridCol w:w="2423"/>
        <w:gridCol w:w="2423"/>
      </w:tblGrid>
      <w:tr w:rsidR="00482D28" w:rsidRPr="00482D28" w:rsidTr="00482D28">
        <w:trPr>
          <w:trHeight w:val="190"/>
          <w:jc w:val="center"/>
        </w:trPr>
        <w:tc>
          <w:tcPr>
            <w:tcW w:w="2423" w:type="dxa"/>
            <w:shd w:val="clear" w:color="auto" w:fill="C6D9F1" w:themeFill="text2" w:themeFillTint="33"/>
          </w:tcPr>
          <w:p w:rsidR="00482D28" w:rsidRPr="00482D28" w:rsidRDefault="00482D28" w:rsidP="00482D28">
            <w:pPr>
              <w:autoSpaceDE w:val="0"/>
              <w:autoSpaceDN w:val="0"/>
              <w:adjustRightInd w:val="0"/>
              <w:rPr>
                <w:rFonts w:cs="Times New Roman"/>
                <w:color w:val="000000"/>
              </w:rPr>
            </w:pPr>
            <w:r w:rsidRPr="00482D28">
              <w:rPr>
                <w:rFonts w:cs="Times New Roman"/>
                <w:b/>
                <w:bCs/>
                <w:color w:val="000000"/>
              </w:rPr>
              <w:t xml:space="preserve">Derslik Adı </w:t>
            </w:r>
          </w:p>
        </w:tc>
        <w:tc>
          <w:tcPr>
            <w:tcW w:w="2423" w:type="dxa"/>
            <w:shd w:val="clear" w:color="auto" w:fill="C6D9F1" w:themeFill="text2" w:themeFillTint="33"/>
            <w:vAlign w:val="center"/>
          </w:tcPr>
          <w:p w:rsidR="00482D28" w:rsidRPr="00482D28" w:rsidRDefault="00482D28" w:rsidP="00482D28">
            <w:pPr>
              <w:autoSpaceDE w:val="0"/>
              <w:autoSpaceDN w:val="0"/>
              <w:adjustRightInd w:val="0"/>
              <w:jc w:val="center"/>
              <w:rPr>
                <w:rFonts w:cs="Times New Roman"/>
                <w:color w:val="000000"/>
              </w:rPr>
            </w:pPr>
            <w:proofErr w:type="gramStart"/>
            <w:r w:rsidRPr="00482D28">
              <w:rPr>
                <w:rFonts w:cs="Times New Roman"/>
                <w:b/>
                <w:bCs/>
                <w:color w:val="000000"/>
              </w:rPr>
              <w:t>Adeti</w:t>
            </w:r>
            <w:proofErr w:type="gramEnd"/>
          </w:p>
        </w:tc>
        <w:tc>
          <w:tcPr>
            <w:tcW w:w="2423" w:type="dxa"/>
            <w:shd w:val="clear" w:color="auto" w:fill="C6D9F1" w:themeFill="text2" w:themeFillTint="33"/>
            <w:vAlign w:val="center"/>
          </w:tcPr>
          <w:p w:rsidR="00482D28" w:rsidRPr="00482D28" w:rsidRDefault="00482D28" w:rsidP="00482D28">
            <w:pPr>
              <w:autoSpaceDE w:val="0"/>
              <w:autoSpaceDN w:val="0"/>
              <w:adjustRightInd w:val="0"/>
              <w:jc w:val="center"/>
              <w:rPr>
                <w:rFonts w:cs="Times New Roman"/>
                <w:color w:val="000000"/>
              </w:rPr>
            </w:pPr>
            <w:r w:rsidRPr="00110DBB">
              <w:rPr>
                <w:rFonts w:cs="Times New Roman"/>
                <w:b/>
                <w:bCs/>
                <w:color w:val="000000"/>
              </w:rPr>
              <w:t>Toplam Alanı (m</w:t>
            </w:r>
            <w:r w:rsidRPr="00110DBB">
              <w:rPr>
                <w:rFonts w:cs="Times New Roman"/>
                <w:b/>
                <w:bCs/>
                <w:color w:val="000000"/>
                <w:vertAlign w:val="superscript"/>
              </w:rPr>
              <w:t>2</w:t>
            </w:r>
            <w:r w:rsidRPr="00482D28">
              <w:rPr>
                <w:rFonts w:cs="Times New Roman"/>
                <w:b/>
                <w:bCs/>
                <w:color w:val="000000"/>
              </w:rPr>
              <w:t>)</w:t>
            </w:r>
          </w:p>
        </w:tc>
      </w:tr>
      <w:tr w:rsidR="00482D28" w:rsidRPr="00482D28" w:rsidTr="00482D28">
        <w:trPr>
          <w:trHeight w:val="190"/>
          <w:jc w:val="center"/>
        </w:trPr>
        <w:tc>
          <w:tcPr>
            <w:tcW w:w="2423" w:type="dxa"/>
            <w:shd w:val="clear" w:color="auto" w:fill="DBE5F1" w:themeFill="accent1" w:themeFillTint="33"/>
          </w:tcPr>
          <w:p w:rsidR="00482D28" w:rsidRPr="00482D28" w:rsidRDefault="00482D28" w:rsidP="00482D28">
            <w:pPr>
              <w:autoSpaceDE w:val="0"/>
              <w:autoSpaceDN w:val="0"/>
              <w:adjustRightInd w:val="0"/>
              <w:rPr>
                <w:rFonts w:cs="Times New Roman"/>
                <w:color w:val="000000"/>
              </w:rPr>
            </w:pPr>
            <w:r w:rsidRPr="00482D28">
              <w:rPr>
                <w:rFonts w:cs="Times New Roman"/>
                <w:b/>
                <w:bCs/>
                <w:color w:val="000000"/>
              </w:rPr>
              <w:t xml:space="preserve">Sınıflar </w:t>
            </w:r>
          </w:p>
        </w:tc>
        <w:tc>
          <w:tcPr>
            <w:tcW w:w="2423" w:type="dxa"/>
            <w:shd w:val="clear" w:color="auto" w:fill="DBE5F1" w:themeFill="accent1" w:themeFillTint="33"/>
            <w:vAlign w:val="center"/>
          </w:tcPr>
          <w:p w:rsidR="00482D28" w:rsidRPr="00482D28" w:rsidRDefault="00780FBA" w:rsidP="00482D28">
            <w:pPr>
              <w:autoSpaceDE w:val="0"/>
              <w:autoSpaceDN w:val="0"/>
              <w:adjustRightInd w:val="0"/>
              <w:jc w:val="center"/>
              <w:rPr>
                <w:rFonts w:cs="Times New Roman"/>
                <w:color w:val="000000"/>
              </w:rPr>
            </w:pPr>
            <w:r>
              <w:rPr>
                <w:rFonts w:cs="Times New Roman"/>
                <w:color w:val="000000"/>
              </w:rPr>
              <w:t>36</w:t>
            </w:r>
          </w:p>
        </w:tc>
        <w:tc>
          <w:tcPr>
            <w:tcW w:w="2423" w:type="dxa"/>
            <w:shd w:val="clear" w:color="auto" w:fill="DBE5F1" w:themeFill="accent1" w:themeFillTint="33"/>
            <w:vAlign w:val="center"/>
          </w:tcPr>
          <w:p w:rsidR="00482D28" w:rsidRPr="00482D28" w:rsidRDefault="00BC216D" w:rsidP="00482D28">
            <w:pPr>
              <w:autoSpaceDE w:val="0"/>
              <w:autoSpaceDN w:val="0"/>
              <w:adjustRightInd w:val="0"/>
              <w:jc w:val="center"/>
              <w:rPr>
                <w:rFonts w:cs="Times New Roman"/>
                <w:color w:val="000000"/>
              </w:rPr>
            </w:pPr>
            <w:r>
              <w:rPr>
                <w:rFonts w:cs="Times New Roman"/>
                <w:color w:val="000000"/>
              </w:rPr>
              <w:t>1750</w:t>
            </w:r>
          </w:p>
        </w:tc>
      </w:tr>
      <w:tr w:rsidR="00482D28" w:rsidRPr="00482D28" w:rsidTr="00482D28">
        <w:trPr>
          <w:trHeight w:val="189"/>
          <w:jc w:val="center"/>
        </w:trPr>
        <w:tc>
          <w:tcPr>
            <w:tcW w:w="2423" w:type="dxa"/>
          </w:tcPr>
          <w:p w:rsidR="00482D28" w:rsidRPr="00482D28" w:rsidRDefault="00482D28" w:rsidP="00482D28">
            <w:pPr>
              <w:autoSpaceDE w:val="0"/>
              <w:autoSpaceDN w:val="0"/>
              <w:adjustRightInd w:val="0"/>
              <w:rPr>
                <w:rFonts w:cs="Times New Roman"/>
                <w:color w:val="000000"/>
              </w:rPr>
            </w:pPr>
            <w:r w:rsidRPr="00482D28">
              <w:rPr>
                <w:rFonts w:cs="Times New Roman"/>
                <w:b/>
                <w:bCs/>
                <w:color w:val="000000"/>
              </w:rPr>
              <w:t xml:space="preserve">Rehberlik Servisi </w:t>
            </w:r>
          </w:p>
        </w:tc>
        <w:tc>
          <w:tcPr>
            <w:tcW w:w="2423" w:type="dxa"/>
            <w:vAlign w:val="center"/>
          </w:tcPr>
          <w:p w:rsidR="00482D28" w:rsidRPr="00482D28" w:rsidRDefault="002D33A9" w:rsidP="00482D28">
            <w:pPr>
              <w:autoSpaceDE w:val="0"/>
              <w:autoSpaceDN w:val="0"/>
              <w:adjustRightInd w:val="0"/>
              <w:jc w:val="center"/>
              <w:rPr>
                <w:rFonts w:cs="Times New Roman"/>
                <w:color w:val="000000"/>
              </w:rPr>
            </w:pPr>
            <w:r>
              <w:rPr>
                <w:rFonts w:cs="Times New Roman"/>
                <w:color w:val="000000"/>
              </w:rPr>
              <w:t>2</w:t>
            </w:r>
          </w:p>
        </w:tc>
        <w:tc>
          <w:tcPr>
            <w:tcW w:w="2423" w:type="dxa"/>
            <w:vAlign w:val="center"/>
          </w:tcPr>
          <w:p w:rsidR="00482D28" w:rsidRPr="00482D28" w:rsidRDefault="00721F2E" w:rsidP="00482D28">
            <w:pPr>
              <w:autoSpaceDE w:val="0"/>
              <w:autoSpaceDN w:val="0"/>
              <w:adjustRightInd w:val="0"/>
              <w:jc w:val="center"/>
              <w:rPr>
                <w:rFonts w:cs="Times New Roman"/>
                <w:color w:val="000000"/>
              </w:rPr>
            </w:pPr>
            <w:r>
              <w:rPr>
                <w:rFonts w:cs="Times New Roman"/>
                <w:color w:val="000000"/>
              </w:rPr>
              <w:t>30</w:t>
            </w:r>
          </w:p>
        </w:tc>
      </w:tr>
      <w:tr w:rsidR="00482D28" w:rsidRPr="00482D28" w:rsidTr="00482D28">
        <w:trPr>
          <w:trHeight w:val="189"/>
          <w:jc w:val="center"/>
        </w:trPr>
        <w:tc>
          <w:tcPr>
            <w:tcW w:w="2423" w:type="dxa"/>
            <w:shd w:val="clear" w:color="auto" w:fill="DBE5F1" w:themeFill="accent1" w:themeFillTint="33"/>
          </w:tcPr>
          <w:p w:rsidR="00482D28" w:rsidRPr="00482D28" w:rsidRDefault="00482D28" w:rsidP="00482D28">
            <w:pPr>
              <w:autoSpaceDE w:val="0"/>
              <w:autoSpaceDN w:val="0"/>
              <w:adjustRightInd w:val="0"/>
              <w:rPr>
                <w:rFonts w:cs="Times New Roman"/>
                <w:color w:val="000000"/>
              </w:rPr>
            </w:pPr>
            <w:r w:rsidRPr="00482D28">
              <w:rPr>
                <w:rFonts w:cs="Times New Roman"/>
                <w:b/>
                <w:bCs/>
                <w:color w:val="000000"/>
              </w:rPr>
              <w:t xml:space="preserve">Fen Bilgisi Laboratuvarı </w:t>
            </w:r>
          </w:p>
        </w:tc>
        <w:tc>
          <w:tcPr>
            <w:tcW w:w="2423" w:type="dxa"/>
            <w:shd w:val="clear" w:color="auto" w:fill="DBE5F1" w:themeFill="accent1" w:themeFillTint="33"/>
            <w:vAlign w:val="center"/>
          </w:tcPr>
          <w:p w:rsidR="00482D28" w:rsidRPr="00482D28" w:rsidRDefault="00190831" w:rsidP="00482D28">
            <w:pPr>
              <w:autoSpaceDE w:val="0"/>
              <w:autoSpaceDN w:val="0"/>
              <w:adjustRightInd w:val="0"/>
              <w:jc w:val="center"/>
              <w:rPr>
                <w:rFonts w:cs="Times New Roman"/>
                <w:color w:val="000000"/>
              </w:rPr>
            </w:pPr>
            <w:r>
              <w:rPr>
                <w:rFonts w:cs="Times New Roman"/>
                <w:color w:val="000000"/>
              </w:rPr>
              <w:t>-</w:t>
            </w:r>
          </w:p>
        </w:tc>
        <w:tc>
          <w:tcPr>
            <w:tcW w:w="2423" w:type="dxa"/>
            <w:shd w:val="clear" w:color="auto" w:fill="DBE5F1" w:themeFill="accent1" w:themeFillTint="33"/>
            <w:vAlign w:val="center"/>
          </w:tcPr>
          <w:p w:rsidR="00482D28" w:rsidRPr="00482D28" w:rsidRDefault="00721F2E" w:rsidP="00482D28">
            <w:pPr>
              <w:autoSpaceDE w:val="0"/>
              <w:autoSpaceDN w:val="0"/>
              <w:adjustRightInd w:val="0"/>
              <w:jc w:val="center"/>
              <w:rPr>
                <w:rFonts w:cs="Times New Roman"/>
                <w:color w:val="000000"/>
              </w:rPr>
            </w:pPr>
            <w:r>
              <w:rPr>
                <w:rFonts w:cs="Times New Roman"/>
                <w:color w:val="000000"/>
              </w:rPr>
              <w:t>-</w:t>
            </w:r>
          </w:p>
        </w:tc>
      </w:tr>
      <w:tr w:rsidR="00482D28" w:rsidRPr="00482D28" w:rsidTr="00482D28">
        <w:trPr>
          <w:trHeight w:val="189"/>
          <w:jc w:val="center"/>
        </w:trPr>
        <w:tc>
          <w:tcPr>
            <w:tcW w:w="2423" w:type="dxa"/>
          </w:tcPr>
          <w:p w:rsidR="00482D28" w:rsidRPr="00482D28" w:rsidRDefault="00482D28" w:rsidP="00482D28">
            <w:pPr>
              <w:autoSpaceDE w:val="0"/>
              <w:autoSpaceDN w:val="0"/>
              <w:adjustRightInd w:val="0"/>
              <w:rPr>
                <w:rFonts w:cs="Times New Roman"/>
                <w:color w:val="000000"/>
              </w:rPr>
            </w:pPr>
            <w:r w:rsidRPr="00110DBB">
              <w:rPr>
                <w:rFonts w:cs="Times New Roman"/>
                <w:b/>
                <w:bCs/>
                <w:color w:val="000000"/>
              </w:rPr>
              <w:t>Bilgisayar L</w:t>
            </w:r>
            <w:r w:rsidRPr="00482D28">
              <w:rPr>
                <w:rFonts w:cs="Times New Roman"/>
                <w:b/>
                <w:bCs/>
                <w:color w:val="000000"/>
              </w:rPr>
              <w:t xml:space="preserve">aboratuvarı </w:t>
            </w:r>
          </w:p>
        </w:tc>
        <w:tc>
          <w:tcPr>
            <w:tcW w:w="2423" w:type="dxa"/>
            <w:vAlign w:val="center"/>
          </w:tcPr>
          <w:p w:rsidR="00482D28" w:rsidRPr="00482D28" w:rsidRDefault="00190831" w:rsidP="00482D28">
            <w:pPr>
              <w:autoSpaceDE w:val="0"/>
              <w:autoSpaceDN w:val="0"/>
              <w:adjustRightInd w:val="0"/>
              <w:jc w:val="center"/>
              <w:rPr>
                <w:rFonts w:cs="Times New Roman"/>
                <w:color w:val="000000"/>
              </w:rPr>
            </w:pPr>
            <w:r>
              <w:rPr>
                <w:rFonts w:cs="Times New Roman"/>
                <w:color w:val="000000"/>
              </w:rPr>
              <w:t>-</w:t>
            </w:r>
          </w:p>
        </w:tc>
        <w:tc>
          <w:tcPr>
            <w:tcW w:w="2423" w:type="dxa"/>
            <w:vAlign w:val="center"/>
          </w:tcPr>
          <w:p w:rsidR="00482D28" w:rsidRPr="00482D28" w:rsidRDefault="00721F2E" w:rsidP="00482D28">
            <w:pPr>
              <w:autoSpaceDE w:val="0"/>
              <w:autoSpaceDN w:val="0"/>
              <w:adjustRightInd w:val="0"/>
              <w:jc w:val="center"/>
              <w:rPr>
                <w:rFonts w:cs="Times New Roman"/>
                <w:color w:val="000000"/>
              </w:rPr>
            </w:pPr>
            <w:r>
              <w:rPr>
                <w:rFonts w:cs="Times New Roman"/>
                <w:color w:val="000000"/>
              </w:rPr>
              <w:t>-</w:t>
            </w:r>
          </w:p>
        </w:tc>
      </w:tr>
      <w:tr w:rsidR="00482D28" w:rsidRPr="00482D28" w:rsidTr="00482D28">
        <w:trPr>
          <w:trHeight w:val="189"/>
          <w:jc w:val="center"/>
        </w:trPr>
        <w:tc>
          <w:tcPr>
            <w:tcW w:w="2423" w:type="dxa"/>
            <w:shd w:val="clear" w:color="auto" w:fill="DBE5F1" w:themeFill="accent1" w:themeFillTint="33"/>
          </w:tcPr>
          <w:p w:rsidR="00482D28" w:rsidRPr="00482D28" w:rsidRDefault="00482D28" w:rsidP="00482D28">
            <w:pPr>
              <w:autoSpaceDE w:val="0"/>
              <w:autoSpaceDN w:val="0"/>
              <w:adjustRightInd w:val="0"/>
              <w:rPr>
                <w:rFonts w:cs="Times New Roman"/>
                <w:color w:val="000000"/>
              </w:rPr>
            </w:pPr>
            <w:r w:rsidRPr="00110DBB">
              <w:rPr>
                <w:rFonts w:cs="Times New Roman"/>
                <w:b/>
                <w:bCs/>
                <w:color w:val="000000"/>
              </w:rPr>
              <w:t>Müdür Odası</w:t>
            </w:r>
          </w:p>
        </w:tc>
        <w:tc>
          <w:tcPr>
            <w:tcW w:w="2423" w:type="dxa"/>
            <w:shd w:val="clear" w:color="auto" w:fill="DBE5F1" w:themeFill="accent1" w:themeFillTint="33"/>
            <w:vAlign w:val="center"/>
          </w:tcPr>
          <w:p w:rsidR="00482D28" w:rsidRPr="00482D28" w:rsidRDefault="00190831" w:rsidP="00482D28">
            <w:pPr>
              <w:autoSpaceDE w:val="0"/>
              <w:autoSpaceDN w:val="0"/>
              <w:adjustRightInd w:val="0"/>
              <w:jc w:val="center"/>
              <w:rPr>
                <w:rFonts w:cs="Times New Roman"/>
                <w:color w:val="000000"/>
              </w:rPr>
            </w:pPr>
            <w:r>
              <w:rPr>
                <w:rFonts w:cs="Times New Roman"/>
                <w:color w:val="000000"/>
              </w:rPr>
              <w:t>1</w:t>
            </w:r>
          </w:p>
        </w:tc>
        <w:tc>
          <w:tcPr>
            <w:tcW w:w="2423" w:type="dxa"/>
            <w:shd w:val="clear" w:color="auto" w:fill="DBE5F1" w:themeFill="accent1" w:themeFillTint="33"/>
            <w:vAlign w:val="center"/>
          </w:tcPr>
          <w:p w:rsidR="00482D28" w:rsidRPr="00482D28" w:rsidRDefault="00BC216D" w:rsidP="00482D28">
            <w:pPr>
              <w:autoSpaceDE w:val="0"/>
              <w:autoSpaceDN w:val="0"/>
              <w:adjustRightInd w:val="0"/>
              <w:jc w:val="center"/>
              <w:rPr>
                <w:rFonts w:cs="Times New Roman"/>
                <w:color w:val="000000"/>
              </w:rPr>
            </w:pPr>
            <w:r>
              <w:rPr>
                <w:rFonts w:cs="Times New Roman"/>
                <w:color w:val="000000"/>
              </w:rPr>
              <w:t>50</w:t>
            </w:r>
          </w:p>
        </w:tc>
      </w:tr>
      <w:tr w:rsidR="00482D28" w:rsidRPr="00482D28" w:rsidTr="00482D28">
        <w:trPr>
          <w:trHeight w:val="189"/>
          <w:jc w:val="center"/>
        </w:trPr>
        <w:tc>
          <w:tcPr>
            <w:tcW w:w="2423" w:type="dxa"/>
          </w:tcPr>
          <w:p w:rsidR="00482D28" w:rsidRPr="00482D28" w:rsidRDefault="00482D28" w:rsidP="00482D28">
            <w:pPr>
              <w:autoSpaceDE w:val="0"/>
              <w:autoSpaceDN w:val="0"/>
              <w:adjustRightInd w:val="0"/>
              <w:rPr>
                <w:rFonts w:cs="Times New Roman"/>
                <w:color w:val="000000"/>
              </w:rPr>
            </w:pPr>
            <w:r w:rsidRPr="00110DBB">
              <w:rPr>
                <w:rFonts w:cs="Times New Roman"/>
                <w:b/>
                <w:bCs/>
                <w:color w:val="000000"/>
              </w:rPr>
              <w:t>Müdür Yrd. Odası</w:t>
            </w:r>
          </w:p>
        </w:tc>
        <w:tc>
          <w:tcPr>
            <w:tcW w:w="2423" w:type="dxa"/>
            <w:vAlign w:val="center"/>
          </w:tcPr>
          <w:p w:rsidR="00482D28" w:rsidRPr="00482D28" w:rsidRDefault="00BC216D" w:rsidP="00482D28">
            <w:pPr>
              <w:autoSpaceDE w:val="0"/>
              <w:autoSpaceDN w:val="0"/>
              <w:adjustRightInd w:val="0"/>
              <w:jc w:val="center"/>
              <w:rPr>
                <w:rFonts w:cs="Times New Roman"/>
                <w:color w:val="000000"/>
              </w:rPr>
            </w:pPr>
            <w:r>
              <w:rPr>
                <w:rFonts w:cs="Times New Roman"/>
                <w:color w:val="000000"/>
              </w:rPr>
              <w:t>3</w:t>
            </w:r>
          </w:p>
        </w:tc>
        <w:tc>
          <w:tcPr>
            <w:tcW w:w="2423" w:type="dxa"/>
            <w:vAlign w:val="center"/>
          </w:tcPr>
          <w:p w:rsidR="00482D28" w:rsidRPr="00482D28" w:rsidRDefault="00BC216D" w:rsidP="00482D28">
            <w:pPr>
              <w:autoSpaceDE w:val="0"/>
              <w:autoSpaceDN w:val="0"/>
              <w:adjustRightInd w:val="0"/>
              <w:jc w:val="center"/>
              <w:rPr>
                <w:rFonts w:cs="Times New Roman"/>
                <w:color w:val="000000"/>
              </w:rPr>
            </w:pPr>
            <w:r>
              <w:rPr>
                <w:rFonts w:cs="Times New Roman"/>
                <w:color w:val="000000"/>
              </w:rPr>
              <w:t>120</w:t>
            </w:r>
          </w:p>
        </w:tc>
      </w:tr>
    </w:tbl>
    <w:p w:rsidR="00482D28" w:rsidRDefault="00482D28" w:rsidP="00482D28">
      <w:pPr>
        <w:tabs>
          <w:tab w:val="left" w:pos="2580"/>
        </w:tabs>
        <w:jc w:val="center"/>
        <w:rPr>
          <w:sz w:val="24"/>
          <w:szCs w:val="24"/>
        </w:rPr>
      </w:pPr>
    </w:p>
    <w:p w:rsidR="00110DBB" w:rsidRDefault="00110DBB" w:rsidP="00482D28">
      <w:pPr>
        <w:tabs>
          <w:tab w:val="left" w:pos="2580"/>
        </w:tabs>
        <w:jc w:val="center"/>
        <w:rPr>
          <w:sz w:val="24"/>
          <w:szCs w:val="24"/>
        </w:rPr>
      </w:pPr>
    </w:p>
    <w:p w:rsidR="00110DBB" w:rsidRDefault="00110DBB" w:rsidP="00482D28">
      <w:pPr>
        <w:tabs>
          <w:tab w:val="left" w:pos="2580"/>
        </w:tabs>
        <w:jc w:val="center"/>
        <w:rPr>
          <w:sz w:val="24"/>
          <w:szCs w:val="24"/>
        </w:rPr>
      </w:pPr>
    </w:p>
    <w:p w:rsidR="00286D12" w:rsidRDefault="00286D12" w:rsidP="00482D28">
      <w:pPr>
        <w:tabs>
          <w:tab w:val="left" w:pos="2580"/>
        </w:tabs>
        <w:jc w:val="center"/>
        <w:rPr>
          <w:b/>
          <w:bCs/>
          <w:sz w:val="24"/>
          <w:szCs w:val="24"/>
        </w:rPr>
      </w:pPr>
    </w:p>
    <w:p w:rsidR="00286D12" w:rsidRDefault="00286D12" w:rsidP="00482D28">
      <w:pPr>
        <w:tabs>
          <w:tab w:val="left" w:pos="2580"/>
        </w:tabs>
        <w:jc w:val="center"/>
        <w:rPr>
          <w:b/>
          <w:bCs/>
          <w:sz w:val="24"/>
          <w:szCs w:val="24"/>
        </w:rPr>
      </w:pPr>
    </w:p>
    <w:p w:rsidR="0002515F" w:rsidRPr="0002515F" w:rsidRDefault="0002515F" w:rsidP="00482D28">
      <w:pPr>
        <w:tabs>
          <w:tab w:val="left" w:pos="2580"/>
        </w:tabs>
        <w:jc w:val="center"/>
        <w:rPr>
          <w:sz w:val="24"/>
          <w:szCs w:val="24"/>
        </w:rPr>
      </w:pPr>
      <w:r w:rsidRPr="0002515F">
        <w:rPr>
          <w:b/>
          <w:bCs/>
          <w:sz w:val="24"/>
          <w:szCs w:val="24"/>
        </w:rPr>
        <w:t xml:space="preserve">Tablo </w:t>
      </w:r>
      <w:proofErr w:type="gramStart"/>
      <w:r w:rsidRPr="0002515F">
        <w:rPr>
          <w:b/>
          <w:bCs/>
          <w:sz w:val="24"/>
          <w:szCs w:val="24"/>
        </w:rPr>
        <w:t>36 :</w:t>
      </w:r>
      <w:r w:rsidRPr="0002515F">
        <w:rPr>
          <w:rFonts w:cs="Times New Roman"/>
          <w:sz w:val="24"/>
          <w:szCs w:val="24"/>
        </w:rPr>
        <w:t>Sosyal</w:t>
      </w:r>
      <w:proofErr w:type="gramEnd"/>
      <w:r w:rsidRPr="0002515F">
        <w:rPr>
          <w:rFonts w:cs="Times New Roman"/>
          <w:sz w:val="24"/>
          <w:szCs w:val="24"/>
        </w:rPr>
        <w:t xml:space="preserve"> Tesisler</w:t>
      </w:r>
    </w:p>
    <w:tbl>
      <w:tblPr>
        <w:tblStyle w:val="TabloKlavuzu"/>
        <w:tblW w:w="0" w:type="auto"/>
        <w:jc w:val="center"/>
        <w:tblLayout w:type="fixed"/>
        <w:tblLook w:val="0000" w:firstRow="0" w:lastRow="0" w:firstColumn="0" w:lastColumn="0" w:noHBand="0" w:noVBand="0"/>
      </w:tblPr>
      <w:tblGrid>
        <w:gridCol w:w="2240"/>
        <w:gridCol w:w="2240"/>
        <w:gridCol w:w="2240"/>
      </w:tblGrid>
      <w:tr w:rsidR="00110DBB" w:rsidRPr="00110DBB" w:rsidTr="0002515F">
        <w:trPr>
          <w:trHeight w:val="268"/>
          <w:jc w:val="center"/>
        </w:trPr>
        <w:tc>
          <w:tcPr>
            <w:tcW w:w="2240" w:type="dxa"/>
            <w:shd w:val="clear" w:color="auto" w:fill="C6D9F1" w:themeFill="text2" w:themeFillTint="33"/>
          </w:tcPr>
          <w:p w:rsidR="00110DBB" w:rsidRPr="00110DBB" w:rsidRDefault="00110DBB" w:rsidP="00110DBB">
            <w:pPr>
              <w:autoSpaceDE w:val="0"/>
              <w:autoSpaceDN w:val="0"/>
              <w:adjustRightInd w:val="0"/>
              <w:jc w:val="center"/>
              <w:rPr>
                <w:rFonts w:cs="Cambria"/>
                <w:b/>
                <w:color w:val="000000"/>
              </w:rPr>
            </w:pPr>
            <w:r w:rsidRPr="00110DBB">
              <w:rPr>
                <w:rFonts w:cs="Cambria"/>
                <w:b/>
                <w:color w:val="000000"/>
              </w:rPr>
              <w:t>Tesisin adı</w:t>
            </w:r>
          </w:p>
        </w:tc>
        <w:tc>
          <w:tcPr>
            <w:tcW w:w="2240" w:type="dxa"/>
            <w:shd w:val="clear" w:color="auto" w:fill="C6D9F1" w:themeFill="text2" w:themeFillTint="33"/>
          </w:tcPr>
          <w:p w:rsidR="00110DBB" w:rsidRPr="00110DBB" w:rsidRDefault="00110DBB" w:rsidP="00110DBB">
            <w:pPr>
              <w:autoSpaceDE w:val="0"/>
              <w:autoSpaceDN w:val="0"/>
              <w:adjustRightInd w:val="0"/>
              <w:jc w:val="center"/>
              <w:rPr>
                <w:rFonts w:cs="Cambria"/>
                <w:b/>
                <w:color w:val="000000"/>
              </w:rPr>
            </w:pPr>
            <w:r w:rsidRPr="00110DBB">
              <w:rPr>
                <w:rFonts w:cs="Cambria"/>
                <w:b/>
                <w:color w:val="000000"/>
              </w:rPr>
              <w:t>Kapasitesi (Kişi Sayısı)</w:t>
            </w:r>
          </w:p>
        </w:tc>
        <w:tc>
          <w:tcPr>
            <w:tcW w:w="2240" w:type="dxa"/>
            <w:shd w:val="clear" w:color="auto" w:fill="C6D9F1" w:themeFill="text2" w:themeFillTint="33"/>
          </w:tcPr>
          <w:p w:rsidR="00110DBB" w:rsidRPr="00110DBB" w:rsidRDefault="00110DBB" w:rsidP="00110DBB">
            <w:pPr>
              <w:autoSpaceDE w:val="0"/>
              <w:autoSpaceDN w:val="0"/>
              <w:adjustRightInd w:val="0"/>
              <w:jc w:val="center"/>
              <w:rPr>
                <w:rFonts w:cs="Cambria"/>
                <w:b/>
                <w:color w:val="000000"/>
              </w:rPr>
            </w:pPr>
            <w:r>
              <w:rPr>
                <w:rFonts w:cs="Cambria"/>
                <w:b/>
                <w:color w:val="000000"/>
              </w:rPr>
              <w:t>Alanı (m</w:t>
            </w:r>
            <w:r>
              <w:rPr>
                <w:rFonts w:cs="Cambria"/>
                <w:b/>
                <w:color w:val="000000"/>
                <w:vertAlign w:val="superscript"/>
              </w:rPr>
              <w:t>2</w:t>
            </w:r>
            <w:r w:rsidRPr="00110DBB">
              <w:rPr>
                <w:rFonts w:cs="Cambria"/>
                <w:b/>
                <w:color w:val="000000"/>
              </w:rPr>
              <w:t>)</w:t>
            </w:r>
          </w:p>
        </w:tc>
      </w:tr>
      <w:tr w:rsidR="00110DBB" w:rsidRPr="00110DBB" w:rsidTr="0002515F">
        <w:trPr>
          <w:trHeight w:val="194"/>
          <w:jc w:val="center"/>
        </w:trPr>
        <w:tc>
          <w:tcPr>
            <w:tcW w:w="2240" w:type="dxa"/>
            <w:shd w:val="clear" w:color="auto" w:fill="DBE5F1" w:themeFill="accent1" w:themeFillTint="33"/>
          </w:tcPr>
          <w:p w:rsidR="00110DBB" w:rsidRPr="00110DBB" w:rsidRDefault="00110DBB" w:rsidP="00110DBB">
            <w:pPr>
              <w:autoSpaceDE w:val="0"/>
              <w:autoSpaceDN w:val="0"/>
              <w:adjustRightInd w:val="0"/>
              <w:rPr>
                <w:rFonts w:cs="Cambria"/>
                <w:color w:val="000000"/>
              </w:rPr>
            </w:pPr>
            <w:r w:rsidRPr="00110DBB">
              <w:rPr>
                <w:rFonts w:cs="Cambria"/>
                <w:bCs/>
                <w:color w:val="000000"/>
              </w:rPr>
              <w:t xml:space="preserve">Kantin </w:t>
            </w:r>
          </w:p>
        </w:tc>
        <w:tc>
          <w:tcPr>
            <w:tcW w:w="2240" w:type="dxa"/>
            <w:shd w:val="clear" w:color="auto" w:fill="DBE5F1" w:themeFill="accent1" w:themeFillTint="33"/>
          </w:tcPr>
          <w:p w:rsidR="00110DBB" w:rsidRPr="00110DBB" w:rsidRDefault="00920AE1" w:rsidP="0002515F">
            <w:pPr>
              <w:autoSpaceDE w:val="0"/>
              <w:autoSpaceDN w:val="0"/>
              <w:adjustRightInd w:val="0"/>
              <w:jc w:val="center"/>
              <w:rPr>
                <w:rFonts w:cs="Calibri"/>
                <w:color w:val="000000"/>
              </w:rPr>
            </w:pPr>
            <w:r>
              <w:rPr>
                <w:rFonts w:cs="Calibri"/>
                <w:color w:val="000000"/>
              </w:rPr>
              <w:t>50</w:t>
            </w:r>
          </w:p>
        </w:tc>
        <w:tc>
          <w:tcPr>
            <w:tcW w:w="2240" w:type="dxa"/>
            <w:shd w:val="clear" w:color="auto" w:fill="DBE5F1" w:themeFill="accent1" w:themeFillTint="33"/>
          </w:tcPr>
          <w:p w:rsidR="00110DBB" w:rsidRPr="00110DBB" w:rsidRDefault="00920AE1" w:rsidP="0002515F">
            <w:pPr>
              <w:autoSpaceDE w:val="0"/>
              <w:autoSpaceDN w:val="0"/>
              <w:adjustRightInd w:val="0"/>
              <w:jc w:val="center"/>
              <w:rPr>
                <w:rFonts w:cs="Cambria"/>
                <w:color w:val="000000"/>
              </w:rPr>
            </w:pPr>
            <w:r>
              <w:rPr>
                <w:rFonts w:cs="Cambria"/>
                <w:color w:val="000000"/>
              </w:rPr>
              <w:t>75</w:t>
            </w:r>
          </w:p>
        </w:tc>
      </w:tr>
      <w:tr w:rsidR="00110DBB" w:rsidRPr="00110DBB" w:rsidTr="00110DBB">
        <w:trPr>
          <w:trHeight w:val="194"/>
          <w:jc w:val="center"/>
        </w:trPr>
        <w:tc>
          <w:tcPr>
            <w:tcW w:w="2240" w:type="dxa"/>
          </w:tcPr>
          <w:p w:rsidR="00110DBB" w:rsidRPr="00110DBB" w:rsidRDefault="00110DBB" w:rsidP="00110DBB">
            <w:pPr>
              <w:autoSpaceDE w:val="0"/>
              <w:autoSpaceDN w:val="0"/>
              <w:adjustRightInd w:val="0"/>
              <w:rPr>
                <w:rFonts w:cs="Cambria"/>
                <w:color w:val="000000"/>
              </w:rPr>
            </w:pPr>
            <w:r w:rsidRPr="00110DBB">
              <w:rPr>
                <w:rFonts w:cs="Cambria"/>
                <w:bCs/>
                <w:color w:val="000000"/>
              </w:rPr>
              <w:t xml:space="preserve"> </w:t>
            </w:r>
            <w:r w:rsidR="00EF15AB" w:rsidRPr="00110DBB">
              <w:rPr>
                <w:rFonts w:cs="Cambria"/>
                <w:bCs/>
                <w:color w:val="000000"/>
              </w:rPr>
              <w:t>Toplantı Salonu</w:t>
            </w:r>
          </w:p>
        </w:tc>
        <w:tc>
          <w:tcPr>
            <w:tcW w:w="2240" w:type="dxa"/>
          </w:tcPr>
          <w:p w:rsidR="00110DBB" w:rsidRPr="00110DBB" w:rsidRDefault="00920AE1" w:rsidP="0002515F">
            <w:pPr>
              <w:autoSpaceDE w:val="0"/>
              <w:autoSpaceDN w:val="0"/>
              <w:adjustRightInd w:val="0"/>
              <w:jc w:val="center"/>
              <w:rPr>
                <w:rFonts w:cs="Calibri"/>
                <w:color w:val="000000"/>
              </w:rPr>
            </w:pPr>
            <w:r>
              <w:rPr>
                <w:rFonts w:cs="Calibri"/>
                <w:color w:val="000000"/>
              </w:rPr>
              <w:t>100</w:t>
            </w:r>
          </w:p>
        </w:tc>
        <w:tc>
          <w:tcPr>
            <w:tcW w:w="2240" w:type="dxa"/>
          </w:tcPr>
          <w:p w:rsidR="00110DBB" w:rsidRPr="00110DBB" w:rsidRDefault="00920AE1" w:rsidP="0002515F">
            <w:pPr>
              <w:autoSpaceDE w:val="0"/>
              <w:autoSpaceDN w:val="0"/>
              <w:adjustRightInd w:val="0"/>
              <w:jc w:val="center"/>
              <w:rPr>
                <w:rFonts w:cs="Cambria"/>
                <w:color w:val="000000"/>
              </w:rPr>
            </w:pPr>
            <w:r>
              <w:rPr>
                <w:rFonts w:cs="Cambria"/>
                <w:color w:val="000000"/>
              </w:rPr>
              <w:t>50</w:t>
            </w:r>
          </w:p>
        </w:tc>
      </w:tr>
      <w:tr w:rsidR="00110DBB" w:rsidRPr="00110DBB" w:rsidTr="0002515F">
        <w:trPr>
          <w:trHeight w:val="188"/>
          <w:jc w:val="center"/>
        </w:trPr>
        <w:tc>
          <w:tcPr>
            <w:tcW w:w="2240" w:type="dxa"/>
            <w:shd w:val="clear" w:color="auto" w:fill="DBE5F1" w:themeFill="accent1" w:themeFillTint="33"/>
          </w:tcPr>
          <w:p w:rsidR="00110DBB" w:rsidRPr="00110DBB" w:rsidRDefault="00110DBB" w:rsidP="00110DBB">
            <w:pPr>
              <w:autoSpaceDE w:val="0"/>
              <w:autoSpaceDN w:val="0"/>
              <w:adjustRightInd w:val="0"/>
              <w:rPr>
                <w:rFonts w:cs="Cambria"/>
                <w:color w:val="000000"/>
              </w:rPr>
            </w:pPr>
          </w:p>
        </w:tc>
        <w:tc>
          <w:tcPr>
            <w:tcW w:w="2240" w:type="dxa"/>
            <w:shd w:val="clear" w:color="auto" w:fill="DBE5F1" w:themeFill="accent1" w:themeFillTint="33"/>
          </w:tcPr>
          <w:p w:rsidR="00110DBB" w:rsidRPr="00110DBB" w:rsidRDefault="00920AE1" w:rsidP="0002515F">
            <w:pPr>
              <w:autoSpaceDE w:val="0"/>
              <w:autoSpaceDN w:val="0"/>
              <w:adjustRightInd w:val="0"/>
              <w:jc w:val="center"/>
              <w:rPr>
                <w:rFonts w:cs="Cambria"/>
                <w:color w:val="000000"/>
              </w:rPr>
            </w:pPr>
            <w:r>
              <w:rPr>
                <w:rFonts w:cs="Cambria"/>
                <w:color w:val="000000"/>
              </w:rPr>
              <w:t>-</w:t>
            </w:r>
          </w:p>
        </w:tc>
        <w:tc>
          <w:tcPr>
            <w:tcW w:w="2240" w:type="dxa"/>
            <w:shd w:val="clear" w:color="auto" w:fill="DBE5F1" w:themeFill="accent1" w:themeFillTint="33"/>
          </w:tcPr>
          <w:p w:rsidR="00110DBB" w:rsidRPr="00110DBB" w:rsidRDefault="00920AE1" w:rsidP="0002515F">
            <w:pPr>
              <w:autoSpaceDE w:val="0"/>
              <w:autoSpaceDN w:val="0"/>
              <w:adjustRightInd w:val="0"/>
              <w:jc w:val="center"/>
              <w:rPr>
                <w:rFonts w:cs="Cambria"/>
                <w:color w:val="000000"/>
              </w:rPr>
            </w:pPr>
            <w:r>
              <w:rPr>
                <w:rFonts w:cs="Cambria"/>
                <w:color w:val="000000"/>
              </w:rPr>
              <w:t>-</w:t>
            </w:r>
          </w:p>
        </w:tc>
      </w:tr>
    </w:tbl>
    <w:p w:rsidR="0002515F" w:rsidRPr="0002515F" w:rsidRDefault="0002515F" w:rsidP="00482D28">
      <w:pPr>
        <w:tabs>
          <w:tab w:val="left" w:pos="2580"/>
        </w:tabs>
        <w:jc w:val="center"/>
        <w:rPr>
          <w:sz w:val="24"/>
          <w:szCs w:val="24"/>
        </w:rPr>
      </w:pPr>
    </w:p>
    <w:p w:rsidR="0002515F" w:rsidRPr="0002515F" w:rsidRDefault="0002515F" w:rsidP="00482D28">
      <w:pPr>
        <w:tabs>
          <w:tab w:val="left" w:pos="2580"/>
        </w:tabs>
        <w:jc w:val="center"/>
        <w:rPr>
          <w:sz w:val="24"/>
          <w:szCs w:val="24"/>
        </w:rPr>
      </w:pPr>
      <w:r w:rsidRPr="0002515F">
        <w:rPr>
          <w:b/>
          <w:bCs/>
          <w:sz w:val="24"/>
          <w:szCs w:val="24"/>
        </w:rPr>
        <w:t xml:space="preserve">Tablo </w:t>
      </w:r>
      <w:proofErr w:type="gramStart"/>
      <w:r w:rsidRPr="0002515F">
        <w:rPr>
          <w:b/>
          <w:bCs/>
          <w:sz w:val="24"/>
          <w:szCs w:val="24"/>
        </w:rPr>
        <w:t>37</w:t>
      </w:r>
      <w:r>
        <w:rPr>
          <w:b/>
          <w:bCs/>
          <w:sz w:val="24"/>
          <w:szCs w:val="24"/>
        </w:rPr>
        <w:t xml:space="preserve"> :</w:t>
      </w:r>
      <w:r w:rsidRPr="0002515F">
        <w:rPr>
          <w:rFonts w:cs="Times New Roman"/>
          <w:sz w:val="24"/>
          <w:szCs w:val="24"/>
        </w:rPr>
        <w:t>Spor</w:t>
      </w:r>
      <w:proofErr w:type="gramEnd"/>
      <w:r w:rsidRPr="0002515F">
        <w:rPr>
          <w:rFonts w:cs="Times New Roman"/>
          <w:sz w:val="24"/>
          <w:szCs w:val="24"/>
        </w:rPr>
        <w:t xml:space="preserve"> Tesisleri</w:t>
      </w:r>
    </w:p>
    <w:tbl>
      <w:tblPr>
        <w:tblStyle w:val="TabloKlavuzu"/>
        <w:tblW w:w="0" w:type="auto"/>
        <w:jc w:val="center"/>
        <w:tblLayout w:type="fixed"/>
        <w:tblLook w:val="0000" w:firstRow="0" w:lastRow="0" w:firstColumn="0" w:lastColumn="0" w:noHBand="0" w:noVBand="0"/>
      </w:tblPr>
      <w:tblGrid>
        <w:gridCol w:w="2416"/>
        <w:gridCol w:w="2415"/>
        <w:gridCol w:w="1987"/>
      </w:tblGrid>
      <w:tr w:rsidR="0002515F" w:rsidRPr="0002515F" w:rsidTr="0002515F">
        <w:trPr>
          <w:trHeight w:val="134"/>
          <w:jc w:val="center"/>
        </w:trPr>
        <w:tc>
          <w:tcPr>
            <w:tcW w:w="2416" w:type="dxa"/>
            <w:shd w:val="clear" w:color="auto" w:fill="C6D9F1" w:themeFill="text2" w:themeFillTint="33"/>
          </w:tcPr>
          <w:p w:rsidR="0002515F" w:rsidRPr="0002515F" w:rsidRDefault="0002515F" w:rsidP="0002515F">
            <w:pPr>
              <w:autoSpaceDE w:val="0"/>
              <w:autoSpaceDN w:val="0"/>
              <w:adjustRightInd w:val="0"/>
              <w:jc w:val="center"/>
              <w:rPr>
                <w:rFonts w:cs="Cambria"/>
                <w:b/>
                <w:color w:val="000000"/>
              </w:rPr>
            </w:pPr>
            <w:r w:rsidRPr="0002515F">
              <w:rPr>
                <w:rFonts w:cs="Cambria"/>
                <w:b/>
                <w:color w:val="000000"/>
              </w:rPr>
              <w:t>Tesisin adı</w:t>
            </w:r>
          </w:p>
        </w:tc>
        <w:tc>
          <w:tcPr>
            <w:tcW w:w="2410" w:type="dxa"/>
            <w:shd w:val="clear" w:color="auto" w:fill="C6D9F1" w:themeFill="text2" w:themeFillTint="33"/>
          </w:tcPr>
          <w:p w:rsidR="0002515F" w:rsidRPr="0002515F" w:rsidRDefault="0002515F" w:rsidP="0002515F">
            <w:pPr>
              <w:autoSpaceDE w:val="0"/>
              <w:autoSpaceDN w:val="0"/>
              <w:adjustRightInd w:val="0"/>
              <w:jc w:val="center"/>
              <w:rPr>
                <w:rFonts w:cs="Cambria"/>
                <w:b/>
                <w:color w:val="000000"/>
              </w:rPr>
            </w:pPr>
            <w:r w:rsidRPr="0002515F">
              <w:rPr>
                <w:rFonts w:cs="Cambria"/>
                <w:b/>
                <w:bCs/>
                <w:color w:val="000000"/>
              </w:rPr>
              <w:t>Kapasitesi (Kişi Sayısı)</w:t>
            </w:r>
          </w:p>
        </w:tc>
        <w:tc>
          <w:tcPr>
            <w:tcW w:w="1987" w:type="dxa"/>
            <w:shd w:val="clear" w:color="auto" w:fill="C6D9F1" w:themeFill="text2" w:themeFillTint="33"/>
          </w:tcPr>
          <w:p w:rsidR="0002515F" w:rsidRPr="0002515F" w:rsidRDefault="0002515F" w:rsidP="0002515F">
            <w:pPr>
              <w:autoSpaceDE w:val="0"/>
              <w:autoSpaceDN w:val="0"/>
              <w:adjustRightInd w:val="0"/>
              <w:jc w:val="center"/>
              <w:rPr>
                <w:rFonts w:cs="Cambria"/>
                <w:b/>
                <w:color w:val="000000"/>
              </w:rPr>
            </w:pPr>
            <w:r>
              <w:rPr>
                <w:rFonts w:cs="Cambria"/>
                <w:b/>
                <w:bCs/>
                <w:color w:val="000000"/>
              </w:rPr>
              <w:t>Alanı (m</w:t>
            </w:r>
            <w:r>
              <w:rPr>
                <w:rFonts w:cs="Cambria"/>
                <w:b/>
                <w:bCs/>
                <w:color w:val="000000"/>
                <w:vertAlign w:val="superscript"/>
              </w:rPr>
              <w:t>2</w:t>
            </w:r>
            <w:r w:rsidRPr="0002515F">
              <w:rPr>
                <w:rFonts w:cs="Cambria"/>
                <w:b/>
                <w:bCs/>
                <w:color w:val="000000"/>
              </w:rPr>
              <w:t>)</w:t>
            </w:r>
          </w:p>
        </w:tc>
      </w:tr>
      <w:tr w:rsidR="0002515F" w:rsidRPr="0002515F" w:rsidTr="0002515F">
        <w:trPr>
          <w:trHeight w:val="134"/>
          <w:jc w:val="center"/>
        </w:trPr>
        <w:tc>
          <w:tcPr>
            <w:tcW w:w="2416" w:type="dxa"/>
          </w:tcPr>
          <w:p w:rsidR="0002515F" w:rsidRPr="0002515F" w:rsidRDefault="0002515F" w:rsidP="0002515F">
            <w:pPr>
              <w:autoSpaceDE w:val="0"/>
              <w:autoSpaceDN w:val="0"/>
              <w:adjustRightInd w:val="0"/>
              <w:rPr>
                <w:rFonts w:cs="Cambria"/>
                <w:color w:val="000000"/>
              </w:rPr>
            </w:pPr>
            <w:r w:rsidRPr="0002515F">
              <w:rPr>
                <w:rFonts w:cs="Cambria"/>
                <w:bCs/>
                <w:color w:val="000000"/>
              </w:rPr>
              <w:t>Spor Salonu</w:t>
            </w:r>
          </w:p>
        </w:tc>
        <w:tc>
          <w:tcPr>
            <w:tcW w:w="2410" w:type="dxa"/>
          </w:tcPr>
          <w:p w:rsidR="0002515F" w:rsidRPr="0002515F" w:rsidRDefault="00920AE1" w:rsidP="0002515F">
            <w:pPr>
              <w:autoSpaceDE w:val="0"/>
              <w:autoSpaceDN w:val="0"/>
              <w:adjustRightInd w:val="0"/>
              <w:jc w:val="center"/>
              <w:rPr>
                <w:rFonts w:cs="Calibri"/>
                <w:color w:val="000000"/>
              </w:rPr>
            </w:pPr>
            <w:r>
              <w:rPr>
                <w:rFonts w:cs="Calibri"/>
                <w:color w:val="000000"/>
              </w:rPr>
              <w:t>-</w:t>
            </w:r>
          </w:p>
        </w:tc>
        <w:tc>
          <w:tcPr>
            <w:tcW w:w="1987" w:type="dxa"/>
          </w:tcPr>
          <w:p w:rsidR="0002515F" w:rsidRPr="0002515F" w:rsidRDefault="00920AE1" w:rsidP="0002515F">
            <w:pPr>
              <w:autoSpaceDE w:val="0"/>
              <w:autoSpaceDN w:val="0"/>
              <w:adjustRightInd w:val="0"/>
              <w:jc w:val="center"/>
              <w:rPr>
                <w:rFonts w:cs="Cambria"/>
                <w:color w:val="000000"/>
              </w:rPr>
            </w:pPr>
            <w:r>
              <w:rPr>
                <w:rFonts w:cs="Cambria"/>
                <w:color w:val="000000"/>
              </w:rPr>
              <w:t>-</w:t>
            </w:r>
          </w:p>
        </w:tc>
      </w:tr>
      <w:tr w:rsidR="0002515F" w:rsidRPr="0002515F" w:rsidTr="0002515F">
        <w:trPr>
          <w:trHeight w:val="251"/>
          <w:jc w:val="center"/>
        </w:trPr>
        <w:tc>
          <w:tcPr>
            <w:tcW w:w="2416" w:type="dxa"/>
            <w:shd w:val="clear" w:color="auto" w:fill="DBE5F1" w:themeFill="accent1" w:themeFillTint="33"/>
          </w:tcPr>
          <w:p w:rsidR="0002515F" w:rsidRPr="0002515F" w:rsidRDefault="0002515F" w:rsidP="0002515F">
            <w:pPr>
              <w:autoSpaceDE w:val="0"/>
              <w:autoSpaceDN w:val="0"/>
              <w:adjustRightInd w:val="0"/>
              <w:rPr>
                <w:rFonts w:cs="Cambria"/>
                <w:color w:val="000000"/>
              </w:rPr>
            </w:pPr>
            <w:r w:rsidRPr="0002515F">
              <w:rPr>
                <w:rFonts w:cs="Cambria"/>
                <w:bCs/>
                <w:color w:val="000000"/>
              </w:rPr>
              <w:t>Diğer (Açık Spor Alanı)</w:t>
            </w:r>
          </w:p>
        </w:tc>
        <w:tc>
          <w:tcPr>
            <w:tcW w:w="2415" w:type="dxa"/>
            <w:shd w:val="clear" w:color="auto" w:fill="DBE5F1" w:themeFill="accent1" w:themeFillTint="33"/>
          </w:tcPr>
          <w:p w:rsidR="0002515F" w:rsidRPr="0002515F" w:rsidRDefault="000033A6" w:rsidP="0002515F">
            <w:pPr>
              <w:autoSpaceDE w:val="0"/>
              <w:autoSpaceDN w:val="0"/>
              <w:adjustRightInd w:val="0"/>
              <w:jc w:val="center"/>
              <w:rPr>
                <w:rFonts w:cs="Cambria"/>
                <w:color w:val="000000"/>
              </w:rPr>
            </w:pPr>
            <w:r>
              <w:rPr>
                <w:rFonts w:cs="Cambria"/>
                <w:color w:val="000000"/>
              </w:rPr>
              <w:t>1000</w:t>
            </w:r>
          </w:p>
        </w:tc>
        <w:tc>
          <w:tcPr>
            <w:tcW w:w="1982" w:type="dxa"/>
            <w:shd w:val="clear" w:color="auto" w:fill="DBE5F1" w:themeFill="accent1" w:themeFillTint="33"/>
          </w:tcPr>
          <w:p w:rsidR="0002515F" w:rsidRPr="0002515F" w:rsidRDefault="000033A6" w:rsidP="0002515F">
            <w:pPr>
              <w:autoSpaceDE w:val="0"/>
              <w:autoSpaceDN w:val="0"/>
              <w:adjustRightInd w:val="0"/>
              <w:jc w:val="center"/>
              <w:rPr>
                <w:rFonts w:cs="Cambria"/>
                <w:color w:val="000000"/>
              </w:rPr>
            </w:pPr>
            <w:r>
              <w:rPr>
                <w:rFonts w:cs="Cambria"/>
                <w:color w:val="000000"/>
              </w:rPr>
              <w:t>700</w:t>
            </w:r>
          </w:p>
        </w:tc>
      </w:tr>
    </w:tbl>
    <w:p w:rsidR="0002515F" w:rsidRDefault="0002515F" w:rsidP="00482D28">
      <w:pPr>
        <w:tabs>
          <w:tab w:val="left" w:pos="2580"/>
        </w:tabs>
        <w:jc w:val="center"/>
        <w:rPr>
          <w:sz w:val="24"/>
          <w:szCs w:val="24"/>
        </w:rPr>
      </w:pPr>
    </w:p>
    <w:p w:rsidR="0002515F" w:rsidRDefault="0002515F" w:rsidP="00482D28">
      <w:pPr>
        <w:tabs>
          <w:tab w:val="left" w:pos="2580"/>
        </w:tabs>
        <w:jc w:val="center"/>
        <w:rPr>
          <w:sz w:val="24"/>
          <w:szCs w:val="24"/>
        </w:rPr>
      </w:pPr>
    </w:p>
    <w:p w:rsidR="0002515F" w:rsidRDefault="0002515F" w:rsidP="0002515F">
      <w:pPr>
        <w:pStyle w:val="Default"/>
        <w:jc w:val="both"/>
        <w:rPr>
          <w:rFonts w:asciiTheme="minorHAnsi" w:hAnsiTheme="minorHAnsi"/>
          <w:b/>
          <w:bCs/>
        </w:rPr>
      </w:pPr>
      <w:r w:rsidRPr="0002515F">
        <w:rPr>
          <w:rFonts w:asciiTheme="minorHAnsi" w:hAnsiTheme="minorHAnsi"/>
          <w:b/>
          <w:bCs/>
        </w:rPr>
        <w:t xml:space="preserve">3. Türk Eğitim Sistemi </w:t>
      </w:r>
    </w:p>
    <w:p w:rsidR="0002515F" w:rsidRPr="0002515F" w:rsidRDefault="0002515F" w:rsidP="0002515F">
      <w:pPr>
        <w:pStyle w:val="Default"/>
        <w:jc w:val="both"/>
        <w:rPr>
          <w:rFonts w:asciiTheme="minorHAnsi" w:hAnsiTheme="minorHAnsi"/>
        </w:rPr>
      </w:pPr>
    </w:p>
    <w:p w:rsidR="0002515F" w:rsidRDefault="0002515F" w:rsidP="0002515F">
      <w:pPr>
        <w:pStyle w:val="Default"/>
        <w:ind w:firstLine="708"/>
        <w:jc w:val="both"/>
        <w:rPr>
          <w:rFonts w:asciiTheme="minorHAnsi" w:hAnsiTheme="minorHAnsi"/>
        </w:rPr>
      </w:pPr>
      <w:r w:rsidRPr="0002515F">
        <w:rPr>
          <w:rFonts w:asciiTheme="minorHAnsi" w:hAnsiTheme="minorHAnsi"/>
        </w:rPr>
        <w:t xml:space="preserve">Bu bölümde; Türk eğitim sisteminin genel yapısı ve eğitim sisteminde yeniden yapılanma bağlamında kısa bir bilgi sunulmuştur. </w:t>
      </w:r>
    </w:p>
    <w:p w:rsidR="0002515F" w:rsidRPr="0002515F" w:rsidRDefault="0002515F" w:rsidP="0002515F">
      <w:pPr>
        <w:pStyle w:val="Default"/>
        <w:ind w:firstLine="708"/>
        <w:jc w:val="both"/>
        <w:rPr>
          <w:rFonts w:asciiTheme="minorHAnsi" w:hAnsiTheme="minorHAnsi"/>
        </w:rPr>
      </w:pPr>
    </w:p>
    <w:p w:rsidR="0002515F" w:rsidRDefault="0002515F" w:rsidP="0002515F">
      <w:pPr>
        <w:pStyle w:val="Default"/>
        <w:numPr>
          <w:ilvl w:val="0"/>
          <w:numId w:val="8"/>
        </w:numPr>
        <w:jc w:val="both"/>
        <w:rPr>
          <w:rFonts w:asciiTheme="minorHAnsi" w:hAnsiTheme="minorHAnsi"/>
          <w:b/>
          <w:bCs/>
        </w:rPr>
      </w:pPr>
      <w:r w:rsidRPr="0002515F">
        <w:rPr>
          <w:rFonts w:asciiTheme="minorHAnsi" w:hAnsiTheme="minorHAnsi"/>
          <w:b/>
          <w:bCs/>
        </w:rPr>
        <w:t xml:space="preserve">Türk Eğitim Sisteminin Genel Yapısı </w:t>
      </w:r>
    </w:p>
    <w:p w:rsidR="0002515F" w:rsidRPr="0002515F" w:rsidRDefault="0002515F" w:rsidP="0002515F">
      <w:pPr>
        <w:pStyle w:val="Default"/>
        <w:ind w:left="1068"/>
        <w:jc w:val="both"/>
        <w:rPr>
          <w:rFonts w:asciiTheme="minorHAnsi" w:hAnsiTheme="minorHAnsi"/>
        </w:rPr>
      </w:pPr>
    </w:p>
    <w:p w:rsidR="0002515F" w:rsidRPr="0002515F" w:rsidRDefault="0002515F" w:rsidP="0002515F">
      <w:pPr>
        <w:pStyle w:val="Default"/>
        <w:ind w:firstLine="708"/>
        <w:jc w:val="both"/>
        <w:rPr>
          <w:rFonts w:asciiTheme="minorHAnsi" w:hAnsiTheme="minorHAnsi"/>
        </w:rPr>
      </w:pPr>
      <w:r w:rsidRPr="0002515F">
        <w:rPr>
          <w:rFonts w:asciiTheme="minorHAnsi" w:hAnsiTheme="minorHAnsi"/>
        </w:rPr>
        <w:t xml:space="preserve">Türk Milli Eğitim sistemi, örgün ve yaygın eğitim olmak üzere iki ana bölümden oluşmaktadır. Örgün eğitim; okul öncesi eğitimi, ilköğretim, ortaöğretim ve yükseköğretim kurumlarını kapsar. Yaygın eğitim; örgün eğitim yanında veya dışında düzenlenen eğitim faaliyetlerinin tümünü kapsamaktadır </w:t>
      </w:r>
    </w:p>
    <w:p w:rsidR="0002515F" w:rsidRDefault="0002515F" w:rsidP="0002515F">
      <w:pPr>
        <w:pStyle w:val="Default"/>
        <w:jc w:val="both"/>
        <w:rPr>
          <w:rFonts w:asciiTheme="minorHAnsi" w:hAnsiTheme="minorHAnsi"/>
          <w:b/>
          <w:bCs/>
        </w:rPr>
      </w:pPr>
    </w:p>
    <w:p w:rsidR="0002515F" w:rsidRPr="0002515F" w:rsidRDefault="0002515F" w:rsidP="0002515F">
      <w:pPr>
        <w:pStyle w:val="Default"/>
        <w:ind w:firstLine="708"/>
        <w:jc w:val="both"/>
        <w:rPr>
          <w:rFonts w:asciiTheme="minorHAnsi" w:hAnsiTheme="minorHAnsi"/>
        </w:rPr>
      </w:pPr>
      <w:r w:rsidRPr="0002515F">
        <w:rPr>
          <w:rFonts w:asciiTheme="minorHAnsi" w:hAnsiTheme="minorHAnsi"/>
          <w:b/>
          <w:bCs/>
        </w:rPr>
        <w:t xml:space="preserve">1. Örgün Eğitim </w:t>
      </w:r>
    </w:p>
    <w:p w:rsidR="0002515F" w:rsidRDefault="0002515F" w:rsidP="0002515F">
      <w:pPr>
        <w:pStyle w:val="Default"/>
        <w:jc w:val="both"/>
        <w:rPr>
          <w:rFonts w:asciiTheme="minorHAnsi" w:hAnsiTheme="minorHAnsi"/>
          <w:b/>
          <w:bCs/>
        </w:rPr>
      </w:pPr>
    </w:p>
    <w:p w:rsidR="0002515F" w:rsidRPr="0002515F" w:rsidRDefault="0002515F" w:rsidP="00286D12">
      <w:pPr>
        <w:pStyle w:val="Default"/>
        <w:ind w:firstLine="708"/>
        <w:jc w:val="both"/>
        <w:rPr>
          <w:rFonts w:asciiTheme="minorHAnsi" w:hAnsiTheme="minorHAnsi"/>
        </w:rPr>
      </w:pPr>
      <w:r w:rsidRPr="0002515F">
        <w:rPr>
          <w:rFonts w:asciiTheme="minorHAnsi" w:hAnsiTheme="minorHAnsi"/>
          <w:b/>
          <w:bCs/>
        </w:rPr>
        <w:t xml:space="preserve">Okul Öncesi </w:t>
      </w:r>
    </w:p>
    <w:p w:rsidR="0002515F" w:rsidRDefault="0002515F" w:rsidP="0002515F">
      <w:pPr>
        <w:pStyle w:val="Default"/>
        <w:jc w:val="both"/>
        <w:rPr>
          <w:rFonts w:asciiTheme="minorHAnsi" w:hAnsiTheme="minorHAnsi"/>
        </w:rPr>
      </w:pPr>
    </w:p>
    <w:p w:rsidR="0002515F" w:rsidRDefault="0002515F" w:rsidP="00286D12">
      <w:pPr>
        <w:pStyle w:val="Default"/>
        <w:ind w:firstLine="708"/>
        <w:jc w:val="both"/>
        <w:rPr>
          <w:rFonts w:asciiTheme="minorHAnsi" w:hAnsiTheme="minorHAnsi"/>
          <w:b/>
          <w:bCs/>
        </w:rPr>
      </w:pPr>
      <w:r w:rsidRPr="0002515F">
        <w:rPr>
          <w:rFonts w:asciiTheme="minorHAnsi" w:hAnsiTheme="minorHAnsi"/>
        </w:rPr>
        <w:t xml:space="preserve">Okul öncesi eğitimi, ilköğretim çağına gelmemiş çocukların eğitimini kapsar ve isteğe bağlıdır. Okul öncesi eğitimin amacı; milli eğitimin genel amaçlarına ve temel ilkelerine uygun olarak çocukların beden, zihin ve duygu gelişimini, iyi alışkanlıklar kazanmasını, onların ilköğretime hazırlamasını; şartları elverişsiz çevrelerden ve ailelerden gelen çocuklar için ortak bir yetişme ortamı yaratılmasını ve Türkçenin doğru ve güzel konuşulmasını sağlamaktır. Okul öncesi eğitim kurumları, bağımsız anaokulları olarak kurulabileceği gibi, gerekli görülen yerlerde ilköğretim okuluna bağlı anasınıfları veya ilgili diğer öğretim kurumlarına bağlı uygulama sınıfları olarak da açılabilir. </w:t>
      </w:r>
    </w:p>
    <w:p w:rsidR="0002515F" w:rsidRDefault="0002515F" w:rsidP="0002515F">
      <w:pPr>
        <w:pStyle w:val="Default"/>
        <w:jc w:val="both"/>
        <w:rPr>
          <w:rFonts w:asciiTheme="minorHAnsi" w:hAnsiTheme="minorHAnsi"/>
          <w:b/>
          <w:bCs/>
        </w:rPr>
      </w:pPr>
    </w:p>
    <w:p w:rsidR="0002515F" w:rsidRDefault="0002515F" w:rsidP="00286D12">
      <w:pPr>
        <w:pStyle w:val="Default"/>
        <w:ind w:firstLine="708"/>
        <w:jc w:val="both"/>
        <w:rPr>
          <w:rFonts w:asciiTheme="minorHAnsi" w:hAnsiTheme="minorHAnsi"/>
          <w:b/>
          <w:bCs/>
        </w:rPr>
      </w:pPr>
      <w:r w:rsidRPr="0002515F">
        <w:rPr>
          <w:rFonts w:asciiTheme="minorHAnsi" w:hAnsiTheme="minorHAnsi"/>
          <w:b/>
          <w:bCs/>
        </w:rPr>
        <w:t xml:space="preserve">İlköğretim </w:t>
      </w:r>
    </w:p>
    <w:p w:rsidR="0002515F" w:rsidRPr="0002515F" w:rsidRDefault="0002515F" w:rsidP="0002515F">
      <w:pPr>
        <w:pStyle w:val="Default"/>
        <w:ind w:firstLine="708"/>
        <w:jc w:val="both"/>
        <w:rPr>
          <w:rFonts w:asciiTheme="minorHAnsi" w:hAnsiTheme="minorHAnsi"/>
        </w:rPr>
      </w:pPr>
    </w:p>
    <w:p w:rsidR="0002515F" w:rsidRDefault="0002515F" w:rsidP="00910BAA">
      <w:pPr>
        <w:ind w:firstLine="708"/>
        <w:jc w:val="both"/>
        <w:rPr>
          <w:sz w:val="24"/>
          <w:szCs w:val="24"/>
        </w:rPr>
      </w:pPr>
      <w:r w:rsidRPr="0002515F">
        <w:rPr>
          <w:sz w:val="24"/>
          <w:szCs w:val="24"/>
        </w:rPr>
        <w:t>İlköğretim, 6 -14 yaşlarındaki çocukların eğitim ve öğretimini kapsar. İlköğretim, kız erkek bütün vatandaşlar için zorunludur ve devlet okullarında parasızdır. İlköğretimin amaç ve görevleri, milli eğitimin genel amaçlarına ve temel ilkelerine uygun olarak her Türk çocuğunun iyi bir vatandaş olmak için gerekli temel bilgi, beceri, davranış ve alışkanlıkları kazanmasını, milli ahlak anlayışına uygun olarak onları ilgi, istidat ve kabiliyetleri yönünden yetiştirerek hayata ve üst öğrenime hazırlanmasını sağlamaktır.</w:t>
      </w:r>
    </w:p>
    <w:p w:rsidR="00DB47B6" w:rsidRDefault="00DB47B6" w:rsidP="00910BAA">
      <w:pPr>
        <w:ind w:firstLine="708"/>
        <w:jc w:val="both"/>
        <w:rPr>
          <w:b/>
          <w:sz w:val="24"/>
          <w:szCs w:val="24"/>
        </w:rPr>
      </w:pPr>
    </w:p>
    <w:p w:rsidR="0002515F" w:rsidRPr="0002515F" w:rsidRDefault="0002515F" w:rsidP="00910BAA">
      <w:pPr>
        <w:ind w:firstLine="708"/>
        <w:jc w:val="both"/>
        <w:rPr>
          <w:b/>
          <w:sz w:val="24"/>
          <w:szCs w:val="24"/>
        </w:rPr>
      </w:pPr>
      <w:r w:rsidRPr="0002515F">
        <w:rPr>
          <w:b/>
          <w:sz w:val="24"/>
          <w:szCs w:val="24"/>
        </w:rPr>
        <w:t>Ortaöğretim</w:t>
      </w:r>
    </w:p>
    <w:p w:rsidR="0002515F" w:rsidRPr="0002515F" w:rsidRDefault="0002515F" w:rsidP="00910BAA">
      <w:pPr>
        <w:ind w:firstLine="708"/>
        <w:jc w:val="both"/>
        <w:rPr>
          <w:sz w:val="24"/>
          <w:szCs w:val="24"/>
        </w:rPr>
      </w:pPr>
      <w:r w:rsidRPr="0002515F">
        <w:rPr>
          <w:sz w:val="24"/>
          <w:szCs w:val="24"/>
        </w:rPr>
        <w:t>Ortaöğretim, ilköğretime dayalı, en az dört yıllık öğrenim veren genel, meslekî ve teknik öğretim kurumlarının tümünü kapsar. İlköğretimini tamamlayan ve ortaöğretime girmeye hak kazanmış olan her öğrenci, ortaöğretime devam etme ve ortaöğretim imkânlarından ilgi ve yetenekleri ölçüsünde yararlanma hakkına sahiptir.</w:t>
      </w:r>
    </w:p>
    <w:p w:rsidR="0002515F" w:rsidRPr="0002515F" w:rsidRDefault="0002515F" w:rsidP="00910BAA">
      <w:pPr>
        <w:ind w:firstLine="708"/>
        <w:jc w:val="both"/>
        <w:rPr>
          <w:sz w:val="24"/>
          <w:szCs w:val="24"/>
        </w:rPr>
      </w:pPr>
      <w:r w:rsidRPr="0002515F">
        <w:rPr>
          <w:sz w:val="24"/>
          <w:szCs w:val="24"/>
        </w:rPr>
        <w:t>Ortaöğretimin amaç ve görevleri; millî eğitimin genel amaçlarına ve temel ilkelerine uygun olarak bütün öğrencilere ortaöğretim seviyesinde asgarî ortak bir genel kültür verme, kişi ve toplum sorunlarını tanıtma, çözüm yolları aratma ve yurdun iktisadî, sosyal ve kültürel kalkınmasına katkıda bulunma bilinci ve gücü kazandırmaktır. Öğrencileri ilgi ve yetenek</w:t>
      </w:r>
      <w:r>
        <w:rPr>
          <w:sz w:val="24"/>
          <w:szCs w:val="24"/>
        </w:rPr>
        <w:t xml:space="preserve">leri ölçüsünde ve doğrultusunda </w:t>
      </w:r>
      <w:r w:rsidRPr="0002515F">
        <w:rPr>
          <w:sz w:val="24"/>
          <w:szCs w:val="24"/>
        </w:rPr>
        <w:t xml:space="preserve">çeşitli program ve okullarla </w:t>
      </w:r>
      <w:r w:rsidR="00043C56" w:rsidRPr="0002515F">
        <w:rPr>
          <w:sz w:val="24"/>
          <w:szCs w:val="24"/>
        </w:rPr>
        <w:t>yükseköğretime</w:t>
      </w:r>
      <w:r w:rsidRPr="0002515F">
        <w:rPr>
          <w:sz w:val="24"/>
          <w:szCs w:val="24"/>
        </w:rPr>
        <w:t xml:space="preserve">, mesleğe, hayata ve iş alanlarına hazırlamaktır. Bu görevler yerine getirilirken öğrencilerin istek ve yetenekleriyle toplum ihtiyaçları arasında denge sağlanır. Yöneltme, ilköğretimde </w:t>
      </w:r>
      <w:r w:rsidRPr="0002515F">
        <w:rPr>
          <w:sz w:val="24"/>
          <w:szCs w:val="24"/>
        </w:rPr>
        <w:lastRenderedPageBreak/>
        <w:t>başlar; yanılmaları önlemek ve muhtemel gelişmelere göre yeniden yöneltmeyi sağlamak için ortaöğretimde de devam eder.</w:t>
      </w:r>
    </w:p>
    <w:p w:rsidR="0002515F" w:rsidRDefault="0002515F" w:rsidP="00910BAA">
      <w:pPr>
        <w:ind w:firstLine="708"/>
        <w:jc w:val="both"/>
        <w:rPr>
          <w:sz w:val="24"/>
          <w:szCs w:val="24"/>
        </w:rPr>
      </w:pPr>
      <w:r w:rsidRPr="0002515F">
        <w:rPr>
          <w:sz w:val="24"/>
          <w:szCs w:val="24"/>
        </w:rPr>
        <w:t>Ortaöğretim, çeşitli programlar uygulayan liselerden meydana gelir. Belli bir programa ağırlık veren okullara lise, teknik lise gibi eğitim dallarını belirleyen adlar verilir. Orta öğretim kurumlarının öğrenim süresi, uygulanan programın özelliğine göre, Millî Eğitim Bakanlığınca tespit edilir.</w:t>
      </w:r>
    </w:p>
    <w:p w:rsidR="0002515F" w:rsidRPr="0002515F" w:rsidRDefault="0002515F" w:rsidP="00910BAA">
      <w:pPr>
        <w:ind w:firstLine="708"/>
        <w:jc w:val="both"/>
        <w:rPr>
          <w:sz w:val="24"/>
          <w:szCs w:val="24"/>
        </w:rPr>
      </w:pPr>
      <w:r w:rsidRPr="0002515F">
        <w:rPr>
          <w:b/>
          <w:bCs/>
          <w:sz w:val="24"/>
          <w:szCs w:val="24"/>
        </w:rPr>
        <w:t xml:space="preserve">Yükseköğretim </w:t>
      </w:r>
    </w:p>
    <w:p w:rsidR="00ED646C" w:rsidRDefault="00910BAA" w:rsidP="00910BAA">
      <w:pPr>
        <w:tabs>
          <w:tab w:val="left" w:pos="709"/>
        </w:tabs>
        <w:jc w:val="both"/>
        <w:rPr>
          <w:sz w:val="24"/>
          <w:szCs w:val="24"/>
        </w:rPr>
      </w:pPr>
      <w:r>
        <w:rPr>
          <w:sz w:val="24"/>
          <w:szCs w:val="24"/>
        </w:rPr>
        <w:tab/>
      </w:r>
      <w:r w:rsidR="0002515F" w:rsidRPr="0002515F">
        <w:rPr>
          <w:sz w:val="24"/>
          <w:szCs w:val="24"/>
        </w:rPr>
        <w:t>Yükseköğretim, ortaöğretime dayalı en az iki yıllık yükseköğrenim veren, en üst seviyeli insan gücünü ve bilimsel araştırma alanlarının istediği elemanları yetiştiren eğitim kurumlarının tümünü kapsar. Yükseköğretim Kurumları: Üniversiteler ile yüksek teknoloji enstitüleri ve bunların bünyesinde yer alan fakülteler, enstitüler, yüksekokullar, konservatuarlar, meslek yüksekokulları ile uygulama ve araştırma merkezlerinden oluşmaktadır.</w:t>
      </w:r>
    </w:p>
    <w:p w:rsidR="0002515F" w:rsidRPr="0002515F" w:rsidRDefault="0002515F" w:rsidP="0002515F">
      <w:pPr>
        <w:pStyle w:val="ListeParagraf"/>
        <w:numPr>
          <w:ilvl w:val="0"/>
          <w:numId w:val="5"/>
        </w:numPr>
        <w:tabs>
          <w:tab w:val="left" w:pos="2580"/>
        </w:tabs>
        <w:jc w:val="both"/>
        <w:rPr>
          <w:b/>
          <w:sz w:val="24"/>
          <w:szCs w:val="24"/>
        </w:rPr>
      </w:pPr>
      <w:r w:rsidRPr="0002515F">
        <w:rPr>
          <w:b/>
          <w:bCs/>
          <w:sz w:val="24"/>
          <w:szCs w:val="24"/>
        </w:rPr>
        <w:t xml:space="preserve">Yaygın Eğitim </w:t>
      </w:r>
    </w:p>
    <w:p w:rsidR="0002515F" w:rsidRPr="0002515F" w:rsidRDefault="0002515F" w:rsidP="00910BAA">
      <w:pPr>
        <w:ind w:firstLine="360"/>
        <w:jc w:val="both"/>
        <w:rPr>
          <w:sz w:val="24"/>
          <w:szCs w:val="24"/>
        </w:rPr>
      </w:pPr>
      <w:r w:rsidRPr="0002515F">
        <w:rPr>
          <w:sz w:val="24"/>
          <w:szCs w:val="24"/>
        </w:rPr>
        <w:t xml:space="preserve">Yaygın eğitimin özel amacı, millî eğitimin genel amaçlarına ve temel ilkelerine uygun olarak örgün eğitim sistemine hiç girmemiş, herhangi bir kademesinde bulunan veya bu kademeden çıkmış vatandaşlara, örgün eğitimin yanında veya dışında; </w:t>
      </w:r>
    </w:p>
    <w:p w:rsidR="0002515F" w:rsidRPr="0002515F" w:rsidRDefault="0002515F" w:rsidP="0002515F">
      <w:pPr>
        <w:tabs>
          <w:tab w:val="left" w:pos="2580"/>
        </w:tabs>
        <w:jc w:val="both"/>
        <w:rPr>
          <w:sz w:val="24"/>
          <w:szCs w:val="24"/>
        </w:rPr>
      </w:pPr>
      <w:r w:rsidRPr="0002515F">
        <w:rPr>
          <w:sz w:val="24"/>
          <w:szCs w:val="24"/>
        </w:rPr>
        <w:t xml:space="preserve">1. Okuma - yazma öğretmek, eksik eğitimlerini tamamlamaları için sürekli eğitim imkânları hazırlamak, </w:t>
      </w:r>
    </w:p>
    <w:p w:rsidR="0002515F" w:rsidRPr="0002515F" w:rsidRDefault="0002515F" w:rsidP="0002515F">
      <w:pPr>
        <w:tabs>
          <w:tab w:val="left" w:pos="2580"/>
        </w:tabs>
        <w:jc w:val="both"/>
        <w:rPr>
          <w:sz w:val="24"/>
          <w:szCs w:val="24"/>
        </w:rPr>
      </w:pPr>
      <w:r w:rsidRPr="0002515F">
        <w:rPr>
          <w:sz w:val="24"/>
          <w:szCs w:val="24"/>
        </w:rPr>
        <w:t xml:space="preserve">2. Çağımızın bilimsel, teknolojik, iktisadi, sosyal ve kültürel gelişmelerine uymalarını sağlayıcı eğitim imkânları hazırlamak, </w:t>
      </w:r>
    </w:p>
    <w:p w:rsidR="0002515F" w:rsidRPr="0002515F" w:rsidRDefault="0002515F" w:rsidP="0002515F">
      <w:pPr>
        <w:tabs>
          <w:tab w:val="left" w:pos="2580"/>
        </w:tabs>
        <w:jc w:val="both"/>
        <w:rPr>
          <w:sz w:val="24"/>
          <w:szCs w:val="24"/>
        </w:rPr>
      </w:pPr>
      <w:r w:rsidRPr="0002515F">
        <w:rPr>
          <w:sz w:val="24"/>
          <w:szCs w:val="24"/>
        </w:rPr>
        <w:t xml:space="preserve">3. Millî kültür değerlerimizi koruyucu, geliştirici, tanıtıcı, benimsetici nitelikte eğitim yapmak, </w:t>
      </w:r>
    </w:p>
    <w:p w:rsidR="0002515F" w:rsidRPr="0002515F" w:rsidRDefault="0002515F" w:rsidP="0002515F">
      <w:pPr>
        <w:tabs>
          <w:tab w:val="left" w:pos="2580"/>
        </w:tabs>
        <w:jc w:val="both"/>
        <w:rPr>
          <w:sz w:val="24"/>
          <w:szCs w:val="24"/>
        </w:rPr>
      </w:pPr>
      <w:r w:rsidRPr="0002515F">
        <w:rPr>
          <w:sz w:val="24"/>
          <w:szCs w:val="24"/>
        </w:rPr>
        <w:t xml:space="preserve">4. Toplu yaşama, dayanışma, yardımlaşma, birlikte çalışma ve örgütlenme anlayış ve alışkanlıkları kazandırmak, </w:t>
      </w:r>
    </w:p>
    <w:p w:rsidR="0002515F" w:rsidRPr="0002515F" w:rsidRDefault="0002515F" w:rsidP="0002515F">
      <w:pPr>
        <w:tabs>
          <w:tab w:val="left" w:pos="2580"/>
        </w:tabs>
        <w:jc w:val="both"/>
        <w:rPr>
          <w:sz w:val="24"/>
          <w:szCs w:val="24"/>
        </w:rPr>
      </w:pPr>
      <w:r w:rsidRPr="0002515F">
        <w:rPr>
          <w:sz w:val="24"/>
          <w:szCs w:val="24"/>
        </w:rPr>
        <w:t xml:space="preserve">5. İktisadi gücün artırılması için gerekli beslenme ve sağlıklı yaşama şekil ve usullerini benimsetmek, </w:t>
      </w:r>
    </w:p>
    <w:p w:rsidR="0002515F" w:rsidRPr="0002515F" w:rsidRDefault="0002515F" w:rsidP="0002515F">
      <w:pPr>
        <w:tabs>
          <w:tab w:val="left" w:pos="2580"/>
        </w:tabs>
        <w:jc w:val="both"/>
        <w:rPr>
          <w:sz w:val="24"/>
          <w:szCs w:val="24"/>
        </w:rPr>
      </w:pPr>
      <w:r w:rsidRPr="0002515F">
        <w:rPr>
          <w:sz w:val="24"/>
          <w:szCs w:val="24"/>
        </w:rPr>
        <w:t xml:space="preserve">6. Boş zamanları iyi bir şekilde değerlendirme ve kullanma alışkanlıkları kazandırmak, </w:t>
      </w:r>
    </w:p>
    <w:p w:rsidR="0002515F" w:rsidRPr="0002515F" w:rsidRDefault="0002515F" w:rsidP="0002515F">
      <w:pPr>
        <w:tabs>
          <w:tab w:val="left" w:pos="2580"/>
        </w:tabs>
        <w:jc w:val="both"/>
        <w:rPr>
          <w:sz w:val="24"/>
          <w:szCs w:val="24"/>
        </w:rPr>
      </w:pPr>
      <w:r w:rsidRPr="0002515F">
        <w:rPr>
          <w:sz w:val="24"/>
          <w:szCs w:val="24"/>
        </w:rPr>
        <w:t xml:space="preserve">7. Kısa süreli ve kademeli eğitim uygulayarak ekonomimizin gelişmesi doğrultusunda, istihdam politikasına uygun meslekleri edinmelerini sağlayıcı imkânlar hazırlamak, </w:t>
      </w:r>
    </w:p>
    <w:p w:rsidR="0002515F" w:rsidRPr="0002515F" w:rsidRDefault="0002515F" w:rsidP="0002515F">
      <w:pPr>
        <w:tabs>
          <w:tab w:val="left" w:pos="2580"/>
        </w:tabs>
        <w:jc w:val="both"/>
        <w:rPr>
          <w:sz w:val="24"/>
          <w:szCs w:val="24"/>
        </w:rPr>
      </w:pPr>
      <w:r w:rsidRPr="0002515F">
        <w:rPr>
          <w:sz w:val="24"/>
          <w:szCs w:val="24"/>
        </w:rPr>
        <w:t xml:space="preserve">8. Çeşitli mesleklerde çalışanların hizmet içinde ve mesleklerinde gelişmeleri için gerekli bilgi ve becerileri kazandırmaktır. </w:t>
      </w:r>
    </w:p>
    <w:p w:rsidR="0002515F" w:rsidRDefault="0002515F" w:rsidP="0002515F">
      <w:pPr>
        <w:tabs>
          <w:tab w:val="left" w:pos="2580"/>
        </w:tabs>
        <w:jc w:val="both"/>
        <w:rPr>
          <w:sz w:val="24"/>
          <w:szCs w:val="24"/>
        </w:rPr>
      </w:pPr>
      <w:r w:rsidRPr="0002515F">
        <w:rPr>
          <w:sz w:val="24"/>
          <w:szCs w:val="24"/>
        </w:rPr>
        <w:t>Yaygın eğitim, örgün eğitim ile birbirini tamamlayarak gereğinde aynı vasıfları kazandıracak ve birbirinin her türlü imkânlarından yararlanacak şekilde bütünlük içinde düzenlenir. Yaygın eğitim, genel ve mesleki - teknik olmak üzere iki temel bölümden meydana gelir. Bu bölümler birbirini destekleyici biçimde hazırlanır. Genel, mesleki ve teknik yaygın eğitim alanında görev alan resmî, özel ve gönüllü kuruluşların çalışmaları arasındaki koordinasyon, Milli Eğitim Bakanlığınca sağlanır. Genel yaygın eğitim programlarının düzenleniş şekli yönetmelikle tespit edilir. Mesleki ve teknik yaygın eğitim faaliyetlerini yürüten Bakanlıklar ile özerk eğitim kurumları, resmi ve özel işletmeler arasında Milli Eğitim Bakanlığınca sağlanacak koordinasyon ve işbirliğinin esasları kanunla düzenlenir.</w:t>
      </w:r>
    </w:p>
    <w:p w:rsidR="0002515F" w:rsidRPr="0002515F" w:rsidRDefault="0002515F" w:rsidP="0002515F">
      <w:pPr>
        <w:tabs>
          <w:tab w:val="left" w:pos="2580"/>
        </w:tabs>
        <w:jc w:val="both"/>
        <w:rPr>
          <w:sz w:val="24"/>
          <w:szCs w:val="24"/>
        </w:rPr>
      </w:pPr>
      <w:r w:rsidRPr="0002515F">
        <w:rPr>
          <w:b/>
          <w:bCs/>
          <w:sz w:val="24"/>
          <w:szCs w:val="24"/>
        </w:rPr>
        <w:lastRenderedPageBreak/>
        <w:t xml:space="preserve">b) Eğitimde Yeniden Yapılanma </w:t>
      </w:r>
    </w:p>
    <w:p w:rsidR="00286D12" w:rsidRDefault="0002515F" w:rsidP="00DD3D21">
      <w:pPr>
        <w:tabs>
          <w:tab w:val="left" w:pos="2580"/>
        </w:tabs>
        <w:jc w:val="both"/>
        <w:rPr>
          <w:sz w:val="24"/>
          <w:szCs w:val="24"/>
        </w:rPr>
      </w:pPr>
      <w:r w:rsidRPr="0002515F">
        <w:rPr>
          <w:sz w:val="24"/>
          <w:szCs w:val="24"/>
        </w:rPr>
        <w:t>1990'lı yıllardan itibaren özellikle gelişmiş ülkelerdeki eğilimler, eğitim sistemlerinin hayat boyu öğrenme yaklaşımıyla yeniden düzenlenmesi ve bu alandaki gelişmelere süreklilik kazandırılması yönündedir.</w:t>
      </w:r>
    </w:p>
    <w:p w:rsidR="00DD3D21" w:rsidRPr="00DD3D21" w:rsidRDefault="00DD3D21" w:rsidP="00DD3D21">
      <w:pPr>
        <w:tabs>
          <w:tab w:val="left" w:pos="2580"/>
        </w:tabs>
        <w:jc w:val="both"/>
        <w:rPr>
          <w:sz w:val="24"/>
          <w:szCs w:val="24"/>
        </w:rPr>
      </w:pPr>
      <w:proofErr w:type="gramStart"/>
      <w:r w:rsidRPr="00DD3D21">
        <w:rPr>
          <w:sz w:val="24"/>
          <w:szCs w:val="24"/>
        </w:rPr>
        <w:t>8. ve 9. Kalkınma Planlarında, Türk eğitim sisteminin hayat boyu öğrenme yaklaşımıyla yeniden düzenlenmesi öngörülerek, yatay ve dikey geçişlerin kolaylaştırılması, yetişkinlerin öğrenmelerini özendirme, kızların okula devamını sağlama, gönüllülerin eğitime katkısını teşvik, eğitime daha fazla kaynak ayırma gibi hayat boyu öğrenmenin ilkeleriyle örtüşen önemli gelişmeler sağlanmışsa da bunların sistematik bir bütünlüğe kavuşturulması gerekli görülmektedir.</w:t>
      </w:r>
      <w:proofErr w:type="gramEnd"/>
    </w:p>
    <w:p w:rsidR="00DD3D21" w:rsidRPr="00DD3D21" w:rsidRDefault="00DD3D21" w:rsidP="00DD3D21">
      <w:pPr>
        <w:tabs>
          <w:tab w:val="left" w:pos="2580"/>
        </w:tabs>
        <w:jc w:val="both"/>
        <w:rPr>
          <w:sz w:val="24"/>
          <w:szCs w:val="24"/>
        </w:rPr>
      </w:pPr>
      <w:r w:rsidRPr="00DD3D21">
        <w:rPr>
          <w:sz w:val="24"/>
          <w:szCs w:val="24"/>
        </w:rPr>
        <w:t xml:space="preserve">Küreselleşmenin oluşturduğu </w:t>
      </w:r>
      <w:proofErr w:type="gramStart"/>
      <w:r w:rsidRPr="00DD3D21">
        <w:rPr>
          <w:sz w:val="24"/>
          <w:szCs w:val="24"/>
        </w:rPr>
        <w:t>yeni dünya</w:t>
      </w:r>
      <w:proofErr w:type="gramEnd"/>
      <w:r w:rsidRPr="00DD3D21">
        <w:rPr>
          <w:sz w:val="24"/>
          <w:szCs w:val="24"/>
        </w:rPr>
        <w:t xml:space="preserve"> düzeninde; yeni arayışlar, yeni yapılanmalar ile hızlı bir değişim başlamıştır. Bu hızlı değişim ve gelişim sürecinin iş alanlarına ve mesleklere yansımasının gereği olarak eğitimdeki klasik tür ve kademelendirme anlayışı yerini yeni teknolojilere göre programlar belirleme yaklaşımına bırakmıştır. Bu nedenle, en gelişmiş ülkeler bile eğitim sistemlerini sürekli geliştirme ve eğitimde niteliği yükseltme arayışı içine girmişlerdir.</w:t>
      </w:r>
    </w:p>
    <w:p w:rsidR="00DD3D21" w:rsidRPr="00DD3D21" w:rsidRDefault="00DD3D21" w:rsidP="00DD3D21">
      <w:pPr>
        <w:tabs>
          <w:tab w:val="left" w:pos="2580"/>
        </w:tabs>
        <w:jc w:val="both"/>
        <w:rPr>
          <w:sz w:val="24"/>
          <w:szCs w:val="24"/>
        </w:rPr>
      </w:pPr>
      <w:r w:rsidRPr="00DD3D21">
        <w:rPr>
          <w:sz w:val="24"/>
          <w:szCs w:val="24"/>
        </w:rPr>
        <w:t>Türk eğitim sisteminin kendisinden bekleneni yerine getirmesi için izlenmesi öngörülen p</w:t>
      </w:r>
      <w:r w:rsidR="00286D12">
        <w:rPr>
          <w:sz w:val="24"/>
          <w:szCs w:val="24"/>
        </w:rPr>
        <w:t>olitikalar aşağıda yer almıştır:</w:t>
      </w:r>
    </w:p>
    <w:p w:rsidR="00DD3D21" w:rsidRPr="00286D12" w:rsidRDefault="00DD3D21" w:rsidP="00286D12">
      <w:pPr>
        <w:pStyle w:val="ListeParagraf"/>
        <w:numPr>
          <w:ilvl w:val="0"/>
          <w:numId w:val="17"/>
        </w:numPr>
        <w:tabs>
          <w:tab w:val="left" w:pos="2580"/>
        </w:tabs>
        <w:jc w:val="both"/>
        <w:rPr>
          <w:sz w:val="24"/>
          <w:szCs w:val="24"/>
        </w:rPr>
      </w:pPr>
      <w:r w:rsidRPr="00286D12">
        <w:rPr>
          <w:sz w:val="24"/>
          <w:szCs w:val="24"/>
        </w:rPr>
        <w:t>Türk eğitim sistemi ve yönetiminin ülkemizin insan kaynaklarının en etkin şekilde gelişmesini destekleyecek yapı ve işleyişe kavuşturulması,</w:t>
      </w:r>
    </w:p>
    <w:p w:rsidR="00DD3D21" w:rsidRPr="00286D12" w:rsidRDefault="00DD3D21" w:rsidP="00286D12">
      <w:pPr>
        <w:pStyle w:val="ListeParagraf"/>
        <w:numPr>
          <w:ilvl w:val="0"/>
          <w:numId w:val="17"/>
        </w:numPr>
        <w:tabs>
          <w:tab w:val="left" w:pos="2580"/>
        </w:tabs>
        <w:jc w:val="both"/>
        <w:rPr>
          <w:sz w:val="24"/>
          <w:szCs w:val="24"/>
        </w:rPr>
      </w:pPr>
      <w:r w:rsidRPr="00286D12">
        <w:rPr>
          <w:sz w:val="24"/>
          <w:szCs w:val="24"/>
        </w:rPr>
        <w:t>Eğitim fırsat ve imkânlarının herkes için erişilebilir kılınması,</w:t>
      </w:r>
    </w:p>
    <w:p w:rsidR="00DD3D21" w:rsidRPr="00286D12" w:rsidRDefault="00DD3D21" w:rsidP="00286D12">
      <w:pPr>
        <w:pStyle w:val="ListeParagraf"/>
        <w:numPr>
          <w:ilvl w:val="0"/>
          <w:numId w:val="17"/>
        </w:numPr>
        <w:tabs>
          <w:tab w:val="left" w:pos="2580"/>
        </w:tabs>
        <w:jc w:val="both"/>
        <w:rPr>
          <w:sz w:val="24"/>
          <w:szCs w:val="24"/>
        </w:rPr>
      </w:pPr>
      <w:r w:rsidRPr="00286D12">
        <w:rPr>
          <w:sz w:val="24"/>
          <w:szCs w:val="24"/>
        </w:rPr>
        <w:t>Kaliteli eğitim fırsat ve imkânlarının yaygınlaştırılması,</w:t>
      </w:r>
    </w:p>
    <w:p w:rsidR="00DD3D21" w:rsidRPr="00286D12" w:rsidRDefault="00DD3D21" w:rsidP="00286D12">
      <w:pPr>
        <w:pStyle w:val="ListeParagraf"/>
        <w:numPr>
          <w:ilvl w:val="0"/>
          <w:numId w:val="17"/>
        </w:numPr>
        <w:tabs>
          <w:tab w:val="left" w:pos="2580"/>
        </w:tabs>
        <w:jc w:val="both"/>
        <w:rPr>
          <w:sz w:val="24"/>
          <w:szCs w:val="24"/>
        </w:rPr>
      </w:pPr>
      <w:r w:rsidRPr="00286D12">
        <w:rPr>
          <w:sz w:val="24"/>
          <w:szCs w:val="24"/>
        </w:rPr>
        <w:t>Eğitimde rekabet ortamının yaratılması,</w:t>
      </w:r>
    </w:p>
    <w:p w:rsidR="00DD3D21" w:rsidRPr="00286D12" w:rsidRDefault="00DD3D21" w:rsidP="00286D12">
      <w:pPr>
        <w:pStyle w:val="ListeParagraf"/>
        <w:numPr>
          <w:ilvl w:val="0"/>
          <w:numId w:val="17"/>
        </w:numPr>
        <w:tabs>
          <w:tab w:val="left" w:pos="2580"/>
        </w:tabs>
        <w:jc w:val="both"/>
        <w:rPr>
          <w:sz w:val="24"/>
          <w:szCs w:val="24"/>
        </w:rPr>
      </w:pPr>
      <w:r w:rsidRPr="00286D12">
        <w:rPr>
          <w:sz w:val="24"/>
          <w:szCs w:val="24"/>
        </w:rPr>
        <w:t>Eğitimde kalite güvence sisteminin oluşturulması ve</w:t>
      </w:r>
    </w:p>
    <w:p w:rsidR="00DD3D21" w:rsidRPr="00286D12" w:rsidRDefault="00DD3D21" w:rsidP="00286D12">
      <w:pPr>
        <w:pStyle w:val="ListeParagraf"/>
        <w:numPr>
          <w:ilvl w:val="0"/>
          <w:numId w:val="17"/>
        </w:numPr>
        <w:tabs>
          <w:tab w:val="left" w:pos="2580"/>
        </w:tabs>
        <w:jc w:val="both"/>
        <w:rPr>
          <w:sz w:val="24"/>
          <w:szCs w:val="24"/>
        </w:rPr>
      </w:pPr>
      <w:r w:rsidRPr="00286D12">
        <w:rPr>
          <w:sz w:val="24"/>
          <w:szCs w:val="24"/>
        </w:rPr>
        <w:t>Eğitim kurumlarında stratejik yönetim uygulamalarının hayata geçirilmesidir.</w:t>
      </w:r>
    </w:p>
    <w:p w:rsidR="00DD3D21" w:rsidRPr="00DD3D21" w:rsidRDefault="00DD3D21" w:rsidP="00DD3D21">
      <w:pPr>
        <w:tabs>
          <w:tab w:val="left" w:pos="2580"/>
        </w:tabs>
        <w:jc w:val="both"/>
        <w:rPr>
          <w:sz w:val="24"/>
          <w:szCs w:val="24"/>
        </w:rPr>
      </w:pPr>
      <w:r w:rsidRPr="00DD3D21">
        <w:rPr>
          <w:sz w:val="24"/>
          <w:szCs w:val="24"/>
        </w:rPr>
        <w:t>Bunların yapılabilmesi için;</w:t>
      </w:r>
    </w:p>
    <w:p w:rsidR="00164521" w:rsidRDefault="00DD3D21" w:rsidP="00DD3D21">
      <w:pPr>
        <w:tabs>
          <w:tab w:val="left" w:pos="2580"/>
        </w:tabs>
        <w:jc w:val="both"/>
        <w:rPr>
          <w:sz w:val="24"/>
          <w:szCs w:val="24"/>
        </w:rPr>
      </w:pPr>
      <w:r w:rsidRPr="00DD3D21">
        <w:rPr>
          <w:sz w:val="24"/>
          <w:szCs w:val="24"/>
        </w:rPr>
        <w:t>Açık sistem olmanın tüm özelliklerini taşıyan eğitime ilişkin düzenlemeleri, toplumun tüm kesimlerinin katkı ve katılımlarına açık bir yaklaşımla şekillendirilmesi, Kamu kaynaklarından eğitime ayrılan kaynakların çeşitlendirilerek artırılması ve bunların etkin ve verimli kullanılması önemlidir.</w:t>
      </w:r>
    </w:p>
    <w:p w:rsidR="00164521" w:rsidRDefault="00164521" w:rsidP="00DD3D21">
      <w:pPr>
        <w:tabs>
          <w:tab w:val="left" w:pos="2580"/>
        </w:tabs>
        <w:jc w:val="both"/>
        <w:rPr>
          <w:sz w:val="24"/>
          <w:szCs w:val="24"/>
        </w:rPr>
      </w:pPr>
    </w:p>
    <w:p w:rsidR="00286D12" w:rsidRDefault="00286D12" w:rsidP="00164521">
      <w:pPr>
        <w:tabs>
          <w:tab w:val="left" w:pos="2580"/>
        </w:tabs>
        <w:jc w:val="both"/>
        <w:rPr>
          <w:b/>
          <w:sz w:val="24"/>
          <w:szCs w:val="24"/>
        </w:rPr>
      </w:pPr>
      <w:r>
        <w:rPr>
          <w:b/>
          <w:sz w:val="24"/>
          <w:szCs w:val="24"/>
        </w:rPr>
        <w:t>4) Genel Çevre Analizi</w:t>
      </w:r>
    </w:p>
    <w:p w:rsidR="00164521" w:rsidRPr="00164521" w:rsidRDefault="00164521" w:rsidP="00164521">
      <w:pPr>
        <w:tabs>
          <w:tab w:val="left" w:pos="2580"/>
        </w:tabs>
        <w:jc w:val="both"/>
        <w:rPr>
          <w:b/>
          <w:sz w:val="24"/>
          <w:szCs w:val="24"/>
        </w:rPr>
      </w:pPr>
      <w:r w:rsidRPr="00164521">
        <w:rPr>
          <w:b/>
          <w:sz w:val="24"/>
          <w:szCs w:val="24"/>
        </w:rPr>
        <w:t>a) Uzak Çevre Analizi</w:t>
      </w:r>
    </w:p>
    <w:p w:rsidR="00164521" w:rsidRPr="00164521" w:rsidRDefault="00164521" w:rsidP="00164521">
      <w:pPr>
        <w:tabs>
          <w:tab w:val="left" w:pos="2580"/>
        </w:tabs>
        <w:jc w:val="both"/>
        <w:rPr>
          <w:sz w:val="24"/>
          <w:szCs w:val="24"/>
        </w:rPr>
      </w:pPr>
      <w:r w:rsidRPr="00164521">
        <w:rPr>
          <w:sz w:val="24"/>
          <w:szCs w:val="24"/>
        </w:rPr>
        <w:t>Politik, Demografik, Ekonomik, Sosyokültürel ve Teknolojik Çevre Analizi:</w:t>
      </w:r>
    </w:p>
    <w:p w:rsidR="00164521" w:rsidRPr="00164521" w:rsidRDefault="00164521" w:rsidP="00164521">
      <w:pPr>
        <w:tabs>
          <w:tab w:val="left" w:pos="2580"/>
        </w:tabs>
        <w:jc w:val="both"/>
        <w:rPr>
          <w:sz w:val="24"/>
          <w:szCs w:val="24"/>
        </w:rPr>
      </w:pPr>
      <w:r w:rsidRPr="00164521">
        <w:rPr>
          <w:sz w:val="24"/>
          <w:szCs w:val="24"/>
        </w:rPr>
        <w:t>Genel çevre analizi organizasyonun dikkate alması gereken makro düzeydeki çevresel faktörler hakkında bilgi edinilmesine dayanan bir analizdir.</w:t>
      </w:r>
    </w:p>
    <w:p w:rsidR="00164521" w:rsidRPr="00164521" w:rsidRDefault="00F83C71" w:rsidP="00164521">
      <w:pPr>
        <w:tabs>
          <w:tab w:val="left" w:pos="2580"/>
        </w:tabs>
        <w:jc w:val="both"/>
        <w:rPr>
          <w:sz w:val="24"/>
          <w:szCs w:val="24"/>
        </w:rPr>
      </w:pPr>
      <w:r>
        <w:rPr>
          <w:sz w:val="24"/>
          <w:szCs w:val="24"/>
        </w:rPr>
        <w:t>Uzak çevre analizi olarak d</w:t>
      </w:r>
      <w:r w:rsidR="00164521" w:rsidRPr="00164521">
        <w:rPr>
          <w:sz w:val="24"/>
          <w:szCs w:val="24"/>
        </w:rPr>
        <w:t>a adlandırılan bu analizde, genellikle bir organizasyon ya da ürünün hangi noktada olduğunu ve nereye doğru gittiğini, içeride olan olayları bir süre sonra etkileyecek dış çevredeki gelişmeler çerçevesinde tespit etmek için kullanılan bir araçtır.</w:t>
      </w:r>
    </w:p>
    <w:p w:rsidR="00164521" w:rsidRPr="00164521" w:rsidRDefault="00164521" w:rsidP="00164521">
      <w:pPr>
        <w:tabs>
          <w:tab w:val="left" w:pos="2580"/>
        </w:tabs>
        <w:jc w:val="both"/>
        <w:rPr>
          <w:sz w:val="24"/>
          <w:szCs w:val="24"/>
        </w:rPr>
      </w:pPr>
      <w:r w:rsidRPr="00164521">
        <w:rPr>
          <w:sz w:val="24"/>
          <w:szCs w:val="24"/>
        </w:rPr>
        <w:lastRenderedPageBreak/>
        <w:t xml:space="preserve">Bu analiz sayesinde, faaliyet gösterilen çevredeki büyük resmin görülmesine ve bu çevrede organizasyon için fırsat ve tehdit olarak algılanabilecek olan faktörlerin tespit edilmesine yardımcı olan çok kullanışlı bir analiz aracıdır. Organizasyonun ya da </w:t>
      </w:r>
      <w:proofErr w:type="gramStart"/>
      <w:r w:rsidRPr="00164521">
        <w:rPr>
          <w:sz w:val="24"/>
          <w:szCs w:val="24"/>
        </w:rPr>
        <w:t>departmanın</w:t>
      </w:r>
      <w:proofErr w:type="gramEnd"/>
      <w:r w:rsidRPr="00164521">
        <w:rPr>
          <w:sz w:val="24"/>
          <w:szCs w:val="24"/>
        </w:rPr>
        <w:t xml:space="preserve"> dış çevresinin iyi analiz edilmesiyle fırsatlar avantaja çevirebilir, tehditler en aza indirilebilir.</w:t>
      </w:r>
    </w:p>
    <w:p w:rsidR="00164521" w:rsidRPr="00164521" w:rsidRDefault="00164521" w:rsidP="00164521">
      <w:pPr>
        <w:tabs>
          <w:tab w:val="left" w:pos="2580"/>
        </w:tabs>
        <w:jc w:val="both"/>
        <w:rPr>
          <w:sz w:val="24"/>
          <w:szCs w:val="24"/>
        </w:rPr>
      </w:pPr>
      <w:r w:rsidRPr="00164521">
        <w:rPr>
          <w:sz w:val="24"/>
          <w:szCs w:val="24"/>
        </w:rPr>
        <w:t>Kurumu bir şekilde etkileyen dış çevre faktörleri, organizasyonun kontrolü ve etkisi dışındadır; ancak ürün geliştirme, iş planları, stratejik planlar ortaya koyma aşamasında bilinmesi ya da tahmin edilmesi çok önemlidir. Bu inceleme ve tahmin işlemleri için de uzak çevre analizi, çok önemli bir analiz aracı olarak karşımıza çıkmaktadır.</w:t>
      </w:r>
    </w:p>
    <w:p w:rsidR="006E0086" w:rsidRDefault="00164521" w:rsidP="00164521">
      <w:pPr>
        <w:tabs>
          <w:tab w:val="left" w:pos="2580"/>
        </w:tabs>
        <w:jc w:val="both"/>
        <w:rPr>
          <w:sz w:val="24"/>
          <w:szCs w:val="24"/>
        </w:rPr>
      </w:pPr>
      <w:r w:rsidRPr="00164521">
        <w:rPr>
          <w:sz w:val="24"/>
          <w:szCs w:val="24"/>
        </w:rPr>
        <w:t>Bu analizle okulun faaliyet alanında; dünya ve ülkemizdeki durum, gelişmeler, kritik konular ve bu konuların kurumu nasıl etkileyebileceği dikkate alınmıştır.</w:t>
      </w:r>
    </w:p>
    <w:p w:rsidR="00286D12" w:rsidRDefault="00286D12" w:rsidP="00164521">
      <w:pPr>
        <w:tabs>
          <w:tab w:val="left" w:pos="2580"/>
        </w:tabs>
        <w:jc w:val="both"/>
        <w:rPr>
          <w:sz w:val="24"/>
          <w:szCs w:val="24"/>
        </w:rPr>
      </w:pPr>
    </w:p>
    <w:p w:rsidR="00623597" w:rsidRPr="00623597" w:rsidRDefault="00623597" w:rsidP="00623597">
      <w:pPr>
        <w:tabs>
          <w:tab w:val="left" w:pos="2580"/>
        </w:tabs>
        <w:jc w:val="center"/>
        <w:rPr>
          <w:sz w:val="24"/>
          <w:szCs w:val="24"/>
        </w:rPr>
      </w:pPr>
      <w:r w:rsidRPr="00623597">
        <w:rPr>
          <w:b/>
          <w:sz w:val="24"/>
          <w:szCs w:val="24"/>
        </w:rPr>
        <w:t xml:space="preserve">Tablo </w:t>
      </w:r>
      <w:proofErr w:type="gramStart"/>
      <w:r w:rsidRPr="00623597">
        <w:rPr>
          <w:b/>
          <w:sz w:val="24"/>
          <w:szCs w:val="24"/>
        </w:rPr>
        <w:t>38</w:t>
      </w:r>
      <w:r>
        <w:rPr>
          <w:b/>
          <w:sz w:val="24"/>
          <w:szCs w:val="24"/>
        </w:rPr>
        <w:t xml:space="preserve"> :</w:t>
      </w:r>
      <w:r w:rsidRPr="00623597">
        <w:rPr>
          <w:rFonts w:cs="Times New Roman"/>
          <w:sz w:val="24"/>
          <w:szCs w:val="24"/>
        </w:rPr>
        <w:t>Genel</w:t>
      </w:r>
      <w:proofErr w:type="gramEnd"/>
      <w:r w:rsidRPr="00623597">
        <w:rPr>
          <w:rFonts w:cs="Times New Roman"/>
          <w:sz w:val="24"/>
          <w:szCs w:val="24"/>
        </w:rPr>
        <w:t xml:space="preserve"> (Uzak) Çevre Analizi</w:t>
      </w:r>
    </w:p>
    <w:tbl>
      <w:tblPr>
        <w:tblStyle w:val="TabloKlavuzu"/>
        <w:tblW w:w="0" w:type="auto"/>
        <w:jc w:val="center"/>
        <w:tblLook w:val="04A0" w:firstRow="1" w:lastRow="0" w:firstColumn="1" w:lastColumn="0" w:noHBand="0" w:noVBand="1"/>
      </w:tblPr>
      <w:tblGrid>
        <w:gridCol w:w="3070"/>
        <w:gridCol w:w="3070"/>
        <w:gridCol w:w="3070"/>
      </w:tblGrid>
      <w:tr w:rsidR="00FD50C9" w:rsidTr="00623597">
        <w:trPr>
          <w:jc w:val="center"/>
        </w:trPr>
        <w:tc>
          <w:tcPr>
            <w:tcW w:w="3070" w:type="dxa"/>
            <w:shd w:val="clear" w:color="auto" w:fill="B8CCE4" w:themeFill="accent1" w:themeFillTint="66"/>
          </w:tcPr>
          <w:p w:rsidR="00FD50C9" w:rsidRPr="00FD50C9" w:rsidRDefault="00FD50C9" w:rsidP="00FD50C9">
            <w:pPr>
              <w:pStyle w:val="Default"/>
              <w:jc w:val="center"/>
              <w:rPr>
                <w:rFonts w:asciiTheme="minorHAnsi" w:hAnsiTheme="minorHAnsi"/>
                <w:sz w:val="20"/>
                <w:szCs w:val="20"/>
              </w:rPr>
            </w:pPr>
            <w:r w:rsidRPr="00FD50C9">
              <w:rPr>
                <w:rFonts w:asciiTheme="minorHAnsi" w:hAnsiTheme="minorHAnsi"/>
                <w:b/>
                <w:bCs/>
                <w:sz w:val="20"/>
                <w:szCs w:val="20"/>
              </w:rPr>
              <w:t>Politik Faktörler</w:t>
            </w:r>
          </w:p>
        </w:tc>
        <w:tc>
          <w:tcPr>
            <w:tcW w:w="3070" w:type="dxa"/>
            <w:shd w:val="clear" w:color="auto" w:fill="B8CCE4" w:themeFill="accent1" w:themeFillTint="66"/>
          </w:tcPr>
          <w:p w:rsidR="00FD50C9" w:rsidRPr="00FD50C9" w:rsidRDefault="00FD50C9" w:rsidP="00FD50C9">
            <w:pPr>
              <w:pStyle w:val="Default"/>
              <w:jc w:val="center"/>
              <w:rPr>
                <w:rFonts w:asciiTheme="minorHAnsi" w:hAnsiTheme="minorHAnsi"/>
                <w:sz w:val="20"/>
                <w:szCs w:val="20"/>
              </w:rPr>
            </w:pPr>
            <w:r w:rsidRPr="00FD50C9">
              <w:rPr>
                <w:rFonts w:asciiTheme="minorHAnsi" w:hAnsiTheme="minorHAnsi"/>
                <w:b/>
                <w:bCs/>
                <w:sz w:val="20"/>
                <w:szCs w:val="20"/>
              </w:rPr>
              <w:t>Temel Eğilimler</w:t>
            </w:r>
          </w:p>
        </w:tc>
        <w:tc>
          <w:tcPr>
            <w:tcW w:w="3070" w:type="dxa"/>
            <w:shd w:val="clear" w:color="auto" w:fill="B8CCE4" w:themeFill="accent1" w:themeFillTint="66"/>
          </w:tcPr>
          <w:p w:rsidR="00FD50C9" w:rsidRPr="00FD50C9" w:rsidRDefault="00FD50C9" w:rsidP="00FD50C9">
            <w:pPr>
              <w:pStyle w:val="Default"/>
              <w:jc w:val="center"/>
              <w:rPr>
                <w:rFonts w:asciiTheme="minorHAnsi" w:hAnsiTheme="minorHAnsi"/>
                <w:sz w:val="20"/>
                <w:szCs w:val="20"/>
              </w:rPr>
            </w:pPr>
            <w:r w:rsidRPr="00FD50C9">
              <w:rPr>
                <w:rFonts w:asciiTheme="minorHAnsi" w:hAnsiTheme="minorHAnsi"/>
                <w:b/>
                <w:bCs/>
                <w:sz w:val="20"/>
                <w:szCs w:val="20"/>
              </w:rPr>
              <w:t>İlişki</w:t>
            </w:r>
          </w:p>
        </w:tc>
      </w:tr>
      <w:tr w:rsidR="00FD50C9" w:rsidTr="00623597">
        <w:trPr>
          <w:jc w:val="center"/>
        </w:trPr>
        <w:tc>
          <w:tcPr>
            <w:tcW w:w="3070" w:type="dxa"/>
            <w:shd w:val="clear" w:color="auto" w:fill="DBE5F1" w:themeFill="accent1" w:themeFillTint="33"/>
            <w:vAlign w:val="center"/>
          </w:tcPr>
          <w:p w:rsidR="00FD50C9" w:rsidRPr="00FD50C9" w:rsidRDefault="00FD50C9" w:rsidP="00FD50C9">
            <w:pPr>
              <w:tabs>
                <w:tab w:val="left" w:pos="2580"/>
              </w:tabs>
              <w:rPr>
                <w:sz w:val="20"/>
                <w:szCs w:val="20"/>
              </w:rPr>
            </w:pPr>
            <w:r w:rsidRPr="00FD50C9">
              <w:rPr>
                <w:sz w:val="20"/>
                <w:szCs w:val="20"/>
              </w:rPr>
              <w:t>Hükümet politikaları,</w:t>
            </w:r>
          </w:p>
          <w:p w:rsidR="00FD50C9" w:rsidRPr="00FD50C9" w:rsidRDefault="00FD50C9" w:rsidP="00FD50C9">
            <w:pPr>
              <w:tabs>
                <w:tab w:val="left" w:pos="2580"/>
              </w:tabs>
              <w:rPr>
                <w:sz w:val="20"/>
                <w:szCs w:val="20"/>
              </w:rPr>
            </w:pPr>
            <w:r w:rsidRPr="00FD50C9">
              <w:rPr>
                <w:sz w:val="20"/>
                <w:szCs w:val="20"/>
              </w:rPr>
              <w:t>AB uyum süreci,</w:t>
            </w:r>
          </w:p>
          <w:p w:rsidR="00FD50C9" w:rsidRPr="00FD50C9" w:rsidRDefault="00FD50C9" w:rsidP="00FD50C9">
            <w:pPr>
              <w:tabs>
                <w:tab w:val="left" w:pos="2580"/>
              </w:tabs>
              <w:rPr>
                <w:sz w:val="20"/>
                <w:szCs w:val="20"/>
              </w:rPr>
            </w:pPr>
            <w:r w:rsidRPr="00FD50C9">
              <w:rPr>
                <w:sz w:val="20"/>
                <w:szCs w:val="20"/>
              </w:rPr>
              <w:t>MEB programları,</w:t>
            </w:r>
          </w:p>
          <w:p w:rsidR="00FD50C9" w:rsidRPr="00FD50C9" w:rsidRDefault="00FD50C9" w:rsidP="00FD50C9">
            <w:pPr>
              <w:tabs>
                <w:tab w:val="left" w:pos="2580"/>
              </w:tabs>
              <w:rPr>
                <w:sz w:val="20"/>
                <w:szCs w:val="20"/>
              </w:rPr>
            </w:pPr>
            <w:r w:rsidRPr="00FD50C9">
              <w:rPr>
                <w:sz w:val="20"/>
                <w:szCs w:val="20"/>
              </w:rPr>
              <w:t>Kararların merkezden alınması,</w:t>
            </w:r>
          </w:p>
          <w:p w:rsidR="00FD50C9" w:rsidRPr="00FD50C9" w:rsidRDefault="00FD50C9" w:rsidP="00FD50C9">
            <w:pPr>
              <w:tabs>
                <w:tab w:val="left" w:pos="2580"/>
              </w:tabs>
              <w:rPr>
                <w:sz w:val="20"/>
                <w:szCs w:val="20"/>
              </w:rPr>
            </w:pPr>
            <w:r w:rsidRPr="00FD50C9">
              <w:rPr>
                <w:sz w:val="20"/>
                <w:szCs w:val="20"/>
              </w:rPr>
              <w:t>Stratejik yönetim uygulamaları,</w:t>
            </w: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Kurumda kamu yönetimi reform</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çabaları</w:t>
            </w:r>
            <w:proofErr w:type="gramEnd"/>
            <w:r w:rsidRPr="00FD50C9">
              <w:rPr>
                <w:rFonts w:asciiTheme="minorHAnsi" w:hAnsiTheme="minorHAnsi"/>
                <w:sz w:val="20"/>
                <w:szCs w:val="20"/>
              </w:rPr>
              <w:t>, toplam kalite yönetimi, stratejik yönetim, performans değerlendirmesi gibi yeni yönetim ve değerlendirme araçlarının uygulanması ve takibi,</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Stratejik planlama kavramının devletin özel ve resmi kurumlarıyla birlikte, kurumun genel işleyişi içinde yer alması, planın uygulanması,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 xml:space="preserve">Kurumdaki tüm paydaşlarla </w:t>
            </w:r>
            <w:r>
              <w:rPr>
                <w:rFonts w:asciiTheme="minorHAnsi" w:hAnsiTheme="minorHAnsi"/>
                <w:sz w:val="20"/>
                <w:szCs w:val="20"/>
              </w:rPr>
              <w:t xml:space="preserve">projelerin gerçekleştirilmesi, </w:t>
            </w:r>
            <w:proofErr w:type="spellStart"/>
            <w:r>
              <w:rPr>
                <w:rFonts w:asciiTheme="minorHAnsi" w:hAnsiTheme="minorHAnsi"/>
                <w:sz w:val="20"/>
                <w:szCs w:val="20"/>
              </w:rPr>
              <w:t>y</w:t>
            </w:r>
            <w:r w:rsidRPr="00FD50C9">
              <w:rPr>
                <w:rFonts w:asciiTheme="minorHAnsi" w:hAnsiTheme="minorHAnsi"/>
                <w:sz w:val="20"/>
                <w:szCs w:val="20"/>
              </w:rPr>
              <w:t>apılandırmacı</w:t>
            </w:r>
            <w:proofErr w:type="spellEnd"/>
            <w:r w:rsidRPr="00FD50C9">
              <w:rPr>
                <w:rFonts w:asciiTheme="minorHAnsi" w:hAnsiTheme="minorHAnsi"/>
                <w:sz w:val="20"/>
                <w:szCs w:val="20"/>
              </w:rPr>
              <w:t xml:space="preserve"> anlayışa uygun eğitim öğretim ortamlarının düzenlenmesi,</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Eğitim kurumlarının gelişmesi ve büyümesi, yönetimsel kararların büyük bir çoğunluğu merkezi idarenin vesayeti altındadır.</w:t>
            </w:r>
          </w:p>
          <w:p w:rsidR="00FD50C9" w:rsidRPr="00FD50C9" w:rsidRDefault="00FD50C9" w:rsidP="00FD50C9">
            <w:pPr>
              <w:tabs>
                <w:tab w:val="left" w:pos="2580"/>
              </w:tabs>
              <w:rPr>
                <w:sz w:val="20"/>
                <w:szCs w:val="20"/>
              </w:rPr>
            </w:pPr>
            <w:r w:rsidRPr="00FD50C9">
              <w:rPr>
                <w:sz w:val="20"/>
                <w:szCs w:val="20"/>
              </w:rPr>
              <w:t>Stratejik yönetim ve stratejik planlamaya ilişkin Kanun ve yönetmeliklerin oluşturulması eğitim kurumları açısından büyük bir avantaj olarak görülmelidir.</w:t>
            </w: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Kaynakların etkili ve verimli kullanımını sağlar.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Paydaşların memnuniyetini artırır. Eğitimde fırsat eşitliğini sağlar.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 xml:space="preserve">Bireylerde </w:t>
            </w:r>
            <w:proofErr w:type="gramStart"/>
            <w:r w:rsidRPr="00FD50C9">
              <w:rPr>
                <w:rFonts w:asciiTheme="minorHAnsi" w:hAnsiTheme="minorHAnsi"/>
                <w:sz w:val="20"/>
                <w:szCs w:val="20"/>
              </w:rPr>
              <w:t>uluslar arası</w:t>
            </w:r>
            <w:proofErr w:type="gramEnd"/>
            <w:r w:rsidRPr="00FD50C9">
              <w:rPr>
                <w:rFonts w:asciiTheme="minorHAnsi" w:hAnsiTheme="minorHAnsi"/>
                <w:sz w:val="20"/>
                <w:szCs w:val="20"/>
              </w:rPr>
              <w:t xml:space="preserve"> farkındalık gelişir.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Öğrenmenin bireylerin geçmiş</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yaşantılarında</w:t>
            </w:r>
            <w:proofErr w:type="gramEnd"/>
            <w:r w:rsidRPr="00FD50C9">
              <w:rPr>
                <w:rFonts w:asciiTheme="minorHAnsi" w:hAnsiTheme="minorHAnsi"/>
                <w:sz w:val="20"/>
                <w:szCs w:val="20"/>
              </w:rPr>
              <w:t xml:space="preserve"> öğrendiklerinin</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üzerine</w:t>
            </w:r>
            <w:proofErr w:type="gramEnd"/>
            <w:r w:rsidRPr="00FD50C9">
              <w:rPr>
                <w:rFonts w:asciiTheme="minorHAnsi" w:hAnsiTheme="minorHAnsi"/>
                <w:sz w:val="20"/>
                <w:szCs w:val="20"/>
              </w:rPr>
              <w:t xml:space="preserve"> inşa edilmesini sağlar.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Okul, yaşama hazırlık yerine yaşamın kendisi olarak tanımlanır.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Gerçek yaşamda karşılaşılan problemlerin çözülmesi temel amaç olmalıdır.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Bu durum; eğitim kurumlarının yönetilmesi ve dünya ölçeğinde gelişmesinin önündeki en büyük engellerden biri olarak görülmektedir. Kurumlar kendi kararlarını almak, stratejik planlarını bu doğrultuda yapma fırsatı bulamamaktadır.</w:t>
            </w:r>
          </w:p>
          <w:p w:rsidR="00FD50C9" w:rsidRDefault="00FD50C9" w:rsidP="00FD50C9">
            <w:pPr>
              <w:tabs>
                <w:tab w:val="left" w:pos="2580"/>
              </w:tabs>
              <w:rPr>
                <w:sz w:val="20"/>
                <w:szCs w:val="20"/>
              </w:rPr>
            </w:pPr>
            <w:r w:rsidRPr="00FD50C9">
              <w:rPr>
                <w:sz w:val="20"/>
                <w:szCs w:val="20"/>
              </w:rPr>
              <w:t>Denetim eksikliği ve hazırlanan planların uygulanmaması, hem zaman hem de kaynak israfı olarak değerlendirilmektedir. Sonuçta, ülkemiz eğitim kurumları açısından bir zayıflık olarak, düzeltilmesi gereken bir husustur.</w:t>
            </w:r>
          </w:p>
          <w:p w:rsidR="00FD50C9" w:rsidRPr="00FD50C9" w:rsidRDefault="00FD50C9" w:rsidP="00FD50C9">
            <w:pPr>
              <w:tabs>
                <w:tab w:val="left" w:pos="2580"/>
              </w:tabs>
              <w:rPr>
                <w:sz w:val="20"/>
                <w:szCs w:val="20"/>
              </w:rPr>
            </w:pPr>
          </w:p>
        </w:tc>
      </w:tr>
      <w:tr w:rsidR="00FD50C9" w:rsidTr="00623597">
        <w:trPr>
          <w:jc w:val="center"/>
        </w:trPr>
        <w:tc>
          <w:tcPr>
            <w:tcW w:w="3070" w:type="dxa"/>
            <w:shd w:val="clear" w:color="auto" w:fill="B8CCE4" w:themeFill="accent1" w:themeFillTint="66"/>
          </w:tcPr>
          <w:p w:rsidR="00FD50C9" w:rsidRDefault="00FD50C9" w:rsidP="00FD50C9">
            <w:pPr>
              <w:tabs>
                <w:tab w:val="left" w:pos="2580"/>
              </w:tabs>
              <w:jc w:val="center"/>
              <w:rPr>
                <w:sz w:val="24"/>
                <w:szCs w:val="24"/>
              </w:rPr>
            </w:pPr>
            <w:r>
              <w:rPr>
                <w:b/>
                <w:bCs/>
                <w:sz w:val="20"/>
                <w:szCs w:val="20"/>
              </w:rPr>
              <w:t>Demografik</w:t>
            </w:r>
            <w:r w:rsidRPr="00FD50C9">
              <w:rPr>
                <w:b/>
                <w:bCs/>
                <w:sz w:val="20"/>
                <w:szCs w:val="20"/>
              </w:rPr>
              <w:t xml:space="preserve"> Faktörler</w:t>
            </w:r>
          </w:p>
        </w:tc>
        <w:tc>
          <w:tcPr>
            <w:tcW w:w="3070" w:type="dxa"/>
            <w:shd w:val="clear" w:color="auto" w:fill="B8CCE4" w:themeFill="accent1" w:themeFillTint="66"/>
          </w:tcPr>
          <w:p w:rsidR="00FD50C9" w:rsidRDefault="00FD50C9" w:rsidP="00FD50C9">
            <w:pPr>
              <w:tabs>
                <w:tab w:val="left" w:pos="2580"/>
              </w:tabs>
              <w:jc w:val="center"/>
              <w:rPr>
                <w:sz w:val="24"/>
                <w:szCs w:val="24"/>
              </w:rPr>
            </w:pPr>
            <w:r w:rsidRPr="00FD50C9">
              <w:rPr>
                <w:b/>
                <w:bCs/>
                <w:sz w:val="20"/>
                <w:szCs w:val="20"/>
              </w:rPr>
              <w:t>Temel Eğilimler</w:t>
            </w:r>
          </w:p>
        </w:tc>
        <w:tc>
          <w:tcPr>
            <w:tcW w:w="3070" w:type="dxa"/>
            <w:shd w:val="clear" w:color="auto" w:fill="B8CCE4" w:themeFill="accent1" w:themeFillTint="66"/>
          </w:tcPr>
          <w:p w:rsidR="00FD50C9" w:rsidRDefault="00FD50C9" w:rsidP="00FD50C9">
            <w:pPr>
              <w:tabs>
                <w:tab w:val="left" w:pos="2580"/>
              </w:tabs>
              <w:jc w:val="center"/>
              <w:rPr>
                <w:sz w:val="24"/>
                <w:szCs w:val="24"/>
              </w:rPr>
            </w:pPr>
            <w:r w:rsidRPr="00FD50C9">
              <w:rPr>
                <w:b/>
                <w:bCs/>
                <w:sz w:val="20"/>
                <w:szCs w:val="20"/>
              </w:rPr>
              <w:t>İlişki</w:t>
            </w:r>
          </w:p>
        </w:tc>
      </w:tr>
      <w:tr w:rsidR="00FD50C9" w:rsidTr="00623597">
        <w:trPr>
          <w:jc w:val="center"/>
        </w:trPr>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Nüfus artışı,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Eğitime olan talep,</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Daha çok kişinin eğitim alma ihtiyacı, yaşam boyu eğitim kavramının öne çıkması,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 xml:space="preserve">Çeşitli ülkelerde verilen eğitimlerin </w:t>
            </w:r>
            <w:r w:rsidRPr="00FD50C9">
              <w:rPr>
                <w:rFonts w:asciiTheme="minorHAnsi" w:hAnsiTheme="minorHAnsi"/>
                <w:sz w:val="20"/>
                <w:szCs w:val="20"/>
              </w:rPr>
              <w:lastRenderedPageBreak/>
              <w:t>karşılaştırılması,</w:t>
            </w:r>
          </w:p>
          <w:p w:rsidR="00FD50C9" w:rsidRPr="00FD50C9" w:rsidRDefault="00FD50C9" w:rsidP="00FD50C9">
            <w:pPr>
              <w:tabs>
                <w:tab w:val="left" w:pos="2580"/>
              </w:tabs>
              <w:rPr>
                <w:sz w:val="20"/>
                <w:szCs w:val="20"/>
              </w:rPr>
            </w:pPr>
            <w:r w:rsidRPr="00FD50C9">
              <w:rPr>
                <w:sz w:val="20"/>
                <w:szCs w:val="20"/>
              </w:rPr>
              <w:t>Eğitim seviyesinin yükselmesi,</w:t>
            </w: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lastRenderedPageBreak/>
              <w:t>Okullaşma oranlarında artış, sınıf mevcutlarının artması, eğitimde kalite kaygısının ortaya çıkması, kız öğrencilerin geçmiş yıllara göre daha fazla sayıda eğitim alma talebi,</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lastRenderedPageBreak/>
              <w:t xml:space="preserve">İletişim teknolojilerinde yaşanan gelişmeler, dünyanın çeşitli ülkelerinde verilen eğitimlerin karşılaştırılmasına </w:t>
            </w:r>
            <w:proofErr w:type="gramStart"/>
            <w:r w:rsidRPr="00FD50C9">
              <w:rPr>
                <w:rFonts w:asciiTheme="minorHAnsi" w:hAnsiTheme="minorHAnsi"/>
                <w:sz w:val="20"/>
                <w:szCs w:val="20"/>
              </w:rPr>
              <w:t>imkan</w:t>
            </w:r>
            <w:proofErr w:type="gramEnd"/>
            <w:r w:rsidRPr="00FD50C9">
              <w:rPr>
                <w:rFonts w:asciiTheme="minorHAnsi" w:hAnsiTheme="minorHAnsi"/>
                <w:sz w:val="20"/>
                <w:szCs w:val="20"/>
              </w:rPr>
              <w:t xml:space="preserve"> vermektedir.</w:t>
            </w:r>
          </w:p>
          <w:p w:rsidR="00FD50C9" w:rsidRDefault="00FD50C9" w:rsidP="00FD50C9">
            <w:pPr>
              <w:tabs>
                <w:tab w:val="left" w:pos="2580"/>
              </w:tabs>
              <w:rPr>
                <w:sz w:val="20"/>
                <w:szCs w:val="20"/>
              </w:rPr>
            </w:pPr>
            <w:r w:rsidRPr="00FD50C9">
              <w:rPr>
                <w:sz w:val="20"/>
                <w:szCs w:val="20"/>
              </w:rPr>
              <w:t>Anne ve babaların eğitim sistemi içerinde daha fazla yer aldığı görülmektedir.</w:t>
            </w:r>
          </w:p>
          <w:p w:rsidR="00FD50C9" w:rsidRPr="00FD50C9" w:rsidRDefault="00FD50C9" w:rsidP="00FD50C9">
            <w:pPr>
              <w:tabs>
                <w:tab w:val="left" w:pos="2580"/>
              </w:tabs>
              <w:rPr>
                <w:sz w:val="20"/>
                <w:szCs w:val="20"/>
              </w:rPr>
            </w:pP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lastRenderedPageBreak/>
              <w:t>Nüfus artışı ile birlikte daha çok kişinin eğitim alma ihtiyacı ortaya çıkmıştır.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 xml:space="preserve">Demografik çevrenin eğitimden beklentileri farklılaşmıştır. Buna uygun olarak eğitimin yeniden </w:t>
            </w:r>
            <w:r w:rsidRPr="00FD50C9">
              <w:rPr>
                <w:rFonts w:asciiTheme="minorHAnsi" w:hAnsiTheme="minorHAnsi"/>
                <w:sz w:val="20"/>
                <w:szCs w:val="20"/>
              </w:rPr>
              <w:lastRenderedPageBreak/>
              <w:t>yapılandırılması gerekmektedir.</w:t>
            </w:r>
          </w:p>
          <w:p w:rsidR="00FD50C9" w:rsidRPr="00FD50C9" w:rsidRDefault="00FD50C9" w:rsidP="00FD50C9">
            <w:pPr>
              <w:tabs>
                <w:tab w:val="left" w:pos="2580"/>
              </w:tabs>
              <w:rPr>
                <w:sz w:val="20"/>
                <w:szCs w:val="20"/>
              </w:rPr>
            </w:pPr>
            <w:r w:rsidRPr="00FD50C9">
              <w:rPr>
                <w:sz w:val="20"/>
                <w:szCs w:val="20"/>
              </w:rPr>
              <w:t xml:space="preserve">Veli, öğrenci ve okul arasındaki iletişimin artmasına </w:t>
            </w:r>
            <w:proofErr w:type="gramStart"/>
            <w:r w:rsidRPr="00FD50C9">
              <w:rPr>
                <w:sz w:val="20"/>
                <w:szCs w:val="20"/>
              </w:rPr>
              <w:t>imkan</w:t>
            </w:r>
            <w:proofErr w:type="gramEnd"/>
            <w:r w:rsidRPr="00FD50C9">
              <w:rPr>
                <w:sz w:val="20"/>
                <w:szCs w:val="20"/>
              </w:rPr>
              <w:t xml:space="preserve"> verir. Velilerin, eğitim kurumlarından beklentileri daha somut bir biçimde ortaya çıkmış olur.</w:t>
            </w:r>
          </w:p>
        </w:tc>
      </w:tr>
      <w:tr w:rsidR="00FD50C9" w:rsidTr="00623597">
        <w:trPr>
          <w:jc w:val="center"/>
        </w:trPr>
        <w:tc>
          <w:tcPr>
            <w:tcW w:w="3070" w:type="dxa"/>
            <w:shd w:val="clear" w:color="auto" w:fill="B8CCE4" w:themeFill="accent1" w:themeFillTint="66"/>
          </w:tcPr>
          <w:p w:rsidR="00FD50C9" w:rsidRPr="00FD50C9" w:rsidRDefault="00FD50C9" w:rsidP="00FD50C9">
            <w:pPr>
              <w:tabs>
                <w:tab w:val="left" w:pos="2580"/>
              </w:tabs>
              <w:jc w:val="center"/>
              <w:rPr>
                <w:sz w:val="20"/>
                <w:szCs w:val="20"/>
              </w:rPr>
            </w:pPr>
            <w:r w:rsidRPr="00FD50C9">
              <w:rPr>
                <w:b/>
                <w:bCs/>
                <w:sz w:val="20"/>
                <w:szCs w:val="20"/>
              </w:rPr>
              <w:lastRenderedPageBreak/>
              <w:t>Ekonomik Faktörler</w:t>
            </w:r>
          </w:p>
        </w:tc>
        <w:tc>
          <w:tcPr>
            <w:tcW w:w="3070" w:type="dxa"/>
            <w:shd w:val="clear" w:color="auto" w:fill="B8CCE4" w:themeFill="accent1" w:themeFillTint="66"/>
          </w:tcPr>
          <w:p w:rsidR="00FD50C9" w:rsidRPr="00FD50C9" w:rsidRDefault="00FD50C9" w:rsidP="00FD50C9">
            <w:pPr>
              <w:tabs>
                <w:tab w:val="left" w:pos="2580"/>
              </w:tabs>
              <w:jc w:val="center"/>
              <w:rPr>
                <w:sz w:val="20"/>
                <w:szCs w:val="20"/>
              </w:rPr>
            </w:pPr>
            <w:r w:rsidRPr="00FD50C9">
              <w:rPr>
                <w:b/>
                <w:bCs/>
                <w:sz w:val="20"/>
                <w:szCs w:val="20"/>
              </w:rPr>
              <w:t>Temel Eğilimler</w:t>
            </w:r>
          </w:p>
        </w:tc>
        <w:tc>
          <w:tcPr>
            <w:tcW w:w="3070" w:type="dxa"/>
            <w:shd w:val="clear" w:color="auto" w:fill="B8CCE4" w:themeFill="accent1" w:themeFillTint="66"/>
          </w:tcPr>
          <w:p w:rsidR="00FD50C9" w:rsidRPr="00FD50C9" w:rsidRDefault="00FD50C9" w:rsidP="00FD50C9">
            <w:pPr>
              <w:tabs>
                <w:tab w:val="left" w:pos="2580"/>
              </w:tabs>
              <w:jc w:val="center"/>
              <w:rPr>
                <w:sz w:val="20"/>
                <w:szCs w:val="20"/>
              </w:rPr>
            </w:pPr>
            <w:r w:rsidRPr="00FD50C9">
              <w:rPr>
                <w:b/>
                <w:bCs/>
                <w:sz w:val="20"/>
                <w:szCs w:val="20"/>
              </w:rPr>
              <w:t>İlişki</w:t>
            </w:r>
          </w:p>
        </w:tc>
      </w:tr>
      <w:tr w:rsidR="00FD50C9" w:rsidTr="00623597">
        <w:trPr>
          <w:jc w:val="center"/>
        </w:trPr>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Ülkede ekonomik durum,</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Eğitime ayrılan kaynakların artması,</w:t>
            </w:r>
          </w:p>
          <w:p w:rsidR="00FD50C9" w:rsidRPr="00FD50C9" w:rsidRDefault="00FD50C9" w:rsidP="008F772F">
            <w:pPr>
              <w:pStyle w:val="Default"/>
              <w:shd w:val="clear" w:color="auto" w:fill="DBE5F1" w:themeFill="accent1" w:themeFillTint="33"/>
              <w:rPr>
                <w:rFonts w:asciiTheme="minorHAnsi" w:hAnsiTheme="minorHAnsi"/>
                <w:sz w:val="20"/>
                <w:szCs w:val="20"/>
              </w:rPr>
            </w:pPr>
            <w:r w:rsidRPr="00FD50C9">
              <w:rPr>
                <w:rFonts w:asciiTheme="minorHAnsi" w:hAnsiTheme="minorHAnsi"/>
                <w:sz w:val="20"/>
                <w:szCs w:val="20"/>
              </w:rPr>
              <w:t>Kişi başına düşen milli gelirde yaşanan artış,</w:t>
            </w:r>
          </w:p>
          <w:p w:rsidR="00FD50C9" w:rsidRPr="00FD50C9" w:rsidRDefault="00FD50C9" w:rsidP="008F772F">
            <w:pPr>
              <w:shd w:val="clear" w:color="auto" w:fill="DBE5F1" w:themeFill="accent1" w:themeFillTint="33"/>
              <w:tabs>
                <w:tab w:val="left" w:pos="2580"/>
              </w:tabs>
              <w:rPr>
                <w:sz w:val="20"/>
                <w:szCs w:val="20"/>
              </w:rPr>
            </w:pPr>
            <w:r w:rsidRPr="00FD50C9">
              <w:rPr>
                <w:sz w:val="20"/>
                <w:szCs w:val="20"/>
              </w:rPr>
              <w:t>Mesleklerde yaşanan gelişmeler ve ekonomik çevrenin nitelikli işgücü talebi,</w:t>
            </w: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Hükümet politikalarıyla ülke ekonomisindeki önceliklerin değişmesi sonucunda eğitim kurumlarının öncelikli kurumlar olarak öne çıkması,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Ekonomik anlamdaki kaygılardan dolayı öğrencilerin, velilerin ve</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çalışanların</w:t>
            </w:r>
            <w:proofErr w:type="gramEnd"/>
            <w:r w:rsidRPr="00FD50C9">
              <w:rPr>
                <w:rFonts w:asciiTheme="minorHAnsi" w:hAnsiTheme="minorHAnsi"/>
                <w:sz w:val="20"/>
                <w:szCs w:val="20"/>
              </w:rPr>
              <w:t xml:space="preserve"> memnuniyeti için dengeli para politikalarının gündeme alınması,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Personeldeki nitelik ve becerilerdeki artışın kurumun kalitesindeki artışı sağlaması,</w:t>
            </w:r>
          </w:p>
          <w:p w:rsidR="00FD50C9" w:rsidRDefault="00FD50C9" w:rsidP="00FD50C9">
            <w:pPr>
              <w:tabs>
                <w:tab w:val="left" w:pos="2580"/>
              </w:tabs>
              <w:rPr>
                <w:sz w:val="20"/>
                <w:szCs w:val="20"/>
              </w:rPr>
            </w:pPr>
            <w:r w:rsidRPr="00FD50C9">
              <w:rPr>
                <w:sz w:val="20"/>
                <w:szCs w:val="20"/>
              </w:rPr>
              <w:t>Daha kaliteli işgücü yetiştirilmesi gereği,</w:t>
            </w:r>
          </w:p>
          <w:p w:rsidR="00FD50C9" w:rsidRPr="00FD50C9" w:rsidRDefault="00FD50C9" w:rsidP="00FD50C9">
            <w:pPr>
              <w:tabs>
                <w:tab w:val="left" w:pos="2580"/>
              </w:tabs>
              <w:rPr>
                <w:sz w:val="20"/>
                <w:szCs w:val="20"/>
              </w:rPr>
            </w:pP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Eğitimde kalite ve niteliği etkiler.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Motivasyonu etkiler. Eğitime olan ilgiyi etkiler.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Yararlanıcı memnuniyeti artar.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Eğitime ayrılan kaynakların artışı ile birlikte fiziki ve teknolojik altyapılar daha iyi hale gelir.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 xml:space="preserve">Personelin gelir seviyesinin yükselmesiyle birlikte daha verimli bir eğitim sunma </w:t>
            </w:r>
            <w:proofErr w:type="gramStart"/>
            <w:r w:rsidRPr="00FD50C9">
              <w:rPr>
                <w:rFonts w:asciiTheme="minorHAnsi" w:hAnsiTheme="minorHAnsi"/>
                <w:sz w:val="20"/>
                <w:szCs w:val="20"/>
              </w:rPr>
              <w:t>imkanı</w:t>
            </w:r>
            <w:proofErr w:type="gramEnd"/>
            <w:r w:rsidRPr="00FD50C9">
              <w:rPr>
                <w:rFonts w:asciiTheme="minorHAnsi" w:hAnsiTheme="minorHAnsi"/>
                <w:sz w:val="20"/>
                <w:szCs w:val="20"/>
              </w:rPr>
              <w:t xml:space="preserve"> ortaya çıkar.</w:t>
            </w:r>
          </w:p>
          <w:p w:rsidR="00FD50C9" w:rsidRPr="00FD50C9" w:rsidRDefault="00FD50C9" w:rsidP="00FD50C9">
            <w:pPr>
              <w:tabs>
                <w:tab w:val="left" w:pos="2580"/>
              </w:tabs>
              <w:rPr>
                <w:sz w:val="20"/>
                <w:szCs w:val="20"/>
              </w:rPr>
            </w:pPr>
            <w:r w:rsidRPr="00FD50C9">
              <w:rPr>
                <w:sz w:val="20"/>
                <w:szCs w:val="20"/>
              </w:rPr>
              <w:t>Eğitimde kalite kavramı ve mesleklerde yaşanan değişim ve gelişmeye uygun eğitim politikaları</w:t>
            </w:r>
          </w:p>
        </w:tc>
      </w:tr>
      <w:tr w:rsidR="00FD50C9" w:rsidTr="00623597">
        <w:trPr>
          <w:jc w:val="center"/>
        </w:trPr>
        <w:tc>
          <w:tcPr>
            <w:tcW w:w="3070" w:type="dxa"/>
            <w:shd w:val="clear" w:color="auto" w:fill="B8CCE4" w:themeFill="accent1" w:themeFillTint="66"/>
          </w:tcPr>
          <w:p w:rsidR="00FD50C9" w:rsidRDefault="00FD50C9" w:rsidP="00FD50C9">
            <w:pPr>
              <w:tabs>
                <w:tab w:val="left" w:pos="2580"/>
              </w:tabs>
              <w:jc w:val="center"/>
              <w:rPr>
                <w:sz w:val="24"/>
                <w:szCs w:val="24"/>
              </w:rPr>
            </w:pPr>
            <w:r>
              <w:rPr>
                <w:b/>
                <w:bCs/>
                <w:sz w:val="20"/>
                <w:szCs w:val="20"/>
              </w:rPr>
              <w:t xml:space="preserve">Sosyokültürel </w:t>
            </w:r>
            <w:r w:rsidRPr="00FD50C9">
              <w:rPr>
                <w:b/>
                <w:bCs/>
                <w:sz w:val="20"/>
                <w:szCs w:val="20"/>
              </w:rPr>
              <w:t>Faktörler</w:t>
            </w:r>
          </w:p>
        </w:tc>
        <w:tc>
          <w:tcPr>
            <w:tcW w:w="3070" w:type="dxa"/>
            <w:shd w:val="clear" w:color="auto" w:fill="B8CCE4" w:themeFill="accent1" w:themeFillTint="66"/>
          </w:tcPr>
          <w:p w:rsidR="00FD50C9" w:rsidRDefault="00FD50C9" w:rsidP="00FD50C9">
            <w:pPr>
              <w:tabs>
                <w:tab w:val="left" w:pos="2580"/>
              </w:tabs>
              <w:jc w:val="center"/>
              <w:rPr>
                <w:sz w:val="24"/>
                <w:szCs w:val="24"/>
              </w:rPr>
            </w:pPr>
            <w:r w:rsidRPr="00FD50C9">
              <w:rPr>
                <w:b/>
                <w:bCs/>
                <w:sz w:val="20"/>
                <w:szCs w:val="20"/>
              </w:rPr>
              <w:t>Temel Eğilimler</w:t>
            </w:r>
          </w:p>
        </w:tc>
        <w:tc>
          <w:tcPr>
            <w:tcW w:w="3070" w:type="dxa"/>
            <w:shd w:val="clear" w:color="auto" w:fill="B8CCE4" w:themeFill="accent1" w:themeFillTint="66"/>
          </w:tcPr>
          <w:p w:rsidR="00FD50C9" w:rsidRDefault="00FD50C9" w:rsidP="00FD50C9">
            <w:pPr>
              <w:tabs>
                <w:tab w:val="left" w:pos="2580"/>
              </w:tabs>
              <w:jc w:val="center"/>
              <w:rPr>
                <w:sz w:val="24"/>
                <w:szCs w:val="24"/>
              </w:rPr>
            </w:pPr>
            <w:r w:rsidRPr="00FD50C9">
              <w:rPr>
                <w:b/>
                <w:bCs/>
                <w:sz w:val="20"/>
                <w:szCs w:val="20"/>
              </w:rPr>
              <w:t>İlişki</w:t>
            </w:r>
          </w:p>
        </w:tc>
      </w:tr>
      <w:tr w:rsidR="00FD50C9" w:rsidTr="00623597">
        <w:trPr>
          <w:jc w:val="center"/>
        </w:trPr>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Tüketici eğilimlerinin değişmesi,</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Çalışma ve boş zaman eğilimleri,</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Toplumdaki etkili değerler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Kurum paydaşlarının eğitim kurumlarına olan ilgilerinin artması ve bir eğitim kültürünün oluşmaya başlaması,</w:t>
            </w:r>
          </w:p>
          <w:p w:rsidR="00FD50C9" w:rsidRPr="00FD50C9" w:rsidRDefault="00FD50C9" w:rsidP="00FD50C9">
            <w:pPr>
              <w:tabs>
                <w:tab w:val="left" w:pos="2580"/>
              </w:tabs>
              <w:rPr>
                <w:sz w:val="20"/>
                <w:szCs w:val="20"/>
              </w:rPr>
            </w:pPr>
            <w:r w:rsidRPr="00FD50C9">
              <w:rPr>
                <w:sz w:val="20"/>
                <w:szCs w:val="20"/>
              </w:rPr>
              <w:t>Küreselleşmenin getirmiş olduğu kültürel etkileşim,</w:t>
            </w: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Bilginin, refaha ve mutluluğa ulaşmada ana itici güç olarak belirmesi; vatandaşın daha nitelikli eğitime yönelmesi,</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Bilinçli velilerin çocuklarının değişik ihtiyaçlarına, doğal yeteneklerine ve ilgi alanlarına odaklanmasını sağlaması,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Erken eğitimin çocukların gelişimi ve</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örgün</w:t>
            </w:r>
            <w:proofErr w:type="gramEnd"/>
            <w:r w:rsidRPr="00FD50C9">
              <w:rPr>
                <w:rFonts w:asciiTheme="minorHAnsi" w:hAnsiTheme="minorHAnsi"/>
                <w:sz w:val="20"/>
                <w:szCs w:val="20"/>
              </w:rPr>
              <w:t xml:space="preserve"> eğitimdeki başarıları</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üzerindeki</w:t>
            </w:r>
            <w:proofErr w:type="gramEnd"/>
            <w:r w:rsidRPr="00FD50C9">
              <w:rPr>
                <w:rFonts w:asciiTheme="minorHAnsi" w:hAnsiTheme="minorHAnsi"/>
                <w:sz w:val="20"/>
                <w:szCs w:val="20"/>
              </w:rPr>
              <w:t xml:space="preserve"> önemli etkilerinin olması neticesinde okul öncesi eğitime olan talebin artması,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Bireylerin kendilerini çok yönlü geliştirebilmeleri için uygun ortamları bulması,</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Kişisel gelişime önem verilmesi.</w:t>
            </w:r>
            <w:proofErr w:type="gramEnd"/>
          </w:p>
          <w:p w:rsidR="00FD50C9" w:rsidRDefault="00FD50C9" w:rsidP="00FD50C9">
            <w:pPr>
              <w:tabs>
                <w:tab w:val="left" w:pos="2580"/>
              </w:tabs>
              <w:rPr>
                <w:sz w:val="20"/>
                <w:szCs w:val="20"/>
              </w:rPr>
            </w:pPr>
            <w:r w:rsidRPr="00FD50C9">
              <w:rPr>
                <w:sz w:val="20"/>
                <w:szCs w:val="20"/>
              </w:rPr>
              <w:t>Farklı ülkelerde bulunan eğitim kurumları ile yapılan işbirliklerinin özendirilmesi,</w:t>
            </w:r>
          </w:p>
          <w:p w:rsidR="00FD50C9" w:rsidRPr="00FD50C9" w:rsidRDefault="00FD50C9" w:rsidP="00FD50C9">
            <w:pPr>
              <w:tabs>
                <w:tab w:val="left" w:pos="2580"/>
              </w:tabs>
              <w:rPr>
                <w:sz w:val="20"/>
                <w:szCs w:val="20"/>
              </w:rPr>
            </w:pP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Öğrenme-öğretme ortamlarının</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kalitesi</w:t>
            </w:r>
            <w:proofErr w:type="gramEnd"/>
            <w:r w:rsidRPr="00FD50C9">
              <w:rPr>
                <w:rFonts w:asciiTheme="minorHAnsi" w:hAnsiTheme="minorHAnsi"/>
                <w:sz w:val="20"/>
                <w:szCs w:val="20"/>
              </w:rPr>
              <w:t xml:space="preserve"> artar.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Sportif, kültürel ve sanatsal</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faaliyetler</w:t>
            </w:r>
            <w:proofErr w:type="gramEnd"/>
            <w:r w:rsidRPr="00FD50C9">
              <w:rPr>
                <w:rFonts w:asciiTheme="minorHAnsi" w:hAnsiTheme="minorHAnsi"/>
                <w:sz w:val="20"/>
                <w:szCs w:val="20"/>
              </w:rPr>
              <w:t xml:space="preserve"> artar.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Nitelikli insan gücü artar.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Verimlilik artar.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Toplumsal iletişim ve iş birliği artar. Paydaşların üst düzey düşünme</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becerilerine</w:t>
            </w:r>
            <w:proofErr w:type="gramEnd"/>
            <w:r w:rsidRPr="00FD50C9">
              <w:rPr>
                <w:rFonts w:asciiTheme="minorHAnsi" w:hAnsiTheme="minorHAnsi"/>
                <w:sz w:val="20"/>
                <w:szCs w:val="20"/>
              </w:rPr>
              <w:t xml:space="preserve"> bakış açısı değişir.</w:t>
            </w:r>
          </w:p>
          <w:p w:rsidR="00FD50C9" w:rsidRPr="00FD50C9" w:rsidRDefault="00FD50C9" w:rsidP="00FD50C9">
            <w:pPr>
              <w:tabs>
                <w:tab w:val="left" w:pos="2580"/>
              </w:tabs>
              <w:rPr>
                <w:sz w:val="20"/>
                <w:szCs w:val="20"/>
              </w:rPr>
            </w:pPr>
            <w:proofErr w:type="gramStart"/>
            <w:r w:rsidRPr="00FD50C9">
              <w:rPr>
                <w:sz w:val="20"/>
                <w:szCs w:val="20"/>
              </w:rPr>
              <w:t>Farklı kurumsal ve kültürel bağlantıların kolay hale gelmesi.</w:t>
            </w:r>
            <w:proofErr w:type="gramEnd"/>
          </w:p>
        </w:tc>
      </w:tr>
      <w:tr w:rsidR="00FD50C9" w:rsidTr="00623597">
        <w:trPr>
          <w:jc w:val="center"/>
        </w:trPr>
        <w:tc>
          <w:tcPr>
            <w:tcW w:w="3070" w:type="dxa"/>
            <w:shd w:val="clear" w:color="auto" w:fill="B8CCE4" w:themeFill="accent1" w:themeFillTint="66"/>
          </w:tcPr>
          <w:p w:rsidR="00FD50C9" w:rsidRDefault="00FD50C9" w:rsidP="00FD50C9">
            <w:pPr>
              <w:tabs>
                <w:tab w:val="left" w:pos="2580"/>
              </w:tabs>
              <w:jc w:val="center"/>
              <w:rPr>
                <w:sz w:val="24"/>
                <w:szCs w:val="24"/>
              </w:rPr>
            </w:pPr>
            <w:proofErr w:type="spellStart"/>
            <w:r>
              <w:rPr>
                <w:b/>
                <w:bCs/>
                <w:sz w:val="20"/>
                <w:szCs w:val="20"/>
              </w:rPr>
              <w:t>Teknolojik</w:t>
            </w:r>
            <w:r w:rsidRPr="00FD50C9">
              <w:rPr>
                <w:b/>
                <w:bCs/>
                <w:sz w:val="20"/>
                <w:szCs w:val="20"/>
              </w:rPr>
              <w:t>Faktörler</w:t>
            </w:r>
            <w:proofErr w:type="spellEnd"/>
          </w:p>
        </w:tc>
        <w:tc>
          <w:tcPr>
            <w:tcW w:w="3070" w:type="dxa"/>
            <w:shd w:val="clear" w:color="auto" w:fill="B8CCE4" w:themeFill="accent1" w:themeFillTint="66"/>
          </w:tcPr>
          <w:p w:rsidR="00FD50C9" w:rsidRDefault="00FD50C9" w:rsidP="00FD50C9">
            <w:pPr>
              <w:tabs>
                <w:tab w:val="left" w:pos="2580"/>
              </w:tabs>
              <w:jc w:val="center"/>
              <w:rPr>
                <w:sz w:val="24"/>
                <w:szCs w:val="24"/>
              </w:rPr>
            </w:pPr>
            <w:r w:rsidRPr="00FD50C9">
              <w:rPr>
                <w:b/>
                <w:bCs/>
                <w:sz w:val="20"/>
                <w:szCs w:val="20"/>
              </w:rPr>
              <w:t>Temel Eğilimler</w:t>
            </w:r>
          </w:p>
        </w:tc>
        <w:tc>
          <w:tcPr>
            <w:tcW w:w="3070" w:type="dxa"/>
            <w:shd w:val="clear" w:color="auto" w:fill="B8CCE4" w:themeFill="accent1" w:themeFillTint="66"/>
          </w:tcPr>
          <w:p w:rsidR="00FD50C9" w:rsidRDefault="00FD50C9" w:rsidP="00FD50C9">
            <w:pPr>
              <w:tabs>
                <w:tab w:val="left" w:pos="2580"/>
              </w:tabs>
              <w:jc w:val="center"/>
              <w:rPr>
                <w:sz w:val="24"/>
                <w:szCs w:val="24"/>
              </w:rPr>
            </w:pPr>
            <w:r w:rsidRPr="00FD50C9">
              <w:rPr>
                <w:b/>
                <w:bCs/>
                <w:sz w:val="20"/>
                <w:szCs w:val="20"/>
              </w:rPr>
              <w:t>İlişki</w:t>
            </w:r>
          </w:p>
        </w:tc>
      </w:tr>
      <w:tr w:rsidR="00FD50C9" w:rsidTr="00623597">
        <w:trPr>
          <w:jc w:val="center"/>
        </w:trPr>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Devlet müdahalesi</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Teknoloji kullanımının yaygınlığı ve yeni teknolojilerin eğitim ihtiyaçları için kullanılması,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Otomasyon sistemleri, internet ve diğer yazılımların kullanımı,</w:t>
            </w:r>
          </w:p>
          <w:p w:rsidR="00FD50C9" w:rsidRPr="00FD50C9" w:rsidRDefault="00FD50C9" w:rsidP="00FD50C9">
            <w:pPr>
              <w:tabs>
                <w:tab w:val="left" w:pos="2580"/>
              </w:tabs>
              <w:rPr>
                <w:sz w:val="20"/>
                <w:szCs w:val="20"/>
              </w:rPr>
            </w:pPr>
            <w:r w:rsidRPr="00FD50C9">
              <w:rPr>
                <w:sz w:val="20"/>
                <w:szCs w:val="20"/>
              </w:rPr>
              <w:t>Öğretim Yöntemlerinin değişmesi, teknolojiye dayalı eğitimin tüm dünyada yaygınlaşması,</w:t>
            </w: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“e-devlet” uygulamalarıyla birlikte MEB'in MEBBİS sistemindeki e- uygulamalarının yaygınlaşması,</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Kurum içinde bilginin hızlı üretimi, erişilebilirlik ve kullanılabilirliğinin gelişmesi,</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 xml:space="preserve">Kurum içinde teknolojinin sağladığı yeni öğrenme, etkileşim ve paylaşım olanaklarının artması, </w:t>
            </w:r>
            <w:r w:rsidRPr="00FD50C9">
              <w:rPr>
                <w:rFonts w:asciiTheme="minorHAnsi" w:hAnsiTheme="minorHAnsi"/>
                <w:sz w:val="20"/>
                <w:szCs w:val="20"/>
              </w:rPr>
              <w:lastRenderedPageBreak/>
              <w:t>internet tabanlı eğitim uygulamaları,</w:t>
            </w:r>
          </w:p>
          <w:p w:rsidR="00FD50C9" w:rsidRDefault="00FD50C9" w:rsidP="00FD50C9">
            <w:pPr>
              <w:tabs>
                <w:tab w:val="left" w:pos="2580"/>
              </w:tabs>
              <w:rPr>
                <w:sz w:val="20"/>
                <w:szCs w:val="20"/>
              </w:rPr>
            </w:pPr>
            <w:r w:rsidRPr="00FD50C9">
              <w:rPr>
                <w:sz w:val="20"/>
                <w:szCs w:val="20"/>
              </w:rPr>
              <w:t>Bilgi ağının en iyi şekilde kullanılmasına yönelik eğitimlerin sürekliliğinin sağlanması sonucu kurumda bilişim teknolojilerinin kullanımının yaygınlaşması.</w:t>
            </w:r>
          </w:p>
          <w:p w:rsidR="00FD50C9" w:rsidRPr="00FD50C9" w:rsidRDefault="00FD50C9" w:rsidP="00FD50C9">
            <w:pPr>
              <w:tabs>
                <w:tab w:val="left" w:pos="2580"/>
              </w:tabs>
              <w:rPr>
                <w:sz w:val="20"/>
                <w:szCs w:val="20"/>
              </w:rPr>
            </w:pPr>
          </w:p>
        </w:tc>
        <w:tc>
          <w:tcPr>
            <w:tcW w:w="3070" w:type="dxa"/>
            <w:shd w:val="clear" w:color="auto" w:fill="DBE5F1" w:themeFill="accent1" w:themeFillTint="33"/>
            <w:vAlign w:val="center"/>
          </w:tcPr>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lastRenderedPageBreak/>
              <w:t>Bürokrasinin azalması, işlerin</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kolaylaşmasını</w:t>
            </w:r>
            <w:proofErr w:type="gramEnd"/>
            <w:r w:rsidRPr="00FD50C9">
              <w:rPr>
                <w:rFonts w:asciiTheme="minorHAnsi" w:hAnsiTheme="minorHAnsi"/>
                <w:sz w:val="20"/>
                <w:szCs w:val="20"/>
              </w:rPr>
              <w:t xml:space="preserve"> sağlar.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Hizmet kalitesi artar. Kuruma olan güven artar.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Bilgiye erişim ve ulaşım kolaylaşır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Alternatif kullanım kolaylığı sağlar</w:t>
            </w:r>
          </w:p>
          <w:p w:rsidR="00FD50C9" w:rsidRPr="00FD50C9" w:rsidRDefault="00FD50C9" w:rsidP="00FD50C9">
            <w:pPr>
              <w:pStyle w:val="Default"/>
              <w:rPr>
                <w:rFonts w:asciiTheme="minorHAnsi" w:hAnsiTheme="minorHAnsi"/>
                <w:sz w:val="20"/>
                <w:szCs w:val="20"/>
              </w:rPr>
            </w:pPr>
            <w:r w:rsidRPr="00FD50C9">
              <w:rPr>
                <w:rFonts w:asciiTheme="minorHAnsi" w:hAnsiTheme="minorHAnsi"/>
                <w:sz w:val="20"/>
                <w:szCs w:val="20"/>
              </w:rPr>
              <w:t>Elektronik iletişimin durması</w:t>
            </w:r>
          </w:p>
          <w:p w:rsidR="00FD50C9" w:rsidRPr="00FD50C9" w:rsidRDefault="00FD50C9" w:rsidP="00FD50C9">
            <w:pPr>
              <w:pStyle w:val="Default"/>
              <w:rPr>
                <w:rFonts w:asciiTheme="minorHAnsi" w:hAnsiTheme="minorHAnsi"/>
                <w:sz w:val="20"/>
                <w:szCs w:val="20"/>
              </w:rPr>
            </w:pPr>
            <w:proofErr w:type="gramStart"/>
            <w:r w:rsidRPr="00FD50C9">
              <w:rPr>
                <w:rFonts w:asciiTheme="minorHAnsi" w:hAnsiTheme="minorHAnsi"/>
                <w:sz w:val="20"/>
                <w:szCs w:val="20"/>
              </w:rPr>
              <w:t>neticesi</w:t>
            </w:r>
            <w:proofErr w:type="gramEnd"/>
            <w:r w:rsidRPr="00FD50C9">
              <w:rPr>
                <w:rFonts w:asciiTheme="minorHAnsi" w:hAnsiTheme="minorHAnsi"/>
                <w:sz w:val="20"/>
                <w:szCs w:val="20"/>
              </w:rPr>
              <w:t xml:space="preserve"> iş ve veri kaybı olabilir.</w:t>
            </w:r>
          </w:p>
          <w:p w:rsidR="00FD50C9" w:rsidRPr="00FD50C9" w:rsidRDefault="00FD50C9" w:rsidP="00FD50C9">
            <w:pPr>
              <w:tabs>
                <w:tab w:val="left" w:pos="2580"/>
              </w:tabs>
              <w:rPr>
                <w:sz w:val="20"/>
                <w:szCs w:val="20"/>
              </w:rPr>
            </w:pPr>
            <w:r w:rsidRPr="00FD50C9">
              <w:rPr>
                <w:sz w:val="20"/>
                <w:szCs w:val="20"/>
              </w:rPr>
              <w:t xml:space="preserve">İletişim teknolojilerinin kullanımı </w:t>
            </w:r>
            <w:r w:rsidRPr="00FD50C9">
              <w:rPr>
                <w:sz w:val="20"/>
                <w:szCs w:val="20"/>
              </w:rPr>
              <w:lastRenderedPageBreak/>
              <w:t>ile birlikte eğitim sisteminin AB ve Dünya ile uyumlu hale gelmesi sağlanır.</w:t>
            </w:r>
          </w:p>
        </w:tc>
      </w:tr>
    </w:tbl>
    <w:p w:rsidR="006E0086" w:rsidRDefault="006E0086" w:rsidP="00164521">
      <w:pPr>
        <w:tabs>
          <w:tab w:val="left" w:pos="2580"/>
        </w:tabs>
        <w:jc w:val="both"/>
        <w:rPr>
          <w:sz w:val="24"/>
          <w:szCs w:val="24"/>
        </w:rPr>
      </w:pPr>
    </w:p>
    <w:p w:rsidR="00AD0806" w:rsidRDefault="00AD0806" w:rsidP="00164521">
      <w:pPr>
        <w:tabs>
          <w:tab w:val="left" w:pos="2580"/>
        </w:tabs>
        <w:jc w:val="both"/>
        <w:rPr>
          <w:sz w:val="24"/>
          <w:szCs w:val="24"/>
        </w:rPr>
      </w:pPr>
    </w:p>
    <w:p w:rsidR="00AD0806" w:rsidRDefault="00AD0806" w:rsidP="00164521">
      <w:pPr>
        <w:tabs>
          <w:tab w:val="left" w:pos="2580"/>
        </w:tabs>
        <w:jc w:val="both"/>
        <w:rPr>
          <w:sz w:val="24"/>
          <w:szCs w:val="24"/>
        </w:rPr>
      </w:pPr>
    </w:p>
    <w:p w:rsidR="00AD0806" w:rsidRDefault="00AD0806" w:rsidP="00164521">
      <w:pPr>
        <w:tabs>
          <w:tab w:val="left" w:pos="2580"/>
        </w:tabs>
        <w:jc w:val="both"/>
        <w:rPr>
          <w:sz w:val="24"/>
          <w:szCs w:val="24"/>
        </w:rPr>
      </w:pPr>
    </w:p>
    <w:p w:rsidR="00286D12" w:rsidRDefault="00286D12" w:rsidP="00AD0806">
      <w:pPr>
        <w:tabs>
          <w:tab w:val="left" w:pos="2580"/>
        </w:tabs>
        <w:jc w:val="both"/>
        <w:rPr>
          <w:b/>
          <w:sz w:val="24"/>
          <w:szCs w:val="24"/>
        </w:rPr>
      </w:pPr>
    </w:p>
    <w:p w:rsidR="00AD0806" w:rsidRPr="00AD0806" w:rsidRDefault="00AD0806" w:rsidP="00AD0806">
      <w:pPr>
        <w:tabs>
          <w:tab w:val="left" w:pos="2580"/>
        </w:tabs>
        <w:jc w:val="both"/>
        <w:rPr>
          <w:b/>
          <w:sz w:val="24"/>
          <w:szCs w:val="24"/>
        </w:rPr>
      </w:pPr>
      <w:r w:rsidRPr="00AD0806">
        <w:rPr>
          <w:b/>
          <w:sz w:val="24"/>
          <w:szCs w:val="24"/>
        </w:rPr>
        <w:t>b) Yakın Çevre Analizi</w:t>
      </w:r>
    </w:p>
    <w:p w:rsidR="00AD0806" w:rsidRPr="00AD0806" w:rsidRDefault="005840DB" w:rsidP="005840DB">
      <w:pPr>
        <w:tabs>
          <w:tab w:val="left" w:pos="709"/>
        </w:tabs>
        <w:jc w:val="both"/>
        <w:rPr>
          <w:sz w:val="24"/>
          <w:szCs w:val="24"/>
        </w:rPr>
      </w:pPr>
      <w:r>
        <w:rPr>
          <w:sz w:val="24"/>
          <w:szCs w:val="24"/>
        </w:rPr>
        <w:tab/>
      </w:r>
      <w:r w:rsidR="00AD0806" w:rsidRPr="00AD0806">
        <w:rPr>
          <w:sz w:val="24"/>
          <w:szCs w:val="24"/>
        </w:rPr>
        <w:t>Öğrenciler-Veliler (Yararlanıcılar), Rakipler (Kamu ve Özel Okullar), Milli Eğitim Bakanlığı, Kamu Kurumları, Yerel Yönetimler, Sivil Toplum Kuruluşları, İşverenler ve Mezunlara İlişkin Çevre Analizi:</w:t>
      </w:r>
    </w:p>
    <w:p w:rsidR="00AD0806" w:rsidRPr="00AD0806" w:rsidRDefault="00AD0806" w:rsidP="005840DB">
      <w:pPr>
        <w:ind w:firstLine="708"/>
        <w:jc w:val="both"/>
        <w:rPr>
          <w:sz w:val="24"/>
          <w:szCs w:val="24"/>
        </w:rPr>
      </w:pPr>
      <w:r w:rsidRPr="00AD0806">
        <w:rPr>
          <w:sz w:val="24"/>
          <w:szCs w:val="24"/>
        </w:rPr>
        <w:t>Eğitim Kurumlarının yakın çevreleri (sektör çevresi) ise, öğrenciler-veliler (yararlanıcılar), Rakipler (kamu ve özel okullar), Milli Eğitim Bakanlığı, İl ve İlçe Milli Eğitim Müdürlükleri, Kamu kurumları, yerel yönetimler, sivil toplum kuruluşları, işverenler, mezunlara ve benzeri kuruluşlardan meydana gelir.</w:t>
      </w:r>
    </w:p>
    <w:p w:rsidR="00AD0806" w:rsidRPr="00AD0806" w:rsidRDefault="00AD0806" w:rsidP="005840DB">
      <w:pPr>
        <w:ind w:firstLine="708"/>
        <w:jc w:val="both"/>
        <w:rPr>
          <w:sz w:val="24"/>
          <w:szCs w:val="24"/>
        </w:rPr>
      </w:pPr>
      <w:r w:rsidRPr="00AD0806">
        <w:rPr>
          <w:sz w:val="24"/>
          <w:szCs w:val="24"/>
        </w:rPr>
        <w:t>Eğitim kurumlarının, faaliyetlerini yürüttüğü eğitim sektöründe müşterileri ve rakipleri yer alır. Aslında eğitim kurumları için bir müşteri tanımlaması yoktur. Ancak biz, yukarıda da ifade edildiği gibi potansiyel öğrenci adayları, veliler ve toplumun tamamını eğitim kurumlarının müşterileri olarak kabul edebiliriz. Bu sektörde faaliyet gösteren eğitim kurumları doğal olarak, benzer hizmetleri üreten rakipleri yani diğer eğitim kurumları ile bir rekabet içerisinde olacaktır. Sektörde başarılı olmak, rekabet edebilmek ve rekabet üstünlüğü sağlayabilecek stratejiler geliştirebilmek için, okul yakın çevresinin özellikle rakiplerin çok iyi analiz edilmesi gerekir. Rakip analizinin amacı ve incelenmesi gereken dört ana unsuru; gelecekteki hedefler, geçerli strateji, varsayımlar ve yeteneklerdir.</w:t>
      </w:r>
    </w:p>
    <w:p w:rsidR="00AD0806" w:rsidRDefault="00F232BE" w:rsidP="00AD0806">
      <w:pPr>
        <w:tabs>
          <w:tab w:val="left" w:pos="2580"/>
        </w:tabs>
        <w:jc w:val="both"/>
        <w:rPr>
          <w:sz w:val="24"/>
          <w:szCs w:val="24"/>
        </w:rPr>
      </w:pPr>
      <w:r>
        <w:rPr>
          <w:sz w:val="24"/>
          <w:szCs w:val="24"/>
        </w:rPr>
        <w:t xml:space="preserve">          Mehmet Hayri </w:t>
      </w:r>
      <w:proofErr w:type="spellStart"/>
      <w:r>
        <w:rPr>
          <w:sz w:val="24"/>
          <w:szCs w:val="24"/>
        </w:rPr>
        <w:t>Akınal</w:t>
      </w:r>
      <w:proofErr w:type="spellEnd"/>
      <w:r>
        <w:rPr>
          <w:sz w:val="24"/>
          <w:szCs w:val="24"/>
        </w:rPr>
        <w:t xml:space="preserve"> Kız Anadolu İmam Hatip Lisesi</w:t>
      </w:r>
      <w:r w:rsidR="00AD0806" w:rsidRPr="00AD0806">
        <w:rPr>
          <w:sz w:val="24"/>
          <w:szCs w:val="24"/>
        </w:rPr>
        <w:t xml:space="preserve"> yakın çevre analizi bu kapsamda ele alınmış, toplanan bilgiler değerlendirilmek suretiyle stratejik plana yansıtılmıştır.</w:t>
      </w:r>
    </w:p>
    <w:p w:rsidR="0034671D" w:rsidRPr="0034671D" w:rsidRDefault="0034671D" w:rsidP="0034671D">
      <w:pPr>
        <w:tabs>
          <w:tab w:val="left" w:pos="2580"/>
        </w:tabs>
        <w:jc w:val="both"/>
        <w:rPr>
          <w:sz w:val="24"/>
          <w:szCs w:val="24"/>
        </w:rPr>
      </w:pPr>
      <w:r w:rsidRPr="0034671D">
        <w:rPr>
          <w:b/>
          <w:bCs/>
          <w:sz w:val="24"/>
          <w:szCs w:val="24"/>
        </w:rPr>
        <w:t xml:space="preserve">c) Okulun Bulunduğu </w:t>
      </w:r>
      <w:r w:rsidR="0095780F">
        <w:rPr>
          <w:b/>
          <w:bCs/>
          <w:sz w:val="24"/>
          <w:szCs w:val="24"/>
        </w:rPr>
        <w:t xml:space="preserve">Gaziantep İli Ve </w:t>
      </w:r>
      <w:proofErr w:type="gramStart"/>
      <w:r w:rsidR="0095780F">
        <w:rPr>
          <w:b/>
          <w:bCs/>
          <w:sz w:val="24"/>
          <w:szCs w:val="24"/>
        </w:rPr>
        <w:t>Şehitkamil</w:t>
      </w:r>
      <w:proofErr w:type="gramEnd"/>
      <w:r w:rsidRPr="0034671D">
        <w:rPr>
          <w:b/>
          <w:bCs/>
          <w:sz w:val="24"/>
          <w:szCs w:val="24"/>
        </w:rPr>
        <w:t xml:space="preserve"> İlçesinin Sosyokültürel Durumu ve Ekonomik Faaliyetleri </w:t>
      </w:r>
    </w:p>
    <w:p w:rsidR="0034671D" w:rsidRPr="0034671D" w:rsidRDefault="0034671D" w:rsidP="0034671D">
      <w:pPr>
        <w:tabs>
          <w:tab w:val="left" w:pos="2580"/>
        </w:tabs>
        <w:jc w:val="both"/>
        <w:rPr>
          <w:sz w:val="24"/>
          <w:szCs w:val="24"/>
        </w:rPr>
      </w:pPr>
      <w:r>
        <w:rPr>
          <w:sz w:val="24"/>
          <w:szCs w:val="24"/>
        </w:rPr>
        <w:t xml:space="preserve">      </w:t>
      </w:r>
      <w:r w:rsidR="005B2F2C">
        <w:rPr>
          <w:sz w:val="24"/>
          <w:szCs w:val="24"/>
        </w:rPr>
        <w:t xml:space="preserve">          Mehmet Hayri </w:t>
      </w:r>
      <w:proofErr w:type="spellStart"/>
      <w:r w:rsidR="005B2F2C">
        <w:rPr>
          <w:sz w:val="24"/>
          <w:szCs w:val="24"/>
        </w:rPr>
        <w:t>Akınal</w:t>
      </w:r>
      <w:proofErr w:type="spellEnd"/>
      <w:r w:rsidR="005B2F2C">
        <w:rPr>
          <w:sz w:val="24"/>
          <w:szCs w:val="24"/>
        </w:rPr>
        <w:t xml:space="preserve"> Kız Anadolu İmam Hatip </w:t>
      </w:r>
      <w:proofErr w:type="gramStart"/>
      <w:r w:rsidR="005B2F2C">
        <w:rPr>
          <w:sz w:val="24"/>
          <w:szCs w:val="24"/>
        </w:rPr>
        <w:t xml:space="preserve">Lisesi  </w:t>
      </w:r>
      <w:r>
        <w:rPr>
          <w:sz w:val="24"/>
          <w:szCs w:val="24"/>
        </w:rPr>
        <w:t xml:space="preserve"> genel</w:t>
      </w:r>
      <w:proofErr w:type="gramEnd"/>
      <w:r>
        <w:rPr>
          <w:sz w:val="24"/>
          <w:szCs w:val="24"/>
        </w:rPr>
        <w:t xml:space="preserve"> çevre</w:t>
      </w:r>
      <w:r w:rsidRPr="0034671D">
        <w:rPr>
          <w:sz w:val="24"/>
          <w:szCs w:val="24"/>
        </w:rPr>
        <w:t xml:space="preserve">si; politik, ekonomik, sosyokültürel, teknolojik, fiziksel, hukuksal ve demografik faktörler açısından incelenerek analiz edilmiştir. </w:t>
      </w:r>
    </w:p>
    <w:p w:rsidR="00B83528" w:rsidRPr="00B83528" w:rsidRDefault="002B259E" w:rsidP="002B259E">
      <w:pPr>
        <w:tabs>
          <w:tab w:val="left" w:pos="567"/>
        </w:tabs>
        <w:jc w:val="both"/>
        <w:rPr>
          <w:b/>
          <w:bCs/>
          <w:sz w:val="24"/>
          <w:szCs w:val="24"/>
        </w:rPr>
      </w:pPr>
      <w:r>
        <w:rPr>
          <w:b/>
          <w:bCs/>
          <w:sz w:val="24"/>
          <w:szCs w:val="24"/>
        </w:rPr>
        <w:tab/>
      </w:r>
      <w:proofErr w:type="gramStart"/>
      <w:r w:rsidR="005B2F2C">
        <w:rPr>
          <w:b/>
          <w:bCs/>
          <w:sz w:val="24"/>
          <w:szCs w:val="24"/>
        </w:rPr>
        <w:t xml:space="preserve">Gaziantep </w:t>
      </w:r>
      <w:r w:rsidR="00B83528" w:rsidRPr="00B83528">
        <w:rPr>
          <w:b/>
          <w:bCs/>
          <w:sz w:val="24"/>
          <w:szCs w:val="24"/>
        </w:rPr>
        <w:t xml:space="preserve"> İl’inin</w:t>
      </w:r>
      <w:proofErr w:type="gramEnd"/>
      <w:r w:rsidR="00B83528" w:rsidRPr="00B83528">
        <w:rPr>
          <w:b/>
          <w:bCs/>
          <w:sz w:val="24"/>
          <w:szCs w:val="24"/>
        </w:rPr>
        <w:t xml:space="preserve"> Genel Durumu: </w:t>
      </w:r>
    </w:p>
    <w:tbl>
      <w:tblPr>
        <w:tblW w:w="5000" w:type="pct"/>
        <w:jc w:val="center"/>
        <w:tblCellMar>
          <w:left w:w="0" w:type="dxa"/>
          <w:right w:w="0" w:type="dxa"/>
        </w:tblCellMar>
        <w:tblLook w:val="04A0" w:firstRow="1" w:lastRow="0" w:firstColumn="1" w:lastColumn="0" w:noHBand="0" w:noVBand="1"/>
      </w:tblPr>
      <w:tblGrid>
        <w:gridCol w:w="4590"/>
        <w:gridCol w:w="2228"/>
        <w:gridCol w:w="3480"/>
      </w:tblGrid>
      <w:tr w:rsidR="00AC74B1" w:rsidRPr="00AC74B1">
        <w:trPr>
          <w:jc w:val="center"/>
        </w:trPr>
        <w:tc>
          <w:tcPr>
            <w:tcW w:w="0" w:type="auto"/>
            <w:gridSpan w:val="3"/>
            <w:tcBorders>
              <w:top w:val="nil"/>
              <w:left w:val="nil"/>
              <w:bottom w:val="nil"/>
              <w:right w:val="nil"/>
            </w:tcBorders>
            <w:tcMar>
              <w:top w:w="0" w:type="dxa"/>
              <w:left w:w="94" w:type="dxa"/>
              <w:bottom w:w="0" w:type="dxa"/>
              <w:right w:w="0" w:type="dxa"/>
            </w:tcMar>
            <w:vAlign w:val="center"/>
            <w:hideMark/>
          </w:tcPr>
          <w:p w:rsidR="00AC74B1" w:rsidRPr="00AC74B1" w:rsidRDefault="00AC74B1" w:rsidP="00AC74B1">
            <w:pPr>
              <w:spacing w:after="0" w:line="240" w:lineRule="auto"/>
              <w:jc w:val="center"/>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Gaziantep'in Coğrafi Konumu</w:t>
            </w:r>
          </w:p>
        </w:tc>
      </w:tr>
      <w:tr w:rsidR="00AC74B1" w:rsidRPr="00AC74B1">
        <w:trPr>
          <w:jc w:val="center"/>
        </w:trPr>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b/>
                <w:bCs/>
                <w:color w:val="333333"/>
                <w:sz w:val="21"/>
                <w:szCs w:val="21"/>
              </w:rPr>
              <w:t>Enlemler</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Kuzey</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36°-37°</w:t>
            </w:r>
          </w:p>
        </w:tc>
      </w:tr>
      <w:tr w:rsidR="00AC74B1" w:rsidRPr="00AC74B1">
        <w:trPr>
          <w:jc w:val="center"/>
        </w:trPr>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b/>
                <w:bCs/>
                <w:color w:val="333333"/>
                <w:sz w:val="21"/>
                <w:szCs w:val="21"/>
              </w:rPr>
              <w:t>Boylamlar</w:t>
            </w:r>
            <w:r w:rsidRPr="00AC74B1">
              <w:rPr>
                <w:rFonts w:ascii="Verdana" w:eastAsia="Times New Roman" w:hAnsi="Verdana" w:cs="Times New Roman"/>
                <w:b/>
                <w:bCs/>
                <w:color w:val="333333"/>
                <w:sz w:val="21"/>
              </w:rPr>
              <w:tab/>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Doğu</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36°-38°</w:t>
            </w:r>
          </w:p>
        </w:tc>
      </w:tr>
      <w:tr w:rsidR="00AC74B1" w:rsidRPr="00AC74B1">
        <w:trPr>
          <w:jc w:val="center"/>
        </w:trPr>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b/>
                <w:bCs/>
                <w:color w:val="333333"/>
                <w:sz w:val="21"/>
                <w:szCs w:val="21"/>
              </w:rPr>
              <w:lastRenderedPageBreak/>
              <w:t>Rakım</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 </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850  km</w:t>
            </w:r>
          </w:p>
        </w:tc>
      </w:tr>
      <w:tr w:rsidR="00AC74B1" w:rsidRPr="00AC74B1">
        <w:trPr>
          <w:jc w:val="center"/>
        </w:trPr>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b/>
                <w:bCs/>
                <w:color w:val="333333"/>
                <w:sz w:val="21"/>
                <w:szCs w:val="21"/>
              </w:rPr>
              <w:t>Yüzölçümü</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 </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6216 km²</w:t>
            </w:r>
          </w:p>
        </w:tc>
      </w:tr>
      <w:tr w:rsidR="00AC74B1" w:rsidRPr="00AC74B1">
        <w:trPr>
          <w:jc w:val="center"/>
        </w:trPr>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b/>
                <w:bCs/>
                <w:color w:val="333333"/>
                <w:sz w:val="21"/>
                <w:szCs w:val="21"/>
              </w:rPr>
              <w:t>Dağlar</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 </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%51.9</w:t>
            </w:r>
          </w:p>
        </w:tc>
      </w:tr>
      <w:tr w:rsidR="00AC74B1" w:rsidRPr="00AC74B1">
        <w:trPr>
          <w:jc w:val="center"/>
        </w:trPr>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b/>
                <w:bCs/>
                <w:color w:val="333333"/>
                <w:sz w:val="21"/>
                <w:szCs w:val="21"/>
              </w:rPr>
              <w:t>Ovalar</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 </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%26.9</w:t>
            </w:r>
          </w:p>
        </w:tc>
      </w:tr>
      <w:tr w:rsidR="00AC74B1" w:rsidRPr="00AC74B1">
        <w:trPr>
          <w:jc w:val="center"/>
        </w:trPr>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b/>
                <w:bCs/>
                <w:color w:val="333333"/>
                <w:sz w:val="21"/>
                <w:szCs w:val="21"/>
              </w:rPr>
              <w:t>Platolar</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 </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%19.0</w:t>
            </w:r>
          </w:p>
        </w:tc>
      </w:tr>
      <w:tr w:rsidR="00AC74B1" w:rsidRPr="00AC74B1">
        <w:trPr>
          <w:jc w:val="center"/>
        </w:trPr>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b/>
                <w:bCs/>
                <w:color w:val="333333"/>
                <w:sz w:val="21"/>
                <w:szCs w:val="21"/>
              </w:rPr>
              <w:t>Yaylalar</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 </w:t>
            </w:r>
          </w:p>
        </w:tc>
        <w:tc>
          <w:tcPr>
            <w:tcW w:w="0" w:type="auto"/>
            <w:tcMar>
              <w:top w:w="0" w:type="dxa"/>
              <w:left w:w="94" w:type="dxa"/>
              <w:bottom w:w="0" w:type="dxa"/>
              <w:right w:w="0" w:type="dxa"/>
            </w:tcMar>
            <w:vAlign w:val="center"/>
            <w:hideMark/>
          </w:tcPr>
          <w:p w:rsidR="00AC74B1" w:rsidRPr="00AC74B1" w:rsidRDefault="00AC74B1" w:rsidP="00AC74B1">
            <w:pPr>
              <w:spacing w:after="0" w:line="240" w:lineRule="auto"/>
              <w:rPr>
                <w:rFonts w:ascii="Verdana" w:eastAsia="Times New Roman" w:hAnsi="Verdana" w:cs="Times New Roman"/>
                <w:color w:val="333333"/>
                <w:sz w:val="21"/>
                <w:szCs w:val="21"/>
              </w:rPr>
            </w:pPr>
            <w:r w:rsidRPr="00AC74B1">
              <w:rPr>
                <w:rFonts w:ascii="Verdana" w:eastAsia="Times New Roman" w:hAnsi="Verdana" w:cs="Times New Roman"/>
                <w:color w:val="333333"/>
                <w:sz w:val="21"/>
                <w:szCs w:val="21"/>
              </w:rPr>
              <w:t>%2.2</w:t>
            </w:r>
          </w:p>
        </w:tc>
      </w:tr>
    </w:tbl>
    <w:p w:rsidR="00B83528" w:rsidRPr="00B83528" w:rsidRDefault="00AC74B1" w:rsidP="00AC74B1">
      <w:pPr>
        <w:pStyle w:val="Style9"/>
        <w:widowControl/>
        <w:spacing w:before="86" w:line="360" w:lineRule="auto"/>
        <w:ind w:right="10" w:firstLine="0"/>
        <w:rPr>
          <w:rStyle w:val="FontStyle35"/>
          <w:rFonts w:asciiTheme="minorHAnsi" w:hAnsiTheme="minorHAnsi" w:cstheme="minorHAnsi"/>
          <w:sz w:val="24"/>
          <w:szCs w:val="24"/>
        </w:rPr>
      </w:pPr>
      <w:r>
        <w:rPr>
          <w:rStyle w:val="FontStyle35"/>
          <w:rFonts w:asciiTheme="minorHAnsi" w:hAnsiTheme="minorHAnsi" w:cstheme="minorHAnsi"/>
          <w:b/>
          <w:sz w:val="24"/>
          <w:szCs w:val="24"/>
        </w:rPr>
        <w:t xml:space="preserve"> </w:t>
      </w:r>
      <w:r w:rsidR="00B83528" w:rsidRPr="00B83528">
        <w:rPr>
          <w:rStyle w:val="FontStyle35"/>
          <w:rFonts w:asciiTheme="minorHAnsi" w:hAnsiTheme="minorHAnsi" w:cstheme="minorHAnsi"/>
          <w:b/>
          <w:sz w:val="24"/>
          <w:szCs w:val="24"/>
        </w:rPr>
        <w:t>Nüfus</w:t>
      </w:r>
    </w:p>
    <w:p w:rsidR="00AC74B1" w:rsidRDefault="00AC74B1" w:rsidP="00AC74B1">
      <w:pPr>
        <w:pStyle w:val="NormalWeb"/>
        <w:spacing w:line="449" w:lineRule="atLeast"/>
        <w:textAlignment w:val="top"/>
        <w:rPr>
          <w:rFonts w:ascii="Helvetica" w:hAnsi="Helvetica" w:cs="Helvetica"/>
          <w:color w:val="333333"/>
        </w:rPr>
      </w:pPr>
      <w:r>
        <w:rPr>
          <w:rStyle w:val="Gl"/>
          <w:rFonts w:ascii="Helvetica" w:hAnsi="Helvetica" w:cs="Helvetica"/>
          <w:color w:val="333333"/>
        </w:rPr>
        <w:t>Gaziantep nüfusu 2013</w:t>
      </w:r>
      <w:r>
        <w:rPr>
          <w:rFonts w:ascii="Helvetica" w:hAnsi="Helvetica" w:cs="Helvetica"/>
          <w:color w:val="333333"/>
        </w:rPr>
        <w:t xml:space="preserve"> yılına göre </w:t>
      </w:r>
      <w:r>
        <w:rPr>
          <w:rStyle w:val="Gl"/>
          <w:rFonts w:ascii="Helvetica" w:hAnsi="Helvetica" w:cs="Helvetica"/>
          <w:color w:val="333333"/>
        </w:rPr>
        <w:t>1.844.438</w:t>
      </w:r>
      <w:r>
        <w:rPr>
          <w:rFonts w:ascii="Helvetica" w:hAnsi="Helvetica" w:cs="Helvetica"/>
          <w:color w:val="333333"/>
        </w:rPr>
        <w:t xml:space="preserve">'dir. </w:t>
      </w:r>
    </w:p>
    <w:p w:rsidR="00AC74B1" w:rsidRDefault="00AC74B1" w:rsidP="00AC74B1">
      <w:pPr>
        <w:pStyle w:val="NormalWeb"/>
        <w:spacing w:line="449" w:lineRule="atLeast"/>
        <w:textAlignment w:val="top"/>
        <w:rPr>
          <w:rFonts w:ascii="Helvetica" w:hAnsi="Helvetica" w:cs="Helvetica"/>
          <w:color w:val="333333"/>
        </w:rPr>
      </w:pPr>
      <w:r>
        <w:rPr>
          <w:rFonts w:ascii="Helvetica" w:hAnsi="Helvetica" w:cs="Helvetica"/>
          <w:color w:val="333333"/>
        </w:rPr>
        <w:t xml:space="preserve">Bu nüfus, </w:t>
      </w:r>
      <w:r>
        <w:rPr>
          <w:rStyle w:val="Gl"/>
          <w:rFonts w:ascii="Helvetica" w:hAnsi="Helvetica" w:cs="Helvetica"/>
          <w:color w:val="333333"/>
        </w:rPr>
        <w:t>930.972</w:t>
      </w:r>
      <w:r>
        <w:rPr>
          <w:rFonts w:ascii="Helvetica" w:hAnsi="Helvetica" w:cs="Helvetica"/>
          <w:color w:val="333333"/>
        </w:rPr>
        <w:t xml:space="preserve"> erkek ve </w:t>
      </w:r>
      <w:r>
        <w:rPr>
          <w:rStyle w:val="Gl"/>
          <w:rFonts w:ascii="Helvetica" w:hAnsi="Helvetica" w:cs="Helvetica"/>
          <w:color w:val="333333"/>
        </w:rPr>
        <w:t>913.466</w:t>
      </w:r>
      <w:r>
        <w:rPr>
          <w:rFonts w:ascii="Helvetica" w:hAnsi="Helvetica" w:cs="Helvetica"/>
          <w:color w:val="333333"/>
        </w:rPr>
        <w:t xml:space="preserve"> kadından oluşmaktadır.</w:t>
      </w:r>
      <w:r>
        <w:rPr>
          <w:rFonts w:ascii="Helvetica" w:hAnsi="Helvetica" w:cs="Helvetica"/>
          <w:color w:val="333333"/>
        </w:rPr>
        <w:br/>
        <w:t xml:space="preserve">Yüzde olarak ise: </w:t>
      </w:r>
      <w:r>
        <w:rPr>
          <w:rStyle w:val="Gl"/>
          <w:rFonts w:ascii="Helvetica" w:hAnsi="Helvetica" w:cs="Helvetica"/>
          <w:color w:val="333333"/>
        </w:rPr>
        <w:t>%50,47</w:t>
      </w:r>
      <w:r>
        <w:rPr>
          <w:rFonts w:ascii="Helvetica" w:hAnsi="Helvetica" w:cs="Helvetica"/>
          <w:color w:val="333333"/>
        </w:rPr>
        <w:t xml:space="preserve"> erkek, </w:t>
      </w:r>
      <w:r>
        <w:rPr>
          <w:rStyle w:val="Gl"/>
          <w:rFonts w:ascii="Helvetica" w:hAnsi="Helvetica" w:cs="Helvetica"/>
          <w:color w:val="333333"/>
        </w:rPr>
        <w:t>%49,53</w:t>
      </w:r>
      <w:r>
        <w:rPr>
          <w:rFonts w:ascii="Helvetica" w:hAnsi="Helvetica" w:cs="Helvetica"/>
          <w:color w:val="333333"/>
        </w:rPr>
        <w:t xml:space="preserve"> kadındır. </w:t>
      </w:r>
    </w:p>
    <w:p w:rsidR="00B83528" w:rsidRPr="00B83528" w:rsidRDefault="00AC74B1" w:rsidP="00B83528">
      <w:pPr>
        <w:pStyle w:val="Style9"/>
        <w:widowControl/>
        <w:spacing w:before="86" w:line="360" w:lineRule="auto"/>
        <w:ind w:right="10" w:firstLine="567"/>
        <w:rPr>
          <w:rFonts w:asciiTheme="minorHAnsi" w:eastAsia="Calibri" w:hAnsiTheme="minorHAnsi"/>
          <w:b/>
        </w:rPr>
      </w:pPr>
      <w:r>
        <w:rPr>
          <w:rStyle w:val="FontStyle35"/>
          <w:rFonts w:asciiTheme="minorHAnsi" w:hAnsiTheme="minorHAnsi" w:cstheme="minorHAnsi"/>
          <w:sz w:val="24"/>
          <w:szCs w:val="24"/>
        </w:rPr>
        <w:t xml:space="preserve"> </w:t>
      </w:r>
    </w:p>
    <w:p w:rsidR="00B83528" w:rsidRPr="00636539" w:rsidRDefault="0068068A" w:rsidP="00B83528">
      <w:pPr>
        <w:spacing w:line="360" w:lineRule="auto"/>
        <w:ind w:firstLine="567"/>
        <w:rPr>
          <w:rFonts w:eastAsia="Calibri" w:cs="Times New Roman"/>
          <w:b/>
          <w:sz w:val="24"/>
          <w:szCs w:val="24"/>
        </w:rPr>
      </w:pPr>
      <w:r w:rsidRPr="00636539">
        <w:rPr>
          <w:rFonts w:eastAsia="Calibri" w:cs="Times New Roman"/>
          <w:b/>
          <w:sz w:val="24"/>
          <w:szCs w:val="24"/>
        </w:rPr>
        <w:t xml:space="preserve">Gaziantep İli </w:t>
      </w:r>
      <w:proofErr w:type="spellStart"/>
      <w:r w:rsidRPr="00636539">
        <w:rPr>
          <w:rFonts w:eastAsia="Calibri" w:cs="Times New Roman"/>
          <w:b/>
          <w:sz w:val="24"/>
          <w:szCs w:val="24"/>
        </w:rPr>
        <w:t>nin</w:t>
      </w:r>
      <w:proofErr w:type="spellEnd"/>
      <w:r w:rsidRPr="00636539">
        <w:rPr>
          <w:rFonts w:eastAsia="Calibri" w:cs="Times New Roman"/>
          <w:b/>
          <w:sz w:val="24"/>
          <w:szCs w:val="24"/>
        </w:rPr>
        <w:t xml:space="preserve"> Ekonomik Durumu</w:t>
      </w:r>
    </w:p>
    <w:p w:rsidR="0068068A" w:rsidRPr="00636539" w:rsidRDefault="0068068A" w:rsidP="00636539">
      <w:pPr>
        <w:spacing w:line="374" w:lineRule="atLeast"/>
        <w:rPr>
          <w:rFonts w:eastAsia="Times New Roman" w:cs="Tahoma"/>
          <w:color w:val="000000"/>
          <w:sz w:val="24"/>
          <w:szCs w:val="24"/>
        </w:rPr>
      </w:pPr>
      <w:r w:rsidRPr="00636539">
        <w:rPr>
          <w:rFonts w:cs="Times New Roman"/>
          <w:sz w:val="24"/>
          <w:szCs w:val="24"/>
        </w:rPr>
        <w:t xml:space="preserve"> </w:t>
      </w:r>
      <w:r w:rsidRPr="00636539">
        <w:rPr>
          <w:rFonts w:eastAsia="Times New Roman" w:cs="Tahoma"/>
          <w:color w:val="000000"/>
          <w:sz w:val="24"/>
          <w:szCs w:val="24"/>
        </w:rPr>
        <w:t>Ekonomik Faaliyetler</w:t>
      </w:r>
    </w:p>
    <w:p w:rsidR="0068068A" w:rsidRPr="00636539" w:rsidRDefault="0068068A" w:rsidP="00636539">
      <w:pPr>
        <w:spacing w:line="240" w:lineRule="auto"/>
        <w:ind w:firstLine="708"/>
        <w:rPr>
          <w:rFonts w:eastAsia="Times New Roman" w:cs="Tahoma"/>
          <w:color w:val="000000"/>
          <w:sz w:val="24"/>
          <w:szCs w:val="24"/>
        </w:rPr>
      </w:pPr>
      <w:r w:rsidRPr="00636539">
        <w:rPr>
          <w:rFonts w:eastAsia="Times New Roman" w:cs="Tahoma"/>
          <w:color w:val="000000"/>
          <w:sz w:val="24"/>
          <w:szCs w:val="24"/>
        </w:rPr>
        <w:br/>
        <w:t xml:space="preserve">Gaziantep, Güneydoğu Anadolu’nun en gelişmiş ilidir. Gelirinin % 40’ı tarımdan, % 25’i </w:t>
      </w:r>
      <w:proofErr w:type="spellStart"/>
      <w:r w:rsidRPr="00636539">
        <w:rPr>
          <w:rFonts w:eastAsia="Times New Roman" w:cs="Tahoma"/>
          <w:color w:val="000000"/>
          <w:sz w:val="24"/>
          <w:szCs w:val="24"/>
        </w:rPr>
        <w:t>sanâyiden</w:t>
      </w:r>
      <w:proofErr w:type="spellEnd"/>
      <w:r w:rsidRPr="00636539">
        <w:rPr>
          <w:rFonts w:eastAsia="Times New Roman" w:cs="Tahoma"/>
          <w:color w:val="000000"/>
          <w:sz w:val="24"/>
          <w:szCs w:val="24"/>
        </w:rPr>
        <w:t xml:space="preserve"> sağlanır. </w:t>
      </w:r>
      <w:proofErr w:type="spellStart"/>
      <w:r w:rsidRPr="00636539">
        <w:rPr>
          <w:rFonts w:eastAsia="Times New Roman" w:cs="Tahoma"/>
          <w:color w:val="000000"/>
          <w:sz w:val="24"/>
          <w:szCs w:val="24"/>
        </w:rPr>
        <w:t>Faâl</w:t>
      </w:r>
      <w:proofErr w:type="spellEnd"/>
      <w:r w:rsidRPr="00636539">
        <w:rPr>
          <w:rFonts w:eastAsia="Times New Roman" w:cs="Tahoma"/>
          <w:color w:val="000000"/>
          <w:sz w:val="24"/>
          <w:szCs w:val="24"/>
        </w:rPr>
        <w:t xml:space="preserve"> </w:t>
      </w:r>
      <w:proofErr w:type="spellStart"/>
      <w:r w:rsidRPr="00636539">
        <w:rPr>
          <w:rFonts w:eastAsia="Times New Roman" w:cs="Tahoma"/>
          <w:color w:val="000000"/>
          <w:sz w:val="24"/>
          <w:szCs w:val="24"/>
        </w:rPr>
        <w:t>nüfûsun</w:t>
      </w:r>
      <w:proofErr w:type="spellEnd"/>
      <w:r w:rsidRPr="00636539">
        <w:rPr>
          <w:rFonts w:eastAsia="Times New Roman" w:cs="Tahoma"/>
          <w:color w:val="000000"/>
          <w:sz w:val="24"/>
          <w:szCs w:val="24"/>
        </w:rPr>
        <w:t xml:space="preserve"> % 60’ı tarımda çalışır Önemli bir </w:t>
      </w:r>
      <w:proofErr w:type="spellStart"/>
      <w:r w:rsidRPr="00636539">
        <w:rPr>
          <w:rFonts w:eastAsia="Times New Roman" w:cs="Tahoma"/>
          <w:color w:val="000000"/>
          <w:sz w:val="24"/>
          <w:szCs w:val="24"/>
        </w:rPr>
        <w:t>ticâret</w:t>
      </w:r>
      <w:proofErr w:type="spellEnd"/>
      <w:r w:rsidRPr="00636539">
        <w:rPr>
          <w:rFonts w:eastAsia="Times New Roman" w:cs="Tahoma"/>
          <w:color w:val="000000"/>
          <w:sz w:val="24"/>
          <w:szCs w:val="24"/>
        </w:rPr>
        <w:t xml:space="preserve"> merkezidir. </w:t>
      </w:r>
      <w:r w:rsidRPr="00636539">
        <w:rPr>
          <w:rFonts w:eastAsia="Times New Roman" w:cs="Tahoma"/>
          <w:color w:val="000000"/>
          <w:sz w:val="24"/>
          <w:szCs w:val="24"/>
        </w:rPr>
        <w:br/>
      </w:r>
      <w:r w:rsidRPr="00636539">
        <w:rPr>
          <w:rFonts w:eastAsia="Times New Roman" w:cs="Tahoma"/>
          <w:color w:val="000000"/>
          <w:sz w:val="24"/>
          <w:szCs w:val="24"/>
        </w:rPr>
        <w:br/>
        <w:t xml:space="preserve">Tarım: Gaziantep il toprakları her türlü tarım ürünlerinin yetişmesine </w:t>
      </w:r>
      <w:proofErr w:type="spellStart"/>
      <w:r w:rsidRPr="00636539">
        <w:rPr>
          <w:rFonts w:eastAsia="Times New Roman" w:cs="Tahoma"/>
          <w:color w:val="000000"/>
          <w:sz w:val="24"/>
          <w:szCs w:val="24"/>
        </w:rPr>
        <w:t>müsâittir</w:t>
      </w:r>
      <w:proofErr w:type="spellEnd"/>
      <w:r w:rsidRPr="00636539">
        <w:rPr>
          <w:rFonts w:eastAsia="Times New Roman" w:cs="Tahoma"/>
          <w:color w:val="000000"/>
          <w:sz w:val="24"/>
          <w:szCs w:val="24"/>
        </w:rPr>
        <w:t xml:space="preserve">. Yaylalarda kuru tarım, ovalarda sulu tarım yapılır. Antep fıstığının ve üzümün en çok yetiştiği bir ildir. İl merkezi ve Kilis’te zeytin; il merkezi, Oğuzeli, Nizip, Kilis ve İslâhiye’de üzüm bağları; Araban, Nizip ve Yavuzeli’nde fıstık bahçeleri zengindir. Pirinç, pamuk, susam, tütün yetişir. Meyve ve sebzecilik yaygındır. Antep fıstığı bütün </w:t>
      </w:r>
      <w:proofErr w:type="spellStart"/>
      <w:r w:rsidRPr="00636539">
        <w:rPr>
          <w:rFonts w:eastAsia="Times New Roman" w:cs="Tahoma"/>
          <w:color w:val="000000"/>
          <w:sz w:val="24"/>
          <w:szCs w:val="24"/>
        </w:rPr>
        <w:t>dünyâya</w:t>
      </w:r>
      <w:proofErr w:type="spellEnd"/>
      <w:r w:rsidRPr="00636539">
        <w:rPr>
          <w:rFonts w:eastAsia="Times New Roman" w:cs="Tahoma"/>
          <w:color w:val="000000"/>
          <w:sz w:val="24"/>
          <w:szCs w:val="24"/>
        </w:rPr>
        <w:t xml:space="preserve"> buradan yayılmıştır. Şamlı tüccarlarla </w:t>
      </w:r>
      <w:proofErr w:type="spellStart"/>
      <w:r w:rsidRPr="00636539">
        <w:rPr>
          <w:rFonts w:eastAsia="Times New Roman" w:cs="Tahoma"/>
          <w:color w:val="000000"/>
          <w:sz w:val="24"/>
          <w:szCs w:val="24"/>
        </w:rPr>
        <w:t>dünyâya</w:t>
      </w:r>
      <w:proofErr w:type="spellEnd"/>
      <w:r w:rsidRPr="00636539">
        <w:rPr>
          <w:rFonts w:eastAsia="Times New Roman" w:cs="Tahoma"/>
          <w:color w:val="000000"/>
          <w:sz w:val="24"/>
          <w:szCs w:val="24"/>
        </w:rPr>
        <w:t xml:space="preserve"> dağıldığı için, Şam fıstığı denmiştir. Fıstık, ağaçlarda yetişir. </w:t>
      </w:r>
      <w:proofErr w:type="spellStart"/>
      <w:r w:rsidRPr="00636539">
        <w:rPr>
          <w:rFonts w:eastAsia="Times New Roman" w:cs="Tahoma"/>
          <w:color w:val="000000"/>
          <w:sz w:val="24"/>
          <w:szCs w:val="24"/>
        </w:rPr>
        <w:t>Menengiç</w:t>
      </w:r>
      <w:proofErr w:type="spellEnd"/>
      <w:r w:rsidRPr="00636539">
        <w:rPr>
          <w:rFonts w:eastAsia="Times New Roman" w:cs="Tahoma"/>
          <w:color w:val="000000"/>
          <w:sz w:val="24"/>
          <w:szCs w:val="24"/>
        </w:rPr>
        <w:t xml:space="preserve"> ağaçlarının aşılanması ile elde edilen fıstık ağaçlarının boyu 5-10 metredir. Tüysüz ve seyrek yapraklı bu ağaçta fıstıklar salkım hâlindedir. Üretim bir sene az bir sene çok olur. Yıllık üretim 5-25 bin ton arasında seyreder. Türkiye’nin fıstık </w:t>
      </w:r>
      <w:proofErr w:type="spellStart"/>
      <w:r w:rsidRPr="00636539">
        <w:rPr>
          <w:rFonts w:eastAsia="Times New Roman" w:cs="Tahoma"/>
          <w:color w:val="000000"/>
          <w:sz w:val="24"/>
          <w:szCs w:val="24"/>
        </w:rPr>
        <w:t>istihsâlinin</w:t>
      </w:r>
      <w:proofErr w:type="spellEnd"/>
      <w:r w:rsidRPr="00636539">
        <w:rPr>
          <w:rFonts w:eastAsia="Times New Roman" w:cs="Tahoma"/>
          <w:color w:val="000000"/>
          <w:sz w:val="24"/>
          <w:szCs w:val="24"/>
        </w:rPr>
        <w:t xml:space="preserve"> % 50-75’ini karşılar. 80 bin hektarlık bağlarda 20 çeşit üzüm yetişir. Beş milyon zeytin ağacından bol miktarda zeytin istihsal edilir. En çok domates olmak üzere, patlıcan, salatalık, kabak, sivri biber, turp ve diğerleri olarak yaklaşık 250 bin ton sebze yetişir. Ayrıca buğday, arpa, nohut, mercimek, pamuk, susam ve soğan üretilir. Zengin erik, nar, incir, ceviz ve zerdali bahçeleri de vardır. </w:t>
      </w:r>
      <w:r w:rsidRPr="00636539">
        <w:rPr>
          <w:rFonts w:eastAsia="Times New Roman" w:cs="Tahoma"/>
          <w:color w:val="000000"/>
          <w:sz w:val="24"/>
          <w:szCs w:val="24"/>
        </w:rPr>
        <w:br/>
      </w:r>
      <w:r w:rsidRPr="00636539">
        <w:rPr>
          <w:rFonts w:eastAsia="Times New Roman" w:cs="Tahoma"/>
          <w:color w:val="000000"/>
          <w:sz w:val="24"/>
          <w:szCs w:val="24"/>
        </w:rPr>
        <w:br/>
        <w:t xml:space="preserve">Hayvancılık: İlin dağlık ve </w:t>
      </w:r>
      <w:proofErr w:type="spellStart"/>
      <w:r w:rsidRPr="00636539">
        <w:rPr>
          <w:rFonts w:eastAsia="Times New Roman" w:cs="Tahoma"/>
          <w:color w:val="000000"/>
          <w:sz w:val="24"/>
          <w:szCs w:val="24"/>
        </w:rPr>
        <w:t>yaylalık</w:t>
      </w:r>
      <w:proofErr w:type="spellEnd"/>
      <w:r w:rsidRPr="00636539">
        <w:rPr>
          <w:rFonts w:eastAsia="Times New Roman" w:cs="Tahoma"/>
          <w:color w:val="000000"/>
          <w:sz w:val="24"/>
          <w:szCs w:val="24"/>
        </w:rPr>
        <w:t xml:space="preserve"> bölgelerinde hayvancılık yapılır. Sığır azalırken küçükbaş hayvan çoğalmaktadır. </w:t>
      </w:r>
      <w:r w:rsidRPr="00636539">
        <w:rPr>
          <w:rFonts w:eastAsia="Times New Roman" w:cs="Tahoma"/>
          <w:color w:val="000000"/>
          <w:sz w:val="24"/>
          <w:szCs w:val="24"/>
        </w:rPr>
        <w:br/>
      </w:r>
      <w:r w:rsidRPr="00636539">
        <w:rPr>
          <w:rFonts w:eastAsia="Times New Roman" w:cs="Tahoma"/>
          <w:color w:val="000000"/>
          <w:sz w:val="24"/>
          <w:szCs w:val="24"/>
        </w:rPr>
        <w:br/>
        <w:t xml:space="preserve">Ormancılık: Gaziantep orman bakımından oldukça fakir sayılır. Orman </w:t>
      </w:r>
      <w:proofErr w:type="spellStart"/>
      <w:r w:rsidRPr="00636539">
        <w:rPr>
          <w:rFonts w:eastAsia="Times New Roman" w:cs="Tahoma"/>
          <w:color w:val="000000"/>
          <w:sz w:val="24"/>
          <w:szCs w:val="24"/>
        </w:rPr>
        <w:t>sâhası</w:t>
      </w:r>
      <w:proofErr w:type="spellEnd"/>
      <w:r w:rsidRPr="00636539">
        <w:rPr>
          <w:rFonts w:eastAsia="Times New Roman" w:cs="Tahoma"/>
          <w:color w:val="000000"/>
          <w:sz w:val="24"/>
          <w:szCs w:val="24"/>
        </w:rPr>
        <w:t xml:space="preserve"> % 17 gözükmekteyse de, gerçek </w:t>
      </w:r>
      <w:proofErr w:type="spellStart"/>
      <w:r w:rsidRPr="00636539">
        <w:rPr>
          <w:rFonts w:eastAsia="Times New Roman" w:cs="Tahoma"/>
          <w:color w:val="000000"/>
          <w:sz w:val="24"/>
          <w:szCs w:val="24"/>
        </w:rPr>
        <w:t>mânâda</w:t>
      </w:r>
      <w:proofErr w:type="spellEnd"/>
      <w:r w:rsidRPr="00636539">
        <w:rPr>
          <w:rFonts w:eastAsia="Times New Roman" w:cs="Tahoma"/>
          <w:color w:val="000000"/>
          <w:sz w:val="24"/>
          <w:szCs w:val="24"/>
        </w:rPr>
        <w:t xml:space="preserve"> orman azdır. İlin </w:t>
      </w:r>
      <w:proofErr w:type="spellStart"/>
      <w:r w:rsidRPr="00636539">
        <w:rPr>
          <w:rFonts w:eastAsia="Times New Roman" w:cs="Tahoma"/>
          <w:color w:val="000000"/>
          <w:sz w:val="24"/>
          <w:szCs w:val="24"/>
        </w:rPr>
        <w:t>sanâyi</w:t>
      </w:r>
      <w:proofErr w:type="spellEnd"/>
      <w:r w:rsidRPr="00636539">
        <w:rPr>
          <w:rFonts w:eastAsia="Times New Roman" w:cs="Tahoma"/>
          <w:color w:val="000000"/>
          <w:sz w:val="24"/>
          <w:szCs w:val="24"/>
        </w:rPr>
        <w:t xml:space="preserve"> ve yakacak odun </w:t>
      </w:r>
      <w:proofErr w:type="spellStart"/>
      <w:r w:rsidRPr="00636539">
        <w:rPr>
          <w:rFonts w:eastAsia="Times New Roman" w:cs="Tahoma"/>
          <w:color w:val="000000"/>
          <w:sz w:val="24"/>
          <w:szCs w:val="24"/>
        </w:rPr>
        <w:t>ihtiyâcını</w:t>
      </w:r>
      <w:proofErr w:type="spellEnd"/>
      <w:r w:rsidRPr="00636539">
        <w:rPr>
          <w:rFonts w:eastAsia="Times New Roman" w:cs="Tahoma"/>
          <w:color w:val="000000"/>
          <w:sz w:val="24"/>
          <w:szCs w:val="24"/>
        </w:rPr>
        <w:t xml:space="preserve"> karşılamaktan uzaktır. Erozyonu önlemek için ağaçlandırma </w:t>
      </w:r>
      <w:proofErr w:type="spellStart"/>
      <w:r w:rsidRPr="00636539">
        <w:rPr>
          <w:rFonts w:eastAsia="Times New Roman" w:cs="Tahoma"/>
          <w:color w:val="000000"/>
          <w:sz w:val="24"/>
          <w:szCs w:val="24"/>
        </w:rPr>
        <w:t>faâliyetine</w:t>
      </w:r>
      <w:proofErr w:type="spellEnd"/>
      <w:r w:rsidRPr="00636539">
        <w:rPr>
          <w:rFonts w:eastAsia="Times New Roman" w:cs="Tahoma"/>
          <w:color w:val="000000"/>
          <w:sz w:val="24"/>
          <w:szCs w:val="24"/>
        </w:rPr>
        <w:t xml:space="preserve"> hız verilmiştir. </w:t>
      </w:r>
      <w:r w:rsidRPr="00636539">
        <w:rPr>
          <w:rFonts w:eastAsia="Times New Roman" w:cs="Tahoma"/>
          <w:color w:val="000000"/>
          <w:sz w:val="24"/>
          <w:szCs w:val="24"/>
        </w:rPr>
        <w:br/>
      </w:r>
      <w:r w:rsidRPr="00636539">
        <w:rPr>
          <w:rFonts w:eastAsia="Times New Roman" w:cs="Tahoma"/>
          <w:color w:val="000000"/>
          <w:sz w:val="24"/>
          <w:szCs w:val="24"/>
        </w:rPr>
        <w:br/>
      </w:r>
      <w:proofErr w:type="spellStart"/>
      <w:r w:rsidRPr="00636539">
        <w:rPr>
          <w:rFonts w:eastAsia="Times New Roman" w:cs="Tahoma"/>
          <w:color w:val="000000"/>
          <w:sz w:val="24"/>
          <w:szCs w:val="24"/>
        </w:rPr>
        <w:t>Mâdenleri</w:t>
      </w:r>
      <w:proofErr w:type="spellEnd"/>
      <w:r w:rsidRPr="00636539">
        <w:rPr>
          <w:rFonts w:eastAsia="Times New Roman" w:cs="Tahoma"/>
          <w:color w:val="000000"/>
          <w:sz w:val="24"/>
          <w:szCs w:val="24"/>
        </w:rPr>
        <w:t xml:space="preserve">: </w:t>
      </w:r>
      <w:proofErr w:type="spellStart"/>
      <w:r w:rsidRPr="00636539">
        <w:rPr>
          <w:rFonts w:eastAsia="Times New Roman" w:cs="Tahoma"/>
          <w:color w:val="000000"/>
          <w:sz w:val="24"/>
          <w:szCs w:val="24"/>
        </w:rPr>
        <w:t>Gâziantep</w:t>
      </w:r>
      <w:proofErr w:type="spellEnd"/>
      <w:r w:rsidRPr="00636539">
        <w:rPr>
          <w:rFonts w:eastAsia="Times New Roman" w:cs="Tahoma"/>
          <w:color w:val="000000"/>
          <w:sz w:val="24"/>
          <w:szCs w:val="24"/>
        </w:rPr>
        <w:t xml:space="preserve"> ili </w:t>
      </w:r>
      <w:proofErr w:type="spellStart"/>
      <w:r w:rsidRPr="00636539">
        <w:rPr>
          <w:rFonts w:eastAsia="Times New Roman" w:cs="Tahoma"/>
          <w:color w:val="000000"/>
          <w:sz w:val="24"/>
          <w:szCs w:val="24"/>
        </w:rPr>
        <w:t>mâden</w:t>
      </w:r>
      <w:proofErr w:type="spellEnd"/>
      <w:r w:rsidRPr="00636539">
        <w:rPr>
          <w:rFonts w:eastAsia="Times New Roman" w:cs="Tahoma"/>
          <w:color w:val="000000"/>
          <w:sz w:val="24"/>
          <w:szCs w:val="24"/>
        </w:rPr>
        <w:t xml:space="preserve"> bakımından da çok fakir sayılır. Çok az miktarda krom, manganez ve fosfor tuzu çıkarılır. </w:t>
      </w:r>
      <w:r w:rsidRPr="00636539">
        <w:rPr>
          <w:rFonts w:eastAsia="Times New Roman" w:cs="Tahoma"/>
          <w:color w:val="000000"/>
          <w:sz w:val="24"/>
          <w:szCs w:val="24"/>
        </w:rPr>
        <w:br/>
      </w:r>
      <w:r w:rsidRPr="00636539">
        <w:rPr>
          <w:rFonts w:eastAsia="Times New Roman" w:cs="Tahoma"/>
          <w:color w:val="000000"/>
          <w:sz w:val="24"/>
          <w:szCs w:val="24"/>
        </w:rPr>
        <w:br/>
      </w:r>
      <w:proofErr w:type="spellStart"/>
      <w:r w:rsidRPr="00636539">
        <w:rPr>
          <w:rFonts w:eastAsia="Times New Roman" w:cs="Tahoma"/>
          <w:color w:val="000000"/>
          <w:sz w:val="24"/>
          <w:szCs w:val="24"/>
        </w:rPr>
        <w:t>Sanâyi</w:t>
      </w:r>
      <w:proofErr w:type="spellEnd"/>
      <w:r w:rsidRPr="00636539">
        <w:rPr>
          <w:rFonts w:eastAsia="Times New Roman" w:cs="Tahoma"/>
          <w:color w:val="000000"/>
          <w:sz w:val="24"/>
          <w:szCs w:val="24"/>
        </w:rPr>
        <w:t xml:space="preserve">: Gaziantep </w:t>
      </w:r>
      <w:proofErr w:type="spellStart"/>
      <w:r w:rsidRPr="00636539">
        <w:rPr>
          <w:rFonts w:eastAsia="Times New Roman" w:cs="Tahoma"/>
          <w:color w:val="000000"/>
          <w:sz w:val="24"/>
          <w:szCs w:val="24"/>
        </w:rPr>
        <w:t>sanâyi</w:t>
      </w:r>
      <w:proofErr w:type="spellEnd"/>
      <w:r w:rsidRPr="00636539">
        <w:rPr>
          <w:rFonts w:eastAsia="Times New Roman" w:cs="Tahoma"/>
          <w:color w:val="000000"/>
          <w:sz w:val="24"/>
          <w:szCs w:val="24"/>
        </w:rPr>
        <w:t xml:space="preserve"> bakımından gelişmiş bir ildir. İrili ufaklı 500 </w:t>
      </w:r>
      <w:proofErr w:type="spellStart"/>
      <w:r w:rsidRPr="00636539">
        <w:rPr>
          <w:rFonts w:eastAsia="Times New Roman" w:cs="Tahoma"/>
          <w:color w:val="000000"/>
          <w:sz w:val="24"/>
          <w:szCs w:val="24"/>
        </w:rPr>
        <w:t>sanâyi</w:t>
      </w:r>
      <w:proofErr w:type="spellEnd"/>
      <w:r w:rsidRPr="00636539">
        <w:rPr>
          <w:rFonts w:eastAsia="Times New Roman" w:cs="Tahoma"/>
          <w:color w:val="000000"/>
          <w:sz w:val="24"/>
          <w:szCs w:val="24"/>
        </w:rPr>
        <w:t xml:space="preserve"> işletmesi vardır. Dokuma, iplik, un, sabun, deterjan, deri, plastik, çimento, salça, bisküvi ve yağ fabrikaları ön sırada yer alır. </w:t>
      </w:r>
      <w:proofErr w:type="spellStart"/>
      <w:r w:rsidRPr="00636539">
        <w:rPr>
          <w:rFonts w:eastAsia="Times New Roman" w:cs="Tahoma"/>
          <w:color w:val="000000"/>
          <w:sz w:val="24"/>
          <w:szCs w:val="24"/>
        </w:rPr>
        <w:t>Sanâyi</w:t>
      </w:r>
      <w:proofErr w:type="spellEnd"/>
      <w:r w:rsidRPr="00636539">
        <w:rPr>
          <w:rFonts w:eastAsia="Times New Roman" w:cs="Tahoma"/>
          <w:color w:val="000000"/>
          <w:sz w:val="24"/>
          <w:szCs w:val="24"/>
        </w:rPr>
        <w:t xml:space="preserve"> merkezi hâline gelen Gaziantep’te 45-200 </w:t>
      </w:r>
      <w:proofErr w:type="spellStart"/>
      <w:r w:rsidRPr="00636539">
        <w:rPr>
          <w:rFonts w:eastAsia="Times New Roman" w:cs="Tahoma"/>
          <w:color w:val="000000"/>
          <w:sz w:val="24"/>
          <w:szCs w:val="24"/>
        </w:rPr>
        <w:t>Watt</w:t>
      </w:r>
      <w:proofErr w:type="spellEnd"/>
      <w:r w:rsidRPr="00636539">
        <w:rPr>
          <w:rFonts w:eastAsia="Times New Roman" w:cs="Tahoma"/>
          <w:color w:val="000000"/>
          <w:sz w:val="24"/>
          <w:szCs w:val="24"/>
        </w:rPr>
        <w:t xml:space="preserve"> elektrik motorları, su </w:t>
      </w:r>
      <w:proofErr w:type="gramStart"/>
      <w:r w:rsidRPr="00636539">
        <w:rPr>
          <w:rFonts w:eastAsia="Times New Roman" w:cs="Tahoma"/>
          <w:color w:val="000000"/>
          <w:sz w:val="24"/>
          <w:szCs w:val="24"/>
        </w:rPr>
        <w:t>santrifüjleri</w:t>
      </w:r>
      <w:proofErr w:type="gramEnd"/>
      <w:r w:rsidRPr="00636539">
        <w:rPr>
          <w:rFonts w:eastAsia="Times New Roman" w:cs="Tahoma"/>
          <w:color w:val="000000"/>
          <w:sz w:val="24"/>
          <w:szCs w:val="24"/>
        </w:rPr>
        <w:t xml:space="preserve">, matkap tezgâhları, soğuk hava depoları, akümülatör, kampana, piston, gömlek, cendere, vantilatör, aspiratör, su tesisat </w:t>
      </w:r>
      <w:r w:rsidRPr="00636539">
        <w:rPr>
          <w:rFonts w:eastAsia="Times New Roman" w:cs="Tahoma"/>
          <w:color w:val="000000"/>
          <w:sz w:val="24"/>
          <w:szCs w:val="24"/>
        </w:rPr>
        <w:lastRenderedPageBreak/>
        <w:t xml:space="preserve">araçları, torna tezgâh, levha makinaları, leblebi kavurma makinaları, dondurma makinaları, bisküvi fırınları, iplik kurutma santrifüjleri, çikolata makinaları, şekerleme yapım ve ambalaj makinaları, dokuma ve desen makinaları, elektrik kaynağı makinaları, otomobil hava frenleri, tuz, bulgur ve un değirmenleri, üzüm presleri, otomatik kahve kavurma makinaları, briket makinaları, taş kırma konkasörü, elbise temizleme makinası, </w:t>
      </w:r>
      <w:proofErr w:type="spellStart"/>
      <w:r w:rsidRPr="00636539">
        <w:rPr>
          <w:rFonts w:eastAsia="Times New Roman" w:cs="Tahoma"/>
          <w:color w:val="000000"/>
          <w:sz w:val="24"/>
          <w:szCs w:val="24"/>
        </w:rPr>
        <w:t>sanâyi</w:t>
      </w:r>
      <w:proofErr w:type="spellEnd"/>
      <w:r w:rsidRPr="00636539">
        <w:rPr>
          <w:rFonts w:eastAsia="Times New Roman" w:cs="Tahoma"/>
          <w:color w:val="000000"/>
          <w:sz w:val="24"/>
          <w:szCs w:val="24"/>
        </w:rPr>
        <w:t xml:space="preserve"> gaz ocakları, çeşitli oto parçaları ve oto karoserleri yapılmaktadır. Gaziantep’te para </w:t>
      </w:r>
      <w:proofErr w:type="spellStart"/>
      <w:r w:rsidRPr="00636539">
        <w:rPr>
          <w:rFonts w:eastAsia="Times New Roman" w:cs="Tahoma"/>
          <w:color w:val="000000"/>
          <w:sz w:val="24"/>
          <w:szCs w:val="24"/>
        </w:rPr>
        <w:t>kasacılığı</w:t>
      </w:r>
      <w:proofErr w:type="spellEnd"/>
      <w:r w:rsidRPr="00636539">
        <w:rPr>
          <w:rFonts w:eastAsia="Times New Roman" w:cs="Tahoma"/>
          <w:color w:val="000000"/>
          <w:sz w:val="24"/>
          <w:szCs w:val="24"/>
        </w:rPr>
        <w:t xml:space="preserve"> da ilerlemektedir. Şifreli, alarmlı, tabancalı para kasalarından sonra, </w:t>
      </w:r>
      <w:proofErr w:type="spellStart"/>
      <w:r w:rsidRPr="00636539">
        <w:rPr>
          <w:rFonts w:eastAsia="Times New Roman" w:cs="Tahoma"/>
          <w:color w:val="000000"/>
          <w:sz w:val="24"/>
          <w:szCs w:val="24"/>
        </w:rPr>
        <w:t>oksijenkaynağının</w:t>
      </w:r>
      <w:proofErr w:type="spellEnd"/>
      <w:r w:rsidRPr="00636539">
        <w:rPr>
          <w:rFonts w:eastAsia="Times New Roman" w:cs="Tahoma"/>
          <w:color w:val="000000"/>
          <w:sz w:val="24"/>
          <w:szCs w:val="24"/>
        </w:rPr>
        <w:t xml:space="preserve"> kesemeyeceği kasa </w:t>
      </w:r>
      <w:proofErr w:type="spellStart"/>
      <w:r w:rsidRPr="00636539">
        <w:rPr>
          <w:rFonts w:eastAsia="Times New Roman" w:cs="Tahoma"/>
          <w:color w:val="000000"/>
          <w:sz w:val="24"/>
          <w:szCs w:val="24"/>
        </w:rPr>
        <w:t>îmâline</w:t>
      </w:r>
      <w:proofErr w:type="spellEnd"/>
      <w:r w:rsidRPr="00636539">
        <w:rPr>
          <w:rFonts w:eastAsia="Times New Roman" w:cs="Tahoma"/>
          <w:color w:val="000000"/>
          <w:sz w:val="24"/>
          <w:szCs w:val="24"/>
        </w:rPr>
        <w:t xml:space="preserve"> başlanmıştır. </w:t>
      </w:r>
      <w:r w:rsidRPr="00636539">
        <w:rPr>
          <w:rFonts w:eastAsia="Times New Roman" w:cs="Tahoma"/>
          <w:color w:val="000000"/>
          <w:sz w:val="24"/>
          <w:szCs w:val="24"/>
        </w:rPr>
        <w:br/>
      </w:r>
      <w:r w:rsidRPr="00636539">
        <w:rPr>
          <w:rFonts w:eastAsia="Times New Roman" w:cs="Tahoma"/>
          <w:color w:val="000000"/>
          <w:sz w:val="24"/>
          <w:szCs w:val="24"/>
        </w:rPr>
        <w:br/>
        <w:t xml:space="preserve">Ulaşım: Gaziantep, kara, hava ve demiryolu ulaşımı bakımından zengin sayılır. Kuzeydoğu-Güney Suriye istikâmetindeki karayolu ile Akdeniz kıyılarını Güneydoğu Anadolu’ya bağlayan ve Gaziantep’ten geçen E-24 karayolu trafik bakımından çok yoğundur. Diyarbakır’dan Van ve Hakkâri’ye giden 6 </w:t>
      </w:r>
      <w:proofErr w:type="spellStart"/>
      <w:r w:rsidRPr="00636539">
        <w:rPr>
          <w:rFonts w:eastAsia="Times New Roman" w:cs="Tahoma"/>
          <w:color w:val="000000"/>
          <w:sz w:val="24"/>
          <w:szCs w:val="24"/>
        </w:rPr>
        <w:t>nolu</w:t>
      </w:r>
      <w:proofErr w:type="spellEnd"/>
      <w:r w:rsidRPr="00636539">
        <w:rPr>
          <w:rFonts w:eastAsia="Times New Roman" w:cs="Tahoma"/>
          <w:color w:val="000000"/>
          <w:sz w:val="24"/>
          <w:szCs w:val="24"/>
        </w:rPr>
        <w:t xml:space="preserve"> devlet yolu üzerindedir. Pozantı-Tarsus-Adana ve Gaziantep arasında yapılan Güney Oto Yolları sistemi; </w:t>
      </w:r>
      <w:proofErr w:type="spellStart"/>
      <w:r w:rsidRPr="00636539">
        <w:rPr>
          <w:rFonts w:eastAsia="Times New Roman" w:cs="Tahoma"/>
          <w:color w:val="000000"/>
          <w:sz w:val="24"/>
          <w:szCs w:val="24"/>
        </w:rPr>
        <w:t>takrîben</w:t>
      </w:r>
      <w:proofErr w:type="spellEnd"/>
      <w:r w:rsidRPr="00636539">
        <w:rPr>
          <w:rFonts w:eastAsia="Times New Roman" w:cs="Tahoma"/>
          <w:color w:val="000000"/>
          <w:sz w:val="24"/>
          <w:szCs w:val="24"/>
        </w:rPr>
        <w:t xml:space="preserve"> Gaziantep’e kadar 1995’te tamamlanacaktır. Gaziantep-Şanlıurfa arası kalan oto yol için de 1993 yılı </w:t>
      </w:r>
      <w:proofErr w:type="spellStart"/>
      <w:r w:rsidRPr="00636539">
        <w:rPr>
          <w:rFonts w:eastAsia="Times New Roman" w:cs="Tahoma"/>
          <w:color w:val="000000"/>
          <w:sz w:val="24"/>
          <w:szCs w:val="24"/>
        </w:rPr>
        <w:t>içersinde</w:t>
      </w:r>
      <w:proofErr w:type="spellEnd"/>
      <w:r w:rsidRPr="00636539">
        <w:rPr>
          <w:rFonts w:eastAsia="Times New Roman" w:cs="Tahoma"/>
          <w:color w:val="000000"/>
          <w:sz w:val="24"/>
          <w:szCs w:val="24"/>
        </w:rPr>
        <w:t xml:space="preserve"> </w:t>
      </w:r>
      <w:proofErr w:type="spellStart"/>
      <w:r w:rsidRPr="00636539">
        <w:rPr>
          <w:rFonts w:eastAsia="Times New Roman" w:cs="Tahoma"/>
          <w:color w:val="000000"/>
          <w:sz w:val="24"/>
          <w:szCs w:val="24"/>
        </w:rPr>
        <w:t>etüd</w:t>
      </w:r>
      <w:proofErr w:type="spellEnd"/>
      <w:r w:rsidRPr="00636539">
        <w:rPr>
          <w:rFonts w:eastAsia="Times New Roman" w:cs="Tahoma"/>
          <w:color w:val="000000"/>
          <w:sz w:val="24"/>
          <w:szCs w:val="24"/>
        </w:rPr>
        <w:t xml:space="preserve"> projesi yapılmış ve 2000’e kadar bitirilmesi planlanmıştır. Yol, üç gidiş üç geliş, toplam 6 şeritten </w:t>
      </w:r>
      <w:proofErr w:type="spellStart"/>
      <w:r w:rsidRPr="00636539">
        <w:rPr>
          <w:rFonts w:eastAsia="Times New Roman" w:cs="Tahoma"/>
          <w:color w:val="000000"/>
          <w:sz w:val="24"/>
          <w:szCs w:val="24"/>
        </w:rPr>
        <w:t>ibârettir</w:t>
      </w:r>
      <w:proofErr w:type="spellEnd"/>
      <w:r w:rsidRPr="00636539">
        <w:rPr>
          <w:rFonts w:eastAsia="Times New Roman" w:cs="Tahoma"/>
          <w:color w:val="000000"/>
          <w:sz w:val="24"/>
          <w:szCs w:val="24"/>
        </w:rPr>
        <w:t xml:space="preserve">. 1995’te yolun bitiminde Adana-Gaziantep arası ulaşım 1,5 saate düşecektir. </w:t>
      </w:r>
      <w:r w:rsidRPr="00636539">
        <w:rPr>
          <w:rFonts w:eastAsia="Times New Roman" w:cs="Tahoma"/>
          <w:color w:val="000000"/>
          <w:sz w:val="24"/>
          <w:szCs w:val="24"/>
        </w:rPr>
        <w:br/>
      </w:r>
      <w:r w:rsidRPr="00636539">
        <w:rPr>
          <w:rFonts w:eastAsia="Times New Roman" w:cs="Tahoma"/>
          <w:color w:val="000000"/>
          <w:sz w:val="24"/>
          <w:szCs w:val="24"/>
        </w:rPr>
        <w:br/>
        <w:t xml:space="preserve">Gaziantep’e 20 km uzaklıktaki hava alanından Ankara ve İstanbul’a devamlı ve düzenli uçak seferleriyle Türkiye’nin her yanına ulaşma imkânı vardır. Gaziantep il sınırları içinde 325 km gibi uzun bir demiryolu ağı bulunur. Adana’dan gelen demiryolu Gaziantep il sınırına girince </w:t>
      </w:r>
      <w:proofErr w:type="spellStart"/>
      <w:r w:rsidRPr="00636539">
        <w:rPr>
          <w:rFonts w:eastAsia="Times New Roman" w:cs="Tahoma"/>
          <w:color w:val="000000"/>
          <w:sz w:val="24"/>
          <w:szCs w:val="24"/>
        </w:rPr>
        <w:t>Fevzipaşa</w:t>
      </w:r>
      <w:proofErr w:type="spellEnd"/>
      <w:r w:rsidRPr="00636539">
        <w:rPr>
          <w:rFonts w:eastAsia="Times New Roman" w:cs="Tahoma"/>
          <w:color w:val="000000"/>
          <w:sz w:val="24"/>
          <w:szCs w:val="24"/>
        </w:rPr>
        <w:t xml:space="preserve"> istasyonunda iki kola ayrılır. Bir kol güneye iner. Üzerindeki </w:t>
      </w:r>
      <w:proofErr w:type="spellStart"/>
      <w:r w:rsidRPr="00636539">
        <w:rPr>
          <w:rFonts w:eastAsia="Times New Roman" w:cs="Tahoma"/>
          <w:color w:val="000000"/>
          <w:sz w:val="24"/>
          <w:szCs w:val="24"/>
        </w:rPr>
        <w:t>Meydanekbez’den</w:t>
      </w:r>
      <w:proofErr w:type="spellEnd"/>
      <w:r w:rsidRPr="00636539">
        <w:rPr>
          <w:rFonts w:eastAsia="Times New Roman" w:cs="Tahoma"/>
          <w:color w:val="000000"/>
          <w:sz w:val="24"/>
          <w:szCs w:val="24"/>
        </w:rPr>
        <w:t xml:space="preserve"> Suriye topraklarına girer. İkinci kol Maraş’ın Narlı istasyonundan il merkezine, Nizip ve Kargamış istasyonlarından sonra Haydarpaşa-Bağdat demiryolu ile birleşir. Suriye sınırının bir kısmından seyreden bu hattın bir kolu Halep’e, diğeri Bağdat’a ulaşır. Böylece </w:t>
      </w:r>
    </w:p>
    <w:p w:rsidR="0068068A" w:rsidRPr="00636539" w:rsidRDefault="0068068A" w:rsidP="00636539">
      <w:pPr>
        <w:spacing w:line="240" w:lineRule="auto"/>
        <w:ind w:firstLine="708"/>
        <w:rPr>
          <w:rFonts w:eastAsia="Times New Roman" w:cs="Tahoma"/>
          <w:color w:val="000000"/>
          <w:sz w:val="24"/>
          <w:szCs w:val="24"/>
        </w:rPr>
      </w:pPr>
      <w:r w:rsidRPr="00636539">
        <w:rPr>
          <w:rFonts w:eastAsia="Times New Roman" w:cs="Tahoma"/>
          <w:color w:val="000000"/>
          <w:sz w:val="24"/>
          <w:szCs w:val="24"/>
        </w:rPr>
        <w:t>Demir yol Gaziantep İlini üç hatla kat eder.</w:t>
      </w:r>
    </w:p>
    <w:p w:rsidR="00B83528" w:rsidRDefault="0068068A" w:rsidP="0068068A">
      <w:pPr>
        <w:spacing w:line="240" w:lineRule="auto"/>
        <w:ind w:firstLine="708"/>
        <w:jc w:val="both"/>
        <w:rPr>
          <w:rFonts w:cs="Times New Roman"/>
          <w:sz w:val="24"/>
          <w:szCs w:val="24"/>
        </w:rPr>
      </w:pPr>
      <w:r w:rsidRPr="0068068A">
        <w:rPr>
          <w:rFonts w:ascii="Tahoma" w:eastAsia="Times New Roman" w:hAnsi="Tahoma" w:cs="Tahoma"/>
          <w:color w:val="000000"/>
          <w:sz w:val="18"/>
          <w:szCs w:val="18"/>
        </w:rPr>
        <w:br/>
      </w:r>
    </w:p>
    <w:p w:rsidR="005840DB" w:rsidRPr="00B83528" w:rsidRDefault="005840DB" w:rsidP="005840DB">
      <w:pPr>
        <w:spacing w:line="240" w:lineRule="auto"/>
        <w:ind w:firstLine="708"/>
        <w:jc w:val="both"/>
        <w:rPr>
          <w:b/>
          <w:bCs/>
          <w:sz w:val="24"/>
          <w:szCs w:val="24"/>
        </w:rPr>
      </w:pPr>
    </w:p>
    <w:p w:rsidR="00B83528" w:rsidRPr="00B83528" w:rsidRDefault="002B259E" w:rsidP="00636539">
      <w:pPr>
        <w:tabs>
          <w:tab w:val="left" w:pos="567"/>
        </w:tabs>
        <w:jc w:val="both"/>
        <w:rPr>
          <w:rStyle w:val="FontStyle35"/>
          <w:rFonts w:asciiTheme="minorHAnsi" w:hAnsiTheme="minorHAnsi" w:cstheme="minorHAnsi"/>
          <w:color w:val="auto"/>
          <w:sz w:val="24"/>
          <w:szCs w:val="24"/>
        </w:rPr>
      </w:pPr>
      <w:r>
        <w:rPr>
          <w:b/>
          <w:bCs/>
          <w:sz w:val="24"/>
          <w:szCs w:val="24"/>
        </w:rPr>
        <w:tab/>
      </w:r>
      <w:r w:rsidR="0068068A">
        <w:rPr>
          <w:b/>
          <w:bCs/>
          <w:sz w:val="24"/>
          <w:szCs w:val="24"/>
        </w:rPr>
        <w:t xml:space="preserve"> </w:t>
      </w:r>
      <w:r w:rsidR="00B83528">
        <w:rPr>
          <w:rFonts w:eastAsia="Calibri" w:cstheme="minorHAnsi"/>
          <w:b/>
          <w:bCs/>
          <w:iCs/>
          <w:spacing w:val="6"/>
          <w:position w:val="-2"/>
          <w:sz w:val="24"/>
          <w:szCs w:val="24"/>
          <w:lang w:val="it-IT"/>
        </w:rPr>
        <w:tab/>
      </w:r>
      <w:r w:rsidR="0068068A">
        <w:rPr>
          <w:rFonts w:eastAsia="Calibri" w:cstheme="minorHAnsi"/>
          <w:b/>
          <w:bCs/>
          <w:iCs/>
          <w:spacing w:val="6"/>
          <w:position w:val="-2"/>
          <w:sz w:val="24"/>
          <w:szCs w:val="24"/>
          <w:lang w:val="it-IT"/>
        </w:rPr>
        <w:t xml:space="preserve"> </w:t>
      </w:r>
      <w:r w:rsidR="00B83528" w:rsidRPr="00B83528">
        <w:rPr>
          <w:rStyle w:val="FontStyle35"/>
          <w:rFonts w:asciiTheme="minorHAnsi" w:eastAsia="Calibri" w:hAnsiTheme="minorHAnsi" w:cstheme="minorHAnsi"/>
          <w:color w:val="auto"/>
          <w:sz w:val="24"/>
          <w:szCs w:val="24"/>
        </w:rPr>
        <w:t>.</w:t>
      </w:r>
    </w:p>
    <w:p w:rsidR="00B83528" w:rsidRPr="00B83528" w:rsidRDefault="00B83528" w:rsidP="00B83528">
      <w:pPr>
        <w:tabs>
          <w:tab w:val="left" w:pos="567"/>
        </w:tabs>
        <w:jc w:val="both"/>
        <w:rPr>
          <w:b/>
          <w:sz w:val="24"/>
          <w:szCs w:val="24"/>
        </w:rPr>
      </w:pPr>
      <w:r w:rsidRPr="00B83528">
        <w:rPr>
          <w:b/>
          <w:sz w:val="24"/>
          <w:szCs w:val="24"/>
        </w:rPr>
        <w:t>Kültür Merkezi ve Diğer Sosyal Alanlar</w:t>
      </w:r>
    </w:p>
    <w:p w:rsidR="00A91012" w:rsidRPr="00A91012" w:rsidRDefault="00A91012" w:rsidP="00A91012">
      <w:pPr>
        <w:tabs>
          <w:tab w:val="left" w:pos="2580"/>
        </w:tabs>
        <w:ind w:left="360"/>
        <w:jc w:val="both"/>
        <w:rPr>
          <w:sz w:val="24"/>
          <w:szCs w:val="24"/>
        </w:rPr>
      </w:pPr>
      <w:r>
        <w:rPr>
          <w:sz w:val="24"/>
          <w:szCs w:val="24"/>
        </w:rPr>
        <w:t xml:space="preserve"> </w:t>
      </w:r>
      <w:r w:rsidRPr="00A91012">
        <w:rPr>
          <w:sz w:val="24"/>
          <w:szCs w:val="24"/>
        </w:rPr>
        <w:t>Büyük Şehir Belediyesi Tiyatro Salonu</w:t>
      </w:r>
      <w:r>
        <w:rPr>
          <w:sz w:val="24"/>
          <w:szCs w:val="24"/>
        </w:rPr>
        <w:t xml:space="preserve"> </w:t>
      </w:r>
      <w:proofErr w:type="spellStart"/>
      <w:r w:rsidRPr="00A91012">
        <w:rPr>
          <w:sz w:val="24"/>
          <w:szCs w:val="24"/>
        </w:rPr>
        <w:t>Anfi</w:t>
      </w:r>
      <w:proofErr w:type="spellEnd"/>
      <w:r w:rsidRPr="00A91012">
        <w:rPr>
          <w:sz w:val="24"/>
          <w:szCs w:val="24"/>
        </w:rPr>
        <w:t xml:space="preserve"> Tiyatro</w:t>
      </w:r>
      <w:r w:rsidR="00636539">
        <w:rPr>
          <w:sz w:val="24"/>
          <w:szCs w:val="24"/>
        </w:rPr>
        <w:t xml:space="preserve"> </w:t>
      </w:r>
      <w:r>
        <w:rPr>
          <w:sz w:val="24"/>
          <w:szCs w:val="24"/>
        </w:rPr>
        <w:t>İlimizde Çok sayıda kapalı Spor Salonları mevcuttur.</w:t>
      </w:r>
      <w:r w:rsidR="00636539">
        <w:rPr>
          <w:sz w:val="24"/>
          <w:szCs w:val="24"/>
        </w:rPr>
        <w:t xml:space="preserve"> İlimizde Çok sayıda sine</w:t>
      </w:r>
      <w:r>
        <w:rPr>
          <w:sz w:val="24"/>
          <w:szCs w:val="24"/>
        </w:rPr>
        <w:t>ma salonları bulunmaktadır.</w:t>
      </w:r>
      <w:r w:rsidR="00636539">
        <w:rPr>
          <w:sz w:val="24"/>
          <w:szCs w:val="24"/>
        </w:rPr>
        <w:t xml:space="preserve"> </w:t>
      </w:r>
      <w:r>
        <w:rPr>
          <w:sz w:val="24"/>
          <w:szCs w:val="24"/>
        </w:rPr>
        <w:t>İlimizde Çok geniş bir fuar alanı mevcuttur</w:t>
      </w:r>
    </w:p>
    <w:p w:rsidR="0034671D" w:rsidRDefault="0034671D" w:rsidP="00AD0806">
      <w:pPr>
        <w:tabs>
          <w:tab w:val="left" w:pos="2580"/>
        </w:tabs>
        <w:jc w:val="both"/>
        <w:rPr>
          <w:sz w:val="24"/>
          <w:szCs w:val="24"/>
        </w:rPr>
      </w:pPr>
    </w:p>
    <w:p w:rsidR="00196980" w:rsidRDefault="00196980" w:rsidP="00AD0806">
      <w:pPr>
        <w:tabs>
          <w:tab w:val="left" w:pos="2580"/>
        </w:tabs>
        <w:jc w:val="both"/>
        <w:rPr>
          <w:sz w:val="24"/>
          <w:szCs w:val="24"/>
        </w:rPr>
      </w:pPr>
    </w:p>
    <w:p w:rsidR="00196980" w:rsidRDefault="00196980" w:rsidP="00AD0806">
      <w:pPr>
        <w:tabs>
          <w:tab w:val="left" w:pos="2580"/>
        </w:tabs>
        <w:jc w:val="both"/>
        <w:rPr>
          <w:sz w:val="24"/>
          <w:szCs w:val="24"/>
        </w:rPr>
      </w:pPr>
    </w:p>
    <w:p w:rsidR="00196980" w:rsidRDefault="00196980" w:rsidP="00AD0806">
      <w:pPr>
        <w:tabs>
          <w:tab w:val="left" w:pos="2580"/>
        </w:tabs>
        <w:jc w:val="both"/>
        <w:rPr>
          <w:sz w:val="24"/>
          <w:szCs w:val="24"/>
        </w:rPr>
      </w:pPr>
    </w:p>
    <w:p w:rsidR="00196980" w:rsidRDefault="00196980" w:rsidP="00AD0806">
      <w:pPr>
        <w:tabs>
          <w:tab w:val="left" w:pos="2580"/>
        </w:tabs>
        <w:jc w:val="both"/>
        <w:rPr>
          <w:sz w:val="24"/>
          <w:szCs w:val="24"/>
        </w:rPr>
      </w:pPr>
    </w:p>
    <w:p w:rsidR="00196980" w:rsidRDefault="00196980" w:rsidP="00AD0806">
      <w:pPr>
        <w:tabs>
          <w:tab w:val="left" w:pos="2580"/>
        </w:tabs>
        <w:jc w:val="both"/>
        <w:rPr>
          <w:sz w:val="24"/>
          <w:szCs w:val="24"/>
        </w:rPr>
      </w:pPr>
    </w:p>
    <w:p w:rsidR="002B259E" w:rsidRDefault="002B259E" w:rsidP="00AD0806">
      <w:pPr>
        <w:tabs>
          <w:tab w:val="left" w:pos="2580"/>
        </w:tabs>
        <w:jc w:val="both"/>
        <w:rPr>
          <w:sz w:val="24"/>
          <w:szCs w:val="24"/>
        </w:rPr>
      </w:pPr>
    </w:p>
    <w:p w:rsidR="00AD0806" w:rsidRPr="0034671D" w:rsidRDefault="0034671D" w:rsidP="0034671D">
      <w:pPr>
        <w:tabs>
          <w:tab w:val="left" w:pos="2580"/>
        </w:tabs>
        <w:jc w:val="center"/>
        <w:rPr>
          <w:sz w:val="24"/>
          <w:szCs w:val="24"/>
        </w:rPr>
      </w:pPr>
      <w:r w:rsidRPr="0034671D">
        <w:rPr>
          <w:b/>
          <w:bCs/>
          <w:sz w:val="24"/>
          <w:szCs w:val="24"/>
        </w:rPr>
        <w:lastRenderedPageBreak/>
        <w:t xml:space="preserve">Tablo </w:t>
      </w:r>
      <w:proofErr w:type="gramStart"/>
      <w:r w:rsidRPr="0034671D">
        <w:rPr>
          <w:b/>
          <w:bCs/>
          <w:sz w:val="24"/>
          <w:szCs w:val="24"/>
        </w:rPr>
        <w:t>39</w:t>
      </w:r>
      <w:r>
        <w:rPr>
          <w:b/>
          <w:bCs/>
          <w:sz w:val="24"/>
          <w:szCs w:val="24"/>
        </w:rPr>
        <w:t xml:space="preserve"> :</w:t>
      </w:r>
      <w:r w:rsidR="00192CB0">
        <w:rPr>
          <w:b/>
          <w:bCs/>
          <w:sz w:val="24"/>
          <w:szCs w:val="24"/>
        </w:rPr>
        <w:t xml:space="preserve"> </w:t>
      </w:r>
      <w:r w:rsidRPr="0034671D">
        <w:rPr>
          <w:rFonts w:cs="Times New Roman"/>
          <w:sz w:val="24"/>
          <w:szCs w:val="24"/>
        </w:rPr>
        <w:t>Veli</w:t>
      </w:r>
      <w:proofErr w:type="gramEnd"/>
      <w:r w:rsidRPr="0034671D">
        <w:rPr>
          <w:rFonts w:cs="Times New Roman"/>
          <w:sz w:val="24"/>
          <w:szCs w:val="24"/>
        </w:rPr>
        <w:t xml:space="preserve"> Profili</w:t>
      </w:r>
    </w:p>
    <w:tbl>
      <w:tblPr>
        <w:tblStyle w:val="TabloKlavuzu"/>
        <w:tblW w:w="0" w:type="auto"/>
        <w:jc w:val="center"/>
        <w:tblLook w:val="04A0" w:firstRow="1" w:lastRow="0" w:firstColumn="1" w:lastColumn="0" w:noHBand="0" w:noVBand="1"/>
      </w:tblPr>
      <w:tblGrid>
        <w:gridCol w:w="887"/>
        <w:gridCol w:w="541"/>
        <w:gridCol w:w="541"/>
        <w:gridCol w:w="581"/>
        <w:gridCol w:w="581"/>
        <w:gridCol w:w="542"/>
        <w:gridCol w:w="581"/>
        <w:gridCol w:w="542"/>
        <w:gridCol w:w="542"/>
        <w:gridCol w:w="581"/>
        <w:gridCol w:w="542"/>
        <w:gridCol w:w="542"/>
        <w:gridCol w:w="542"/>
        <w:gridCol w:w="542"/>
        <w:gridCol w:w="581"/>
        <w:gridCol w:w="542"/>
        <w:gridCol w:w="542"/>
      </w:tblGrid>
      <w:tr w:rsidR="00AD0806" w:rsidTr="00623597">
        <w:trPr>
          <w:jc w:val="center"/>
        </w:trPr>
        <w:tc>
          <w:tcPr>
            <w:tcW w:w="541" w:type="dxa"/>
            <w:vMerge w:val="restart"/>
            <w:shd w:val="clear" w:color="auto" w:fill="C6D9F1" w:themeFill="text2" w:themeFillTint="33"/>
            <w:vAlign w:val="center"/>
          </w:tcPr>
          <w:p w:rsidR="00AD0806" w:rsidRPr="008F772F" w:rsidRDefault="008F772F" w:rsidP="008F772F">
            <w:pPr>
              <w:tabs>
                <w:tab w:val="left" w:pos="2580"/>
              </w:tabs>
              <w:jc w:val="center"/>
            </w:pPr>
            <w:r w:rsidRPr="008F772F">
              <w:t>Toplam</w:t>
            </w:r>
          </w:p>
          <w:p w:rsidR="008F772F" w:rsidRPr="008F772F" w:rsidRDefault="008F772F" w:rsidP="008F772F">
            <w:pPr>
              <w:tabs>
                <w:tab w:val="left" w:pos="2580"/>
              </w:tabs>
              <w:jc w:val="center"/>
            </w:pPr>
            <w:r w:rsidRPr="008F772F">
              <w:t>Veli</w:t>
            </w:r>
          </w:p>
          <w:p w:rsidR="008F772F" w:rsidRDefault="008F772F" w:rsidP="008F772F">
            <w:pPr>
              <w:tabs>
                <w:tab w:val="left" w:pos="2580"/>
              </w:tabs>
              <w:jc w:val="center"/>
              <w:rPr>
                <w:sz w:val="24"/>
                <w:szCs w:val="24"/>
              </w:rPr>
            </w:pPr>
            <w:r w:rsidRPr="008F772F">
              <w:t>Sayısı</w:t>
            </w:r>
          </w:p>
        </w:tc>
        <w:tc>
          <w:tcPr>
            <w:tcW w:w="4333" w:type="dxa"/>
            <w:gridSpan w:val="8"/>
            <w:shd w:val="clear" w:color="auto" w:fill="C6D9F1" w:themeFill="text2" w:themeFillTint="33"/>
            <w:vAlign w:val="center"/>
          </w:tcPr>
          <w:p w:rsidR="00AD0806" w:rsidRPr="008F772F" w:rsidRDefault="00AD0806" w:rsidP="008F772F">
            <w:pPr>
              <w:pStyle w:val="Default"/>
              <w:jc w:val="center"/>
              <w:rPr>
                <w:rFonts w:asciiTheme="minorHAnsi" w:hAnsiTheme="minorHAnsi"/>
                <w:sz w:val="22"/>
                <w:szCs w:val="22"/>
              </w:rPr>
            </w:pPr>
            <w:r w:rsidRPr="008F772F">
              <w:rPr>
                <w:rFonts w:asciiTheme="minorHAnsi" w:hAnsiTheme="minorHAnsi"/>
                <w:sz w:val="22"/>
                <w:szCs w:val="22"/>
              </w:rPr>
              <w:t>Veli Eğitim Durumu</w:t>
            </w:r>
          </w:p>
        </w:tc>
        <w:tc>
          <w:tcPr>
            <w:tcW w:w="4336" w:type="dxa"/>
            <w:gridSpan w:val="8"/>
            <w:shd w:val="clear" w:color="auto" w:fill="C6D9F1" w:themeFill="text2" w:themeFillTint="33"/>
            <w:vAlign w:val="center"/>
          </w:tcPr>
          <w:p w:rsidR="00AD0806" w:rsidRPr="008F772F" w:rsidRDefault="00AD0806" w:rsidP="008F772F">
            <w:pPr>
              <w:pStyle w:val="Default"/>
              <w:jc w:val="center"/>
              <w:rPr>
                <w:rFonts w:asciiTheme="minorHAnsi" w:hAnsiTheme="minorHAnsi"/>
                <w:sz w:val="22"/>
                <w:szCs w:val="22"/>
              </w:rPr>
            </w:pPr>
            <w:r w:rsidRPr="008F772F">
              <w:rPr>
                <w:rFonts w:asciiTheme="minorHAnsi" w:hAnsiTheme="minorHAnsi"/>
                <w:sz w:val="22"/>
                <w:szCs w:val="22"/>
              </w:rPr>
              <w:t>Veli İş Durumu</w:t>
            </w:r>
          </w:p>
        </w:tc>
      </w:tr>
      <w:tr w:rsidR="00AD0806" w:rsidTr="00623597">
        <w:trPr>
          <w:cantSplit/>
          <w:trHeight w:val="2325"/>
          <w:jc w:val="center"/>
        </w:trPr>
        <w:tc>
          <w:tcPr>
            <w:tcW w:w="541" w:type="dxa"/>
            <w:vMerge/>
            <w:shd w:val="clear" w:color="auto" w:fill="C6D9F1" w:themeFill="text2" w:themeFillTint="33"/>
          </w:tcPr>
          <w:p w:rsidR="00AD0806" w:rsidRDefault="00AD0806" w:rsidP="00AD0806">
            <w:pPr>
              <w:tabs>
                <w:tab w:val="left" w:pos="2580"/>
              </w:tabs>
              <w:jc w:val="both"/>
              <w:rPr>
                <w:sz w:val="24"/>
                <w:szCs w:val="24"/>
              </w:rPr>
            </w:pPr>
          </w:p>
        </w:tc>
        <w:tc>
          <w:tcPr>
            <w:tcW w:w="1082" w:type="dxa"/>
            <w:gridSpan w:val="2"/>
            <w:shd w:val="clear" w:color="auto" w:fill="E5B8B7" w:themeFill="accent2" w:themeFillTint="66"/>
            <w:textDirection w:val="btLr"/>
            <w:vAlign w:val="center"/>
          </w:tcPr>
          <w:p w:rsidR="008F772F" w:rsidRPr="008F772F" w:rsidRDefault="008F772F" w:rsidP="008F772F">
            <w:pPr>
              <w:pStyle w:val="Default"/>
              <w:jc w:val="center"/>
              <w:rPr>
                <w:rFonts w:asciiTheme="minorHAnsi" w:hAnsiTheme="minorHAnsi"/>
                <w:sz w:val="22"/>
                <w:szCs w:val="22"/>
              </w:rPr>
            </w:pPr>
            <w:r w:rsidRPr="008F772F">
              <w:rPr>
                <w:rFonts w:asciiTheme="minorHAnsi" w:hAnsiTheme="minorHAnsi"/>
                <w:sz w:val="22"/>
                <w:szCs w:val="22"/>
              </w:rPr>
              <w:t>İlköğretim Eğitimi</w:t>
            </w:r>
          </w:p>
          <w:p w:rsidR="00AD0806" w:rsidRPr="008F772F" w:rsidRDefault="008F772F" w:rsidP="008F772F">
            <w:pPr>
              <w:tabs>
                <w:tab w:val="left" w:pos="2580"/>
              </w:tabs>
              <w:ind w:left="113" w:right="113"/>
              <w:jc w:val="center"/>
            </w:pPr>
            <w:r w:rsidRPr="008F772F">
              <w:t>Almamış Veli Sayısı</w:t>
            </w:r>
          </w:p>
        </w:tc>
        <w:tc>
          <w:tcPr>
            <w:tcW w:w="1083" w:type="dxa"/>
            <w:gridSpan w:val="2"/>
            <w:shd w:val="clear" w:color="auto" w:fill="E5B8B7" w:themeFill="accent2" w:themeFillTint="66"/>
            <w:textDirection w:val="btLr"/>
            <w:vAlign w:val="center"/>
          </w:tcPr>
          <w:p w:rsidR="008F772F" w:rsidRPr="008F772F" w:rsidRDefault="008F772F" w:rsidP="008F772F">
            <w:pPr>
              <w:pStyle w:val="Default"/>
              <w:jc w:val="center"/>
              <w:rPr>
                <w:rFonts w:asciiTheme="minorHAnsi" w:hAnsiTheme="minorHAnsi"/>
                <w:sz w:val="22"/>
                <w:szCs w:val="22"/>
              </w:rPr>
            </w:pPr>
            <w:r w:rsidRPr="008F772F">
              <w:rPr>
                <w:rFonts w:asciiTheme="minorHAnsi" w:hAnsiTheme="minorHAnsi"/>
                <w:sz w:val="22"/>
                <w:szCs w:val="22"/>
              </w:rPr>
              <w:t>İlköğretim Mezunu</w:t>
            </w:r>
          </w:p>
          <w:p w:rsidR="00AD0806" w:rsidRPr="008F772F" w:rsidRDefault="008F772F" w:rsidP="008F772F">
            <w:pPr>
              <w:tabs>
                <w:tab w:val="left" w:pos="2580"/>
              </w:tabs>
              <w:ind w:left="113" w:right="113"/>
              <w:jc w:val="center"/>
            </w:pPr>
            <w:r w:rsidRPr="008F772F">
              <w:t>Veli Sayısı</w:t>
            </w:r>
          </w:p>
        </w:tc>
        <w:tc>
          <w:tcPr>
            <w:tcW w:w="1084" w:type="dxa"/>
            <w:gridSpan w:val="2"/>
            <w:shd w:val="clear" w:color="auto" w:fill="E5B8B7" w:themeFill="accent2" w:themeFillTint="66"/>
            <w:textDirection w:val="btLr"/>
            <w:vAlign w:val="center"/>
          </w:tcPr>
          <w:p w:rsidR="008F772F" w:rsidRPr="008F772F" w:rsidRDefault="008F772F" w:rsidP="008F772F">
            <w:pPr>
              <w:pStyle w:val="Default"/>
              <w:jc w:val="center"/>
              <w:rPr>
                <w:rFonts w:asciiTheme="minorHAnsi" w:hAnsiTheme="minorHAnsi"/>
                <w:sz w:val="22"/>
                <w:szCs w:val="22"/>
              </w:rPr>
            </w:pPr>
            <w:r w:rsidRPr="008F772F">
              <w:rPr>
                <w:rFonts w:asciiTheme="minorHAnsi" w:hAnsiTheme="minorHAnsi"/>
                <w:sz w:val="22"/>
                <w:szCs w:val="22"/>
              </w:rPr>
              <w:t>Ortaöğretim</w:t>
            </w:r>
          </w:p>
          <w:p w:rsidR="00AD0806" w:rsidRPr="008F772F" w:rsidRDefault="008F772F" w:rsidP="008F772F">
            <w:pPr>
              <w:tabs>
                <w:tab w:val="left" w:pos="2580"/>
              </w:tabs>
              <w:ind w:left="113" w:right="113"/>
              <w:jc w:val="center"/>
            </w:pPr>
            <w:r w:rsidRPr="008F772F">
              <w:t>Mezunu Veli Sayısı</w:t>
            </w:r>
          </w:p>
        </w:tc>
        <w:tc>
          <w:tcPr>
            <w:tcW w:w="1084" w:type="dxa"/>
            <w:gridSpan w:val="2"/>
            <w:shd w:val="clear" w:color="auto" w:fill="E5B8B7" w:themeFill="accent2" w:themeFillTint="66"/>
            <w:textDirection w:val="btLr"/>
            <w:vAlign w:val="center"/>
          </w:tcPr>
          <w:p w:rsidR="008F772F" w:rsidRPr="008F772F" w:rsidRDefault="008F772F" w:rsidP="008F772F">
            <w:pPr>
              <w:pStyle w:val="Default"/>
              <w:jc w:val="center"/>
              <w:rPr>
                <w:rFonts w:asciiTheme="minorHAnsi" w:hAnsiTheme="minorHAnsi"/>
                <w:sz w:val="22"/>
                <w:szCs w:val="22"/>
              </w:rPr>
            </w:pPr>
            <w:r w:rsidRPr="008F772F">
              <w:rPr>
                <w:rFonts w:asciiTheme="minorHAnsi" w:hAnsiTheme="minorHAnsi"/>
                <w:sz w:val="22"/>
                <w:szCs w:val="22"/>
              </w:rPr>
              <w:t>Yüksek Okul</w:t>
            </w:r>
          </w:p>
          <w:p w:rsidR="00AD0806" w:rsidRPr="008F772F" w:rsidRDefault="008F772F" w:rsidP="008F772F">
            <w:pPr>
              <w:tabs>
                <w:tab w:val="left" w:pos="2580"/>
              </w:tabs>
              <w:ind w:left="113" w:right="113"/>
              <w:jc w:val="center"/>
            </w:pPr>
            <w:r w:rsidRPr="008F772F">
              <w:t>Mezunu Veli Sayısı</w:t>
            </w:r>
          </w:p>
        </w:tc>
        <w:tc>
          <w:tcPr>
            <w:tcW w:w="1084" w:type="dxa"/>
            <w:gridSpan w:val="2"/>
            <w:shd w:val="clear" w:color="auto" w:fill="E5B8B7" w:themeFill="accent2" w:themeFillTint="66"/>
            <w:textDirection w:val="btLr"/>
            <w:vAlign w:val="center"/>
          </w:tcPr>
          <w:p w:rsidR="008F772F" w:rsidRPr="008F772F" w:rsidRDefault="008F772F" w:rsidP="008F772F">
            <w:pPr>
              <w:pStyle w:val="Default"/>
              <w:jc w:val="center"/>
              <w:rPr>
                <w:rFonts w:asciiTheme="minorHAnsi" w:hAnsiTheme="minorHAnsi"/>
                <w:sz w:val="22"/>
                <w:szCs w:val="22"/>
              </w:rPr>
            </w:pPr>
            <w:r w:rsidRPr="008F772F">
              <w:rPr>
                <w:rFonts w:asciiTheme="minorHAnsi" w:hAnsiTheme="minorHAnsi"/>
                <w:sz w:val="22"/>
                <w:szCs w:val="22"/>
              </w:rPr>
              <w:t>Düzenli Bir İşi</w:t>
            </w:r>
          </w:p>
          <w:p w:rsidR="00AD0806" w:rsidRPr="008F772F" w:rsidRDefault="008F772F" w:rsidP="008F772F">
            <w:pPr>
              <w:tabs>
                <w:tab w:val="left" w:pos="2580"/>
              </w:tabs>
              <w:ind w:left="113" w:right="113"/>
              <w:jc w:val="center"/>
            </w:pPr>
            <w:r w:rsidRPr="008F772F">
              <w:t>Olmayan Veli Sayısı</w:t>
            </w:r>
          </w:p>
        </w:tc>
        <w:tc>
          <w:tcPr>
            <w:tcW w:w="1084" w:type="dxa"/>
            <w:gridSpan w:val="2"/>
            <w:shd w:val="clear" w:color="auto" w:fill="E5B8B7" w:themeFill="accent2" w:themeFillTint="66"/>
            <w:textDirection w:val="btLr"/>
            <w:vAlign w:val="center"/>
          </w:tcPr>
          <w:p w:rsidR="008F772F" w:rsidRPr="008F772F" w:rsidRDefault="008F772F" w:rsidP="008F772F">
            <w:pPr>
              <w:pStyle w:val="Default"/>
              <w:jc w:val="center"/>
              <w:rPr>
                <w:rFonts w:asciiTheme="minorHAnsi" w:hAnsiTheme="minorHAnsi"/>
                <w:sz w:val="22"/>
                <w:szCs w:val="22"/>
              </w:rPr>
            </w:pPr>
            <w:r w:rsidRPr="008F772F">
              <w:rPr>
                <w:rFonts w:asciiTheme="minorHAnsi" w:hAnsiTheme="minorHAnsi"/>
                <w:sz w:val="22"/>
                <w:szCs w:val="22"/>
              </w:rPr>
              <w:t>Kamu Sektöründe</w:t>
            </w:r>
          </w:p>
          <w:p w:rsidR="00AD0806" w:rsidRPr="008F772F" w:rsidRDefault="008F772F" w:rsidP="008F772F">
            <w:pPr>
              <w:tabs>
                <w:tab w:val="left" w:pos="2580"/>
              </w:tabs>
              <w:ind w:left="113" w:right="113"/>
              <w:jc w:val="center"/>
            </w:pPr>
            <w:r w:rsidRPr="008F772F">
              <w:t>Çalışan Veli Sayısı</w:t>
            </w:r>
          </w:p>
        </w:tc>
        <w:tc>
          <w:tcPr>
            <w:tcW w:w="1084" w:type="dxa"/>
            <w:gridSpan w:val="2"/>
            <w:shd w:val="clear" w:color="auto" w:fill="E5B8B7" w:themeFill="accent2" w:themeFillTint="66"/>
            <w:textDirection w:val="btLr"/>
            <w:vAlign w:val="center"/>
          </w:tcPr>
          <w:p w:rsidR="008F772F" w:rsidRPr="008F772F" w:rsidRDefault="008F772F" w:rsidP="008F772F">
            <w:pPr>
              <w:pStyle w:val="Default"/>
              <w:jc w:val="center"/>
              <w:rPr>
                <w:rFonts w:asciiTheme="minorHAnsi" w:hAnsiTheme="minorHAnsi"/>
                <w:sz w:val="22"/>
                <w:szCs w:val="22"/>
              </w:rPr>
            </w:pPr>
            <w:r w:rsidRPr="008F772F">
              <w:rPr>
                <w:rFonts w:asciiTheme="minorHAnsi" w:hAnsiTheme="minorHAnsi"/>
                <w:sz w:val="22"/>
                <w:szCs w:val="22"/>
              </w:rPr>
              <w:t>Özel Sektörde</w:t>
            </w:r>
          </w:p>
          <w:p w:rsidR="00AD0806" w:rsidRPr="008F772F" w:rsidRDefault="008F772F" w:rsidP="008F772F">
            <w:pPr>
              <w:tabs>
                <w:tab w:val="left" w:pos="2580"/>
              </w:tabs>
              <w:ind w:left="113" w:right="113"/>
              <w:jc w:val="center"/>
            </w:pPr>
            <w:r w:rsidRPr="008F772F">
              <w:t>Çalışan Veli Sayısı</w:t>
            </w:r>
          </w:p>
        </w:tc>
        <w:tc>
          <w:tcPr>
            <w:tcW w:w="1084" w:type="dxa"/>
            <w:gridSpan w:val="2"/>
            <w:shd w:val="clear" w:color="auto" w:fill="E5B8B7" w:themeFill="accent2" w:themeFillTint="66"/>
            <w:textDirection w:val="btLr"/>
            <w:vAlign w:val="center"/>
          </w:tcPr>
          <w:p w:rsidR="008F772F" w:rsidRPr="008F772F" w:rsidRDefault="008F772F" w:rsidP="008F772F">
            <w:pPr>
              <w:pStyle w:val="Default"/>
              <w:jc w:val="center"/>
              <w:rPr>
                <w:rFonts w:asciiTheme="minorHAnsi" w:hAnsiTheme="minorHAnsi"/>
                <w:sz w:val="22"/>
                <w:szCs w:val="22"/>
              </w:rPr>
            </w:pPr>
            <w:r w:rsidRPr="008F772F">
              <w:rPr>
                <w:rFonts w:asciiTheme="minorHAnsi" w:hAnsiTheme="minorHAnsi"/>
                <w:sz w:val="22"/>
                <w:szCs w:val="22"/>
              </w:rPr>
              <w:t>Kendi İş Yerinde</w:t>
            </w:r>
          </w:p>
          <w:p w:rsidR="00AD0806" w:rsidRPr="008F772F" w:rsidRDefault="008F772F" w:rsidP="008F772F">
            <w:pPr>
              <w:tabs>
                <w:tab w:val="left" w:pos="2580"/>
              </w:tabs>
              <w:ind w:left="113" w:right="113"/>
              <w:jc w:val="center"/>
            </w:pPr>
            <w:r w:rsidRPr="008F772F">
              <w:t>Çalışan Veli Sayısı</w:t>
            </w:r>
          </w:p>
        </w:tc>
      </w:tr>
      <w:tr w:rsidR="00AD0806" w:rsidTr="00623597">
        <w:trPr>
          <w:cantSplit/>
          <w:trHeight w:val="1134"/>
          <w:jc w:val="center"/>
        </w:trPr>
        <w:tc>
          <w:tcPr>
            <w:tcW w:w="541" w:type="dxa"/>
            <w:vMerge/>
            <w:shd w:val="clear" w:color="auto" w:fill="C6D9F1" w:themeFill="text2" w:themeFillTint="33"/>
          </w:tcPr>
          <w:p w:rsidR="00AD0806" w:rsidRDefault="00AD0806" w:rsidP="00AD0806">
            <w:pPr>
              <w:tabs>
                <w:tab w:val="left" w:pos="2580"/>
              </w:tabs>
              <w:jc w:val="both"/>
              <w:rPr>
                <w:sz w:val="24"/>
                <w:szCs w:val="24"/>
              </w:rPr>
            </w:pPr>
          </w:p>
        </w:tc>
        <w:tc>
          <w:tcPr>
            <w:tcW w:w="541"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Anne</w:t>
            </w:r>
          </w:p>
        </w:tc>
        <w:tc>
          <w:tcPr>
            <w:tcW w:w="541"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Baba</w:t>
            </w:r>
          </w:p>
        </w:tc>
        <w:tc>
          <w:tcPr>
            <w:tcW w:w="541"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Anne</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Baba</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Anne</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Baba</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Anne</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Baba</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Anne</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Baba</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Anne</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Baba</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Anne</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Baba</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Anne</w:t>
            </w:r>
          </w:p>
        </w:tc>
        <w:tc>
          <w:tcPr>
            <w:tcW w:w="542" w:type="dxa"/>
            <w:shd w:val="clear" w:color="auto" w:fill="C6D9F1" w:themeFill="text2" w:themeFillTint="33"/>
            <w:textDirection w:val="btLr"/>
            <w:vAlign w:val="center"/>
          </w:tcPr>
          <w:p w:rsidR="00AD0806" w:rsidRPr="008F772F" w:rsidRDefault="008F772F" w:rsidP="008F772F">
            <w:pPr>
              <w:tabs>
                <w:tab w:val="left" w:pos="2580"/>
              </w:tabs>
              <w:ind w:left="113" w:right="113"/>
              <w:jc w:val="center"/>
            </w:pPr>
            <w:r w:rsidRPr="008F772F">
              <w:t>Baba</w:t>
            </w:r>
          </w:p>
        </w:tc>
      </w:tr>
      <w:tr w:rsidR="00AD0806" w:rsidTr="00623597">
        <w:trPr>
          <w:jc w:val="center"/>
        </w:trPr>
        <w:tc>
          <w:tcPr>
            <w:tcW w:w="541" w:type="dxa"/>
            <w:shd w:val="clear" w:color="auto" w:fill="E5B8B7" w:themeFill="accent2" w:themeFillTint="66"/>
            <w:vAlign w:val="center"/>
          </w:tcPr>
          <w:p w:rsidR="00AD0806" w:rsidRPr="00906C8E" w:rsidRDefault="00192CB0" w:rsidP="00906C8E">
            <w:pPr>
              <w:tabs>
                <w:tab w:val="left" w:pos="2580"/>
              </w:tabs>
              <w:jc w:val="center"/>
              <w:rPr>
                <w:b/>
                <w:sz w:val="24"/>
                <w:szCs w:val="24"/>
              </w:rPr>
            </w:pPr>
            <w:r>
              <w:rPr>
                <w:b/>
                <w:sz w:val="24"/>
                <w:szCs w:val="24"/>
              </w:rPr>
              <w:t>1080</w:t>
            </w:r>
          </w:p>
        </w:tc>
        <w:tc>
          <w:tcPr>
            <w:tcW w:w="541"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6</w:t>
            </w:r>
          </w:p>
        </w:tc>
        <w:tc>
          <w:tcPr>
            <w:tcW w:w="541"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1</w:t>
            </w:r>
          </w:p>
        </w:tc>
        <w:tc>
          <w:tcPr>
            <w:tcW w:w="541"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368</w:t>
            </w:r>
          </w:p>
        </w:tc>
        <w:tc>
          <w:tcPr>
            <w:tcW w:w="542" w:type="dxa"/>
            <w:shd w:val="clear" w:color="auto" w:fill="E5B8B7" w:themeFill="accent2" w:themeFillTint="66"/>
            <w:vAlign w:val="center"/>
          </w:tcPr>
          <w:p w:rsidR="00AD0806" w:rsidRPr="00906C8E" w:rsidRDefault="00636539" w:rsidP="00906C8E">
            <w:pPr>
              <w:tabs>
                <w:tab w:val="left" w:pos="2580"/>
              </w:tabs>
              <w:jc w:val="center"/>
              <w:rPr>
                <w:b/>
                <w:sz w:val="24"/>
                <w:szCs w:val="24"/>
              </w:rPr>
            </w:pPr>
            <w:r>
              <w:rPr>
                <w:b/>
                <w:sz w:val="24"/>
                <w:szCs w:val="24"/>
              </w:rPr>
              <w:t>295</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76</w:t>
            </w:r>
          </w:p>
        </w:tc>
        <w:tc>
          <w:tcPr>
            <w:tcW w:w="542" w:type="dxa"/>
            <w:shd w:val="clear" w:color="auto" w:fill="E5B8B7" w:themeFill="accent2" w:themeFillTint="66"/>
            <w:vAlign w:val="center"/>
          </w:tcPr>
          <w:p w:rsidR="00AD0806" w:rsidRPr="00906C8E" w:rsidRDefault="00636539" w:rsidP="00906C8E">
            <w:pPr>
              <w:tabs>
                <w:tab w:val="left" w:pos="2580"/>
              </w:tabs>
              <w:jc w:val="center"/>
              <w:rPr>
                <w:b/>
                <w:sz w:val="24"/>
                <w:szCs w:val="24"/>
              </w:rPr>
            </w:pPr>
            <w:r>
              <w:rPr>
                <w:b/>
                <w:sz w:val="24"/>
                <w:szCs w:val="24"/>
              </w:rPr>
              <w:t>3</w:t>
            </w:r>
            <w:r w:rsidR="00906C8E" w:rsidRPr="00906C8E">
              <w:rPr>
                <w:b/>
                <w:sz w:val="24"/>
                <w:szCs w:val="24"/>
              </w:rPr>
              <w:t>70</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19</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45</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373</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32</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6</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37</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58</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309</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11</w:t>
            </w:r>
          </w:p>
        </w:tc>
        <w:tc>
          <w:tcPr>
            <w:tcW w:w="542" w:type="dxa"/>
            <w:shd w:val="clear" w:color="auto" w:fill="E5B8B7" w:themeFill="accent2" w:themeFillTint="66"/>
            <w:vAlign w:val="center"/>
          </w:tcPr>
          <w:p w:rsidR="00AD0806" w:rsidRPr="00906C8E" w:rsidRDefault="00906C8E" w:rsidP="00906C8E">
            <w:pPr>
              <w:tabs>
                <w:tab w:val="left" w:pos="2580"/>
              </w:tabs>
              <w:jc w:val="center"/>
              <w:rPr>
                <w:b/>
                <w:sz w:val="24"/>
                <w:szCs w:val="24"/>
              </w:rPr>
            </w:pPr>
            <w:r w:rsidRPr="00906C8E">
              <w:rPr>
                <w:b/>
                <w:sz w:val="24"/>
                <w:szCs w:val="24"/>
              </w:rPr>
              <w:t>61</w:t>
            </w:r>
          </w:p>
        </w:tc>
      </w:tr>
    </w:tbl>
    <w:p w:rsidR="00AD0806" w:rsidRDefault="00AD0806" w:rsidP="00AD0806">
      <w:pPr>
        <w:tabs>
          <w:tab w:val="left" w:pos="2580"/>
        </w:tabs>
        <w:jc w:val="both"/>
        <w:rPr>
          <w:sz w:val="24"/>
          <w:szCs w:val="24"/>
        </w:rPr>
      </w:pPr>
    </w:p>
    <w:p w:rsidR="00EA2AB4" w:rsidRPr="00EA2AB4" w:rsidRDefault="00623597" w:rsidP="00EA2AB4">
      <w:pPr>
        <w:tabs>
          <w:tab w:val="left" w:pos="2580"/>
        </w:tabs>
        <w:jc w:val="both"/>
        <w:rPr>
          <w:b/>
          <w:sz w:val="24"/>
          <w:szCs w:val="24"/>
        </w:rPr>
      </w:pPr>
      <w:r>
        <w:rPr>
          <w:b/>
          <w:sz w:val="24"/>
          <w:szCs w:val="24"/>
        </w:rPr>
        <w:t>d</w:t>
      </w:r>
      <w:r w:rsidR="00EA2AB4" w:rsidRPr="00EA2AB4">
        <w:rPr>
          <w:b/>
          <w:sz w:val="24"/>
          <w:szCs w:val="24"/>
        </w:rPr>
        <w:t>) Üst Politika Belgeleri İle Stratejik Planının Uyumlu Hale Getirilmesi</w:t>
      </w:r>
    </w:p>
    <w:p w:rsidR="00EA2AB4" w:rsidRPr="00EA2AB4" w:rsidRDefault="00EA2AB4" w:rsidP="005840DB">
      <w:pPr>
        <w:ind w:firstLine="708"/>
        <w:jc w:val="both"/>
        <w:rPr>
          <w:sz w:val="24"/>
          <w:szCs w:val="24"/>
        </w:rPr>
      </w:pPr>
      <w:r w:rsidRPr="00EA2AB4">
        <w:rPr>
          <w:sz w:val="24"/>
          <w:szCs w:val="24"/>
        </w:rPr>
        <w:t>Başta 2007- 2013 yıllarını kapsayan 9. Kalkınma Planı olmak üzere, üst politika belgel</w:t>
      </w:r>
      <w:r>
        <w:rPr>
          <w:sz w:val="24"/>
          <w:szCs w:val="24"/>
        </w:rPr>
        <w:t>erindeki eğitim hedefleri, MEB</w:t>
      </w:r>
      <w:r w:rsidRPr="00EA2AB4">
        <w:rPr>
          <w:sz w:val="24"/>
          <w:szCs w:val="24"/>
        </w:rPr>
        <w:t xml:space="preserve">, </w:t>
      </w:r>
      <w:r w:rsidR="00936054">
        <w:rPr>
          <w:sz w:val="24"/>
          <w:szCs w:val="24"/>
        </w:rPr>
        <w:t>Gaziantep</w:t>
      </w:r>
      <w:r w:rsidRPr="00EA2AB4">
        <w:rPr>
          <w:sz w:val="24"/>
          <w:szCs w:val="24"/>
        </w:rPr>
        <w:t xml:space="preserve"> İl Milli Eğitim Müdürlüğü ve </w:t>
      </w:r>
      <w:proofErr w:type="gramStart"/>
      <w:r w:rsidR="00936054">
        <w:rPr>
          <w:sz w:val="24"/>
          <w:szCs w:val="24"/>
        </w:rPr>
        <w:t>Şehitkamil</w:t>
      </w:r>
      <w:proofErr w:type="gramEnd"/>
      <w:r w:rsidRPr="00EA2AB4">
        <w:rPr>
          <w:sz w:val="24"/>
          <w:szCs w:val="24"/>
        </w:rPr>
        <w:t xml:space="preserve"> İlçe Milli Eğitim Müdürlüğü Stratejik Planları ile </w:t>
      </w:r>
      <w:r w:rsidR="00936054">
        <w:rPr>
          <w:sz w:val="24"/>
          <w:szCs w:val="24"/>
        </w:rPr>
        <w:t xml:space="preserve">Mehmet Hayri </w:t>
      </w:r>
      <w:proofErr w:type="spellStart"/>
      <w:r w:rsidR="00936054">
        <w:rPr>
          <w:sz w:val="24"/>
          <w:szCs w:val="24"/>
        </w:rPr>
        <w:t>Akınal</w:t>
      </w:r>
      <w:proofErr w:type="spellEnd"/>
      <w:r w:rsidR="00936054">
        <w:rPr>
          <w:sz w:val="24"/>
          <w:szCs w:val="24"/>
        </w:rPr>
        <w:t xml:space="preserve"> Kız Anadolu İmam Hatip Lisesi</w:t>
      </w:r>
      <w:r w:rsidRPr="00EA2AB4">
        <w:rPr>
          <w:sz w:val="24"/>
          <w:szCs w:val="24"/>
        </w:rPr>
        <w:t xml:space="preserve"> stratejik amaç ve hedefleri birbiriyle karşılaştırılarak uyumlu hale getirilmiştir. </w:t>
      </w:r>
      <w:r w:rsidR="00936054">
        <w:rPr>
          <w:sz w:val="24"/>
          <w:szCs w:val="24"/>
        </w:rPr>
        <w:t xml:space="preserve">Mehmet Hayri </w:t>
      </w:r>
      <w:proofErr w:type="spellStart"/>
      <w:r w:rsidR="00936054">
        <w:rPr>
          <w:sz w:val="24"/>
          <w:szCs w:val="24"/>
        </w:rPr>
        <w:t>Akınal</w:t>
      </w:r>
      <w:proofErr w:type="spellEnd"/>
      <w:r w:rsidR="00936054">
        <w:rPr>
          <w:sz w:val="24"/>
          <w:szCs w:val="24"/>
        </w:rPr>
        <w:t xml:space="preserve"> Kız Anadolu İmam Hatip Lisesi</w:t>
      </w:r>
      <w:r w:rsidRPr="00EA2AB4">
        <w:rPr>
          <w:sz w:val="24"/>
          <w:szCs w:val="24"/>
        </w:rPr>
        <w:t xml:space="preserve"> Stratejik Plan Hedefleri, üst politika belgelerindeki hedeflerin gerçekleştirilmesine katkıda bulunacak şekilde oluşturulmuştur.</w:t>
      </w:r>
    </w:p>
    <w:p w:rsidR="00EA2AB4" w:rsidRPr="00EA2AB4" w:rsidRDefault="00EA2AB4" w:rsidP="00EA2AB4">
      <w:pPr>
        <w:tabs>
          <w:tab w:val="left" w:pos="2580"/>
        </w:tabs>
        <w:jc w:val="both"/>
        <w:rPr>
          <w:b/>
          <w:sz w:val="24"/>
          <w:szCs w:val="24"/>
        </w:rPr>
      </w:pPr>
      <w:r w:rsidRPr="00EA2AB4">
        <w:rPr>
          <w:b/>
          <w:sz w:val="24"/>
          <w:szCs w:val="24"/>
        </w:rPr>
        <w:t>Üst Politika Belgeleri:</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9. Kalkınma Planı ve Eğitim Özel İhtisas Komisyon Raporu</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AB Müktesebatına Uyum Programı</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Hükümet Programı Eylem Planı</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MEB Sürekli Kurum Geliştirme Projesi Sonuç Raporu</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Bilgi Toplumu Stratejisi</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Hayat Boyu Öğrenme Strateji Belgesi</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Meslekî ve Teknik Eğitim Eylem Planı</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Millî Eğitim Strateji Belgesi</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5018 Sayılı Kamu Mali Yönetimi ve Kontrol Kanunu</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Kamu İdarelerinde Stratejik Planlamaya İlişkin Usul ve Esaslar Hakkında Yönetmelik</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Kamu İdareleri İçin Stratejik Planlama Kılavuzu</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Millî Eğitimle İlgili Mevzuat</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Millî Eğitim Şurası Kararları</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Milli Eğitim Bakanlığı Öğretim Programları</w:t>
      </w:r>
    </w:p>
    <w:p w:rsidR="00EA2AB4" w:rsidRPr="00EA2AB4" w:rsidRDefault="00EA2AB4" w:rsidP="00EA2AB4">
      <w:pPr>
        <w:pStyle w:val="ListeParagraf"/>
        <w:numPr>
          <w:ilvl w:val="0"/>
          <w:numId w:val="9"/>
        </w:numPr>
        <w:tabs>
          <w:tab w:val="left" w:pos="2580"/>
        </w:tabs>
        <w:jc w:val="both"/>
        <w:rPr>
          <w:sz w:val="24"/>
          <w:szCs w:val="24"/>
        </w:rPr>
      </w:pPr>
      <w:r w:rsidRPr="00EA2AB4">
        <w:rPr>
          <w:sz w:val="24"/>
          <w:szCs w:val="24"/>
        </w:rPr>
        <w:t>Toplam Kalite Yönetimi ile İlgili Planlamalar</w:t>
      </w:r>
    </w:p>
    <w:p w:rsidR="00EA2AB4" w:rsidRPr="00EA2AB4" w:rsidRDefault="00B67878" w:rsidP="00EA2AB4">
      <w:pPr>
        <w:pStyle w:val="ListeParagraf"/>
        <w:numPr>
          <w:ilvl w:val="0"/>
          <w:numId w:val="9"/>
        </w:numPr>
        <w:tabs>
          <w:tab w:val="left" w:pos="2580"/>
        </w:tabs>
        <w:jc w:val="both"/>
        <w:rPr>
          <w:sz w:val="24"/>
          <w:szCs w:val="24"/>
        </w:rPr>
      </w:pPr>
      <w:r>
        <w:rPr>
          <w:sz w:val="24"/>
          <w:szCs w:val="24"/>
        </w:rPr>
        <w:t xml:space="preserve">İl Milli Eğitim Stratejik Planı </w:t>
      </w:r>
    </w:p>
    <w:p w:rsidR="00EA2AB4" w:rsidRDefault="00EA2AB4" w:rsidP="00EA2AB4">
      <w:pPr>
        <w:pStyle w:val="ListeParagraf"/>
        <w:numPr>
          <w:ilvl w:val="0"/>
          <w:numId w:val="9"/>
        </w:numPr>
        <w:tabs>
          <w:tab w:val="left" w:pos="2580"/>
        </w:tabs>
        <w:jc w:val="both"/>
        <w:rPr>
          <w:sz w:val="24"/>
          <w:szCs w:val="24"/>
        </w:rPr>
      </w:pPr>
      <w:r w:rsidRPr="00EA2AB4">
        <w:rPr>
          <w:sz w:val="24"/>
          <w:szCs w:val="24"/>
        </w:rPr>
        <w:t>Diğer Kurum ve Kuruluşların Stratejik Planları.</w:t>
      </w:r>
    </w:p>
    <w:p w:rsidR="00CC326B" w:rsidRDefault="00CC326B" w:rsidP="006379DA">
      <w:pPr>
        <w:tabs>
          <w:tab w:val="left" w:pos="2580"/>
        </w:tabs>
        <w:jc w:val="both"/>
        <w:rPr>
          <w:b/>
          <w:bCs/>
          <w:sz w:val="24"/>
          <w:szCs w:val="24"/>
        </w:rPr>
      </w:pPr>
    </w:p>
    <w:p w:rsidR="006379DA" w:rsidRDefault="006379DA" w:rsidP="006379DA">
      <w:pPr>
        <w:tabs>
          <w:tab w:val="left" w:pos="2580"/>
        </w:tabs>
        <w:jc w:val="both"/>
        <w:rPr>
          <w:b/>
          <w:bCs/>
          <w:sz w:val="24"/>
          <w:szCs w:val="24"/>
        </w:rPr>
      </w:pPr>
      <w:r>
        <w:rPr>
          <w:b/>
          <w:bCs/>
          <w:sz w:val="24"/>
          <w:szCs w:val="24"/>
        </w:rPr>
        <w:t>5.GZFT (SWOT) Analizi</w:t>
      </w:r>
    </w:p>
    <w:p w:rsidR="006379DA" w:rsidRDefault="006379DA" w:rsidP="00910F75">
      <w:pPr>
        <w:tabs>
          <w:tab w:val="left" w:pos="2580"/>
        </w:tabs>
        <w:spacing w:line="240" w:lineRule="auto"/>
        <w:jc w:val="both"/>
        <w:rPr>
          <w:b/>
          <w:bCs/>
          <w:sz w:val="24"/>
          <w:szCs w:val="24"/>
        </w:rPr>
      </w:pPr>
      <w:r>
        <w:rPr>
          <w:b/>
          <w:bCs/>
          <w:sz w:val="24"/>
          <w:szCs w:val="24"/>
        </w:rPr>
        <w:t xml:space="preserve">       a) Güçlü Yönler</w:t>
      </w:r>
    </w:p>
    <w:p w:rsidR="006379DA" w:rsidRDefault="006379DA" w:rsidP="00910F75">
      <w:pPr>
        <w:tabs>
          <w:tab w:val="left" w:pos="2580"/>
        </w:tabs>
        <w:spacing w:line="240" w:lineRule="auto"/>
        <w:jc w:val="both"/>
        <w:rPr>
          <w:bCs/>
          <w:sz w:val="24"/>
          <w:szCs w:val="24"/>
        </w:rPr>
      </w:pPr>
      <w:r w:rsidRPr="006379DA">
        <w:rPr>
          <w:bCs/>
          <w:sz w:val="24"/>
          <w:szCs w:val="24"/>
        </w:rPr>
        <w:t>1.</w:t>
      </w:r>
      <w:r>
        <w:rPr>
          <w:bCs/>
          <w:sz w:val="24"/>
          <w:szCs w:val="24"/>
        </w:rPr>
        <w:t xml:space="preserve"> Genç ve dinamik bir öğretmen kadrosuna sahip olunması,</w:t>
      </w:r>
    </w:p>
    <w:p w:rsidR="006379DA" w:rsidRDefault="006379DA" w:rsidP="00910F75">
      <w:pPr>
        <w:tabs>
          <w:tab w:val="left" w:pos="2580"/>
        </w:tabs>
        <w:spacing w:line="240" w:lineRule="auto"/>
        <w:jc w:val="both"/>
        <w:rPr>
          <w:bCs/>
          <w:sz w:val="24"/>
          <w:szCs w:val="24"/>
        </w:rPr>
      </w:pPr>
      <w:r>
        <w:rPr>
          <w:bCs/>
          <w:sz w:val="24"/>
          <w:szCs w:val="24"/>
        </w:rPr>
        <w:t>2. Ahlaklı yetişen öğrencilere sahip olunması,</w:t>
      </w:r>
    </w:p>
    <w:p w:rsidR="006379DA" w:rsidRDefault="006379DA" w:rsidP="00910F75">
      <w:pPr>
        <w:tabs>
          <w:tab w:val="left" w:pos="2580"/>
        </w:tabs>
        <w:spacing w:line="240" w:lineRule="auto"/>
        <w:jc w:val="both"/>
        <w:rPr>
          <w:bCs/>
          <w:sz w:val="24"/>
          <w:szCs w:val="24"/>
        </w:rPr>
      </w:pPr>
      <w:r>
        <w:rPr>
          <w:bCs/>
          <w:sz w:val="24"/>
          <w:szCs w:val="24"/>
        </w:rPr>
        <w:t>3</w:t>
      </w:r>
      <w:r w:rsidRPr="006379DA">
        <w:rPr>
          <w:bCs/>
          <w:sz w:val="24"/>
          <w:szCs w:val="24"/>
        </w:rPr>
        <w:t>.</w:t>
      </w:r>
      <w:r>
        <w:rPr>
          <w:bCs/>
          <w:sz w:val="24"/>
          <w:szCs w:val="24"/>
        </w:rPr>
        <w:t xml:space="preserve"> Öğretmenler arası iletişimin güçlü olması,</w:t>
      </w:r>
    </w:p>
    <w:p w:rsidR="006379DA" w:rsidRDefault="006379DA" w:rsidP="00910F75">
      <w:pPr>
        <w:tabs>
          <w:tab w:val="left" w:pos="2580"/>
        </w:tabs>
        <w:spacing w:line="240" w:lineRule="auto"/>
        <w:jc w:val="both"/>
        <w:rPr>
          <w:bCs/>
          <w:sz w:val="24"/>
          <w:szCs w:val="24"/>
        </w:rPr>
      </w:pPr>
      <w:r>
        <w:rPr>
          <w:bCs/>
          <w:sz w:val="24"/>
          <w:szCs w:val="24"/>
        </w:rPr>
        <w:t>4</w:t>
      </w:r>
      <w:r w:rsidRPr="006379DA">
        <w:rPr>
          <w:bCs/>
          <w:sz w:val="24"/>
          <w:szCs w:val="24"/>
        </w:rPr>
        <w:t>.</w:t>
      </w:r>
      <w:r>
        <w:rPr>
          <w:bCs/>
          <w:sz w:val="24"/>
          <w:szCs w:val="24"/>
        </w:rPr>
        <w:t xml:space="preserve">Öğretmenlerin öğrencilere karşı maddi ve manevi yönden </w:t>
      </w:r>
      <w:proofErr w:type="gramStart"/>
      <w:r>
        <w:rPr>
          <w:bCs/>
          <w:sz w:val="24"/>
          <w:szCs w:val="24"/>
        </w:rPr>
        <w:t>fedakarlık</w:t>
      </w:r>
      <w:proofErr w:type="gramEnd"/>
      <w:r>
        <w:rPr>
          <w:bCs/>
          <w:sz w:val="24"/>
          <w:szCs w:val="24"/>
        </w:rPr>
        <w:t xml:space="preserve"> göstermesi,</w:t>
      </w:r>
    </w:p>
    <w:p w:rsidR="000E413F" w:rsidRDefault="006379DA" w:rsidP="00910F75">
      <w:pPr>
        <w:tabs>
          <w:tab w:val="left" w:pos="2580"/>
        </w:tabs>
        <w:spacing w:line="240" w:lineRule="auto"/>
        <w:jc w:val="both"/>
        <w:rPr>
          <w:bCs/>
          <w:sz w:val="24"/>
          <w:szCs w:val="24"/>
        </w:rPr>
      </w:pPr>
      <w:r>
        <w:rPr>
          <w:bCs/>
          <w:sz w:val="24"/>
          <w:szCs w:val="24"/>
        </w:rPr>
        <w:t>5</w:t>
      </w:r>
      <w:r w:rsidRPr="006379DA">
        <w:rPr>
          <w:bCs/>
          <w:sz w:val="24"/>
          <w:szCs w:val="24"/>
        </w:rPr>
        <w:t>.</w:t>
      </w:r>
      <w:r>
        <w:rPr>
          <w:bCs/>
          <w:sz w:val="24"/>
          <w:szCs w:val="24"/>
        </w:rPr>
        <w:t xml:space="preserve"> Öğretmen - öğrenci iletişiminin güçlü olması,</w:t>
      </w:r>
    </w:p>
    <w:p w:rsidR="004A3802" w:rsidRDefault="004A3802" w:rsidP="00910F75">
      <w:pPr>
        <w:tabs>
          <w:tab w:val="left" w:pos="2580"/>
        </w:tabs>
        <w:spacing w:line="240" w:lineRule="auto"/>
        <w:jc w:val="both"/>
        <w:rPr>
          <w:bCs/>
          <w:sz w:val="24"/>
          <w:szCs w:val="24"/>
        </w:rPr>
      </w:pPr>
      <w:r>
        <w:rPr>
          <w:bCs/>
          <w:sz w:val="24"/>
          <w:szCs w:val="24"/>
        </w:rPr>
        <w:t>6-Öğrencilerin Ağırlıklı olarak kız öğrencilerden oluşması</w:t>
      </w:r>
    </w:p>
    <w:p w:rsidR="004A3802" w:rsidRDefault="00636539" w:rsidP="00910F75">
      <w:pPr>
        <w:tabs>
          <w:tab w:val="left" w:pos="2580"/>
        </w:tabs>
        <w:spacing w:line="240" w:lineRule="auto"/>
        <w:jc w:val="both"/>
        <w:rPr>
          <w:bCs/>
          <w:sz w:val="24"/>
          <w:szCs w:val="24"/>
        </w:rPr>
      </w:pPr>
      <w:r>
        <w:rPr>
          <w:bCs/>
          <w:sz w:val="24"/>
          <w:szCs w:val="24"/>
        </w:rPr>
        <w:t>7-Velilerin Genelde İlg</w:t>
      </w:r>
      <w:r w:rsidR="004A3802">
        <w:rPr>
          <w:bCs/>
          <w:sz w:val="24"/>
          <w:szCs w:val="24"/>
        </w:rPr>
        <w:t>ili velilerden oluşması</w:t>
      </w:r>
    </w:p>
    <w:p w:rsidR="004A3802" w:rsidRDefault="004A3802" w:rsidP="00910F75">
      <w:pPr>
        <w:tabs>
          <w:tab w:val="left" w:pos="2580"/>
        </w:tabs>
        <w:spacing w:line="240" w:lineRule="auto"/>
        <w:jc w:val="both"/>
        <w:rPr>
          <w:bCs/>
          <w:sz w:val="24"/>
          <w:szCs w:val="24"/>
        </w:rPr>
      </w:pPr>
      <w:r>
        <w:rPr>
          <w:bCs/>
          <w:sz w:val="24"/>
          <w:szCs w:val="24"/>
        </w:rPr>
        <w:t>8-Okulumuzun merkezi bir yerde olması</w:t>
      </w:r>
    </w:p>
    <w:p w:rsidR="004A3802" w:rsidRDefault="004A3802" w:rsidP="00910F75">
      <w:pPr>
        <w:tabs>
          <w:tab w:val="left" w:pos="2580"/>
        </w:tabs>
        <w:spacing w:line="240" w:lineRule="auto"/>
        <w:jc w:val="both"/>
        <w:rPr>
          <w:bCs/>
          <w:sz w:val="24"/>
          <w:szCs w:val="24"/>
        </w:rPr>
      </w:pPr>
      <w:r>
        <w:rPr>
          <w:bCs/>
          <w:sz w:val="24"/>
          <w:szCs w:val="24"/>
        </w:rPr>
        <w:t>9-Okulumuzda tam gün eğitim öğretimin yapılması.</w:t>
      </w:r>
    </w:p>
    <w:p w:rsidR="004A3802" w:rsidRDefault="004A3802" w:rsidP="00910F75">
      <w:pPr>
        <w:tabs>
          <w:tab w:val="left" w:pos="2580"/>
        </w:tabs>
        <w:spacing w:line="240" w:lineRule="auto"/>
        <w:jc w:val="both"/>
        <w:rPr>
          <w:bCs/>
          <w:sz w:val="24"/>
          <w:szCs w:val="24"/>
        </w:rPr>
      </w:pPr>
    </w:p>
    <w:p w:rsidR="003C5E2E" w:rsidRDefault="003C5E2E" w:rsidP="00910F75">
      <w:pPr>
        <w:tabs>
          <w:tab w:val="left" w:pos="2580"/>
        </w:tabs>
        <w:spacing w:line="240" w:lineRule="auto"/>
        <w:jc w:val="both"/>
        <w:rPr>
          <w:b/>
          <w:bCs/>
          <w:sz w:val="24"/>
          <w:szCs w:val="24"/>
        </w:rPr>
      </w:pPr>
      <w:r>
        <w:rPr>
          <w:b/>
          <w:bCs/>
          <w:sz w:val="24"/>
          <w:szCs w:val="24"/>
        </w:rPr>
        <w:t xml:space="preserve">       b) Zayıf Yönler</w:t>
      </w:r>
    </w:p>
    <w:p w:rsidR="003C5E2E" w:rsidRDefault="003C5E2E" w:rsidP="00910F75">
      <w:pPr>
        <w:tabs>
          <w:tab w:val="left" w:pos="2580"/>
        </w:tabs>
        <w:spacing w:line="240" w:lineRule="auto"/>
        <w:jc w:val="both"/>
        <w:rPr>
          <w:bCs/>
          <w:sz w:val="24"/>
          <w:szCs w:val="24"/>
        </w:rPr>
      </w:pPr>
      <w:r w:rsidRPr="006379DA">
        <w:rPr>
          <w:bCs/>
          <w:sz w:val="24"/>
          <w:szCs w:val="24"/>
        </w:rPr>
        <w:t>1.</w:t>
      </w:r>
      <w:r w:rsidR="00636539">
        <w:rPr>
          <w:bCs/>
          <w:sz w:val="24"/>
          <w:szCs w:val="24"/>
        </w:rPr>
        <w:t>Bazı öğrencilerin kendi isteğ</w:t>
      </w:r>
      <w:r w:rsidR="004A3802">
        <w:rPr>
          <w:bCs/>
          <w:sz w:val="24"/>
          <w:szCs w:val="24"/>
        </w:rPr>
        <w:t>i ile de</w:t>
      </w:r>
      <w:r w:rsidR="00636539">
        <w:rPr>
          <w:bCs/>
          <w:sz w:val="24"/>
          <w:szCs w:val="24"/>
        </w:rPr>
        <w:t>ğ</w:t>
      </w:r>
      <w:r w:rsidR="004A3802">
        <w:rPr>
          <w:bCs/>
          <w:sz w:val="24"/>
          <w:szCs w:val="24"/>
        </w:rPr>
        <w:t>il veli iste</w:t>
      </w:r>
      <w:r w:rsidR="00636539">
        <w:rPr>
          <w:bCs/>
          <w:sz w:val="24"/>
          <w:szCs w:val="24"/>
        </w:rPr>
        <w:t>ğ</w:t>
      </w:r>
      <w:r w:rsidR="004A3802">
        <w:rPr>
          <w:bCs/>
          <w:sz w:val="24"/>
          <w:szCs w:val="24"/>
        </w:rPr>
        <w:t>i ile Okula gelmesi</w:t>
      </w:r>
      <w:r>
        <w:rPr>
          <w:bCs/>
          <w:sz w:val="24"/>
          <w:szCs w:val="24"/>
        </w:rPr>
        <w:t>,</w:t>
      </w:r>
    </w:p>
    <w:p w:rsidR="003C5E2E" w:rsidRDefault="004A3802" w:rsidP="00910F75">
      <w:pPr>
        <w:tabs>
          <w:tab w:val="left" w:pos="2580"/>
        </w:tabs>
        <w:spacing w:line="240" w:lineRule="auto"/>
        <w:jc w:val="both"/>
        <w:rPr>
          <w:bCs/>
          <w:sz w:val="24"/>
          <w:szCs w:val="24"/>
        </w:rPr>
      </w:pPr>
      <w:r>
        <w:rPr>
          <w:bCs/>
          <w:sz w:val="24"/>
          <w:szCs w:val="24"/>
        </w:rPr>
        <w:t>2. Sınıflarda öğrenci sayılarının fazlalığı</w:t>
      </w:r>
      <w:r w:rsidR="003C5E2E">
        <w:rPr>
          <w:bCs/>
          <w:sz w:val="24"/>
          <w:szCs w:val="24"/>
        </w:rPr>
        <w:t>,</w:t>
      </w:r>
    </w:p>
    <w:p w:rsidR="003C5E2E" w:rsidRDefault="003C5E2E" w:rsidP="00910F75">
      <w:pPr>
        <w:tabs>
          <w:tab w:val="left" w:pos="2580"/>
        </w:tabs>
        <w:spacing w:line="240" w:lineRule="auto"/>
        <w:jc w:val="both"/>
        <w:rPr>
          <w:bCs/>
          <w:sz w:val="24"/>
          <w:szCs w:val="24"/>
        </w:rPr>
      </w:pPr>
      <w:r>
        <w:rPr>
          <w:bCs/>
          <w:sz w:val="24"/>
          <w:szCs w:val="24"/>
        </w:rPr>
        <w:t>3</w:t>
      </w:r>
      <w:r w:rsidRPr="006379DA">
        <w:rPr>
          <w:bCs/>
          <w:sz w:val="24"/>
          <w:szCs w:val="24"/>
        </w:rPr>
        <w:t>.</w:t>
      </w:r>
      <w:r w:rsidR="004A3802">
        <w:rPr>
          <w:bCs/>
          <w:sz w:val="24"/>
          <w:szCs w:val="24"/>
        </w:rPr>
        <w:t>Eğitim Materyallerinden yeterince faydalanılamaması</w:t>
      </w:r>
      <w:proofErr w:type="gramStart"/>
      <w:r w:rsidR="004A3802">
        <w:rPr>
          <w:bCs/>
          <w:sz w:val="24"/>
          <w:szCs w:val="24"/>
        </w:rPr>
        <w:t>.</w:t>
      </w:r>
      <w:r>
        <w:rPr>
          <w:bCs/>
          <w:sz w:val="24"/>
          <w:szCs w:val="24"/>
        </w:rPr>
        <w:t>,</w:t>
      </w:r>
      <w:proofErr w:type="gramEnd"/>
    </w:p>
    <w:p w:rsidR="003C5E2E" w:rsidRDefault="003C5E2E" w:rsidP="00910F75">
      <w:pPr>
        <w:tabs>
          <w:tab w:val="left" w:pos="2580"/>
        </w:tabs>
        <w:spacing w:line="240" w:lineRule="auto"/>
        <w:jc w:val="both"/>
        <w:rPr>
          <w:bCs/>
          <w:sz w:val="24"/>
          <w:szCs w:val="24"/>
        </w:rPr>
      </w:pPr>
      <w:r>
        <w:rPr>
          <w:bCs/>
          <w:sz w:val="24"/>
          <w:szCs w:val="24"/>
        </w:rPr>
        <w:t>4</w:t>
      </w:r>
      <w:r w:rsidRPr="006379DA">
        <w:rPr>
          <w:bCs/>
          <w:sz w:val="24"/>
          <w:szCs w:val="24"/>
        </w:rPr>
        <w:t>.</w:t>
      </w:r>
      <w:r w:rsidR="004A3802">
        <w:rPr>
          <w:bCs/>
          <w:sz w:val="24"/>
          <w:szCs w:val="24"/>
        </w:rPr>
        <w:t>Bazı Öğrencilerin ailelerinden uzak yurtlarda kalması.</w:t>
      </w:r>
    </w:p>
    <w:p w:rsidR="003C5E2E" w:rsidRDefault="003C5E2E" w:rsidP="00910F75">
      <w:pPr>
        <w:tabs>
          <w:tab w:val="left" w:pos="2580"/>
        </w:tabs>
        <w:spacing w:line="240" w:lineRule="auto"/>
        <w:jc w:val="both"/>
        <w:rPr>
          <w:bCs/>
          <w:sz w:val="24"/>
          <w:szCs w:val="24"/>
        </w:rPr>
      </w:pPr>
      <w:r>
        <w:rPr>
          <w:bCs/>
          <w:sz w:val="24"/>
          <w:szCs w:val="24"/>
        </w:rPr>
        <w:t>5</w:t>
      </w:r>
      <w:r w:rsidRPr="006379DA">
        <w:rPr>
          <w:bCs/>
          <w:sz w:val="24"/>
          <w:szCs w:val="24"/>
        </w:rPr>
        <w:t>.</w:t>
      </w:r>
      <w:r w:rsidR="004A3802">
        <w:rPr>
          <w:bCs/>
          <w:sz w:val="24"/>
          <w:szCs w:val="24"/>
        </w:rPr>
        <w:t>Okulumuza yakın ve uzak çevrelerden hatta İl dışından öğrenci gelmesi</w:t>
      </w:r>
    </w:p>
    <w:p w:rsidR="003C5E2E" w:rsidRDefault="003C5E2E" w:rsidP="00910F75">
      <w:pPr>
        <w:tabs>
          <w:tab w:val="left" w:pos="2580"/>
        </w:tabs>
        <w:spacing w:line="240" w:lineRule="auto"/>
        <w:jc w:val="both"/>
        <w:rPr>
          <w:bCs/>
          <w:sz w:val="24"/>
          <w:szCs w:val="24"/>
        </w:rPr>
      </w:pPr>
      <w:r>
        <w:rPr>
          <w:bCs/>
          <w:sz w:val="24"/>
          <w:szCs w:val="24"/>
        </w:rPr>
        <w:t>6</w:t>
      </w:r>
      <w:r w:rsidRPr="006379DA">
        <w:rPr>
          <w:bCs/>
          <w:sz w:val="24"/>
          <w:szCs w:val="24"/>
        </w:rPr>
        <w:t>.</w:t>
      </w:r>
      <w:r w:rsidR="004A3802">
        <w:rPr>
          <w:bCs/>
          <w:sz w:val="24"/>
          <w:szCs w:val="24"/>
        </w:rPr>
        <w:t>Öğrencilerin Okula geliş ve gidişlerindeki ulaşım sorunları.</w:t>
      </w:r>
    </w:p>
    <w:p w:rsidR="003C5E2E" w:rsidRDefault="000E413F" w:rsidP="00910F75">
      <w:pPr>
        <w:tabs>
          <w:tab w:val="left" w:pos="2580"/>
        </w:tabs>
        <w:spacing w:line="240" w:lineRule="auto"/>
        <w:jc w:val="both"/>
        <w:rPr>
          <w:bCs/>
          <w:sz w:val="24"/>
          <w:szCs w:val="24"/>
        </w:rPr>
      </w:pPr>
      <w:r w:rsidRPr="000E413F">
        <w:rPr>
          <w:bCs/>
          <w:sz w:val="24"/>
          <w:szCs w:val="24"/>
        </w:rPr>
        <w:t>7</w:t>
      </w:r>
      <w:r w:rsidR="003C5E2E" w:rsidRPr="000E413F">
        <w:rPr>
          <w:bCs/>
          <w:sz w:val="24"/>
          <w:szCs w:val="24"/>
        </w:rPr>
        <w:t>.</w:t>
      </w:r>
      <w:r w:rsidR="00636539">
        <w:rPr>
          <w:bCs/>
          <w:sz w:val="24"/>
          <w:szCs w:val="24"/>
        </w:rPr>
        <w:t xml:space="preserve"> Ailelerin sosyoekonomik durumları arasında büyük farklılıkların olması</w:t>
      </w:r>
      <w:r w:rsidR="003C5E2E">
        <w:rPr>
          <w:bCs/>
          <w:sz w:val="24"/>
          <w:szCs w:val="24"/>
        </w:rPr>
        <w:t>,</w:t>
      </w:r>
    </w:p>
    <w:p w:rsidR="003C5E2E" w:rsidRDefault="000E413F" w:rsidP="00910F75">
      <w:pPr>
        <w:tabs>
          <w:tab w:val="left" w:pos="2580"/>
        </w:tabs>
        <w:spacing w:line="240" w:lineRule="auto"/>
        <w:jc w:val="both"/>
        <w:rPr>
          <w:bCs/>
          <w:sz w:val="24"/>
          <w:szCs w:val="24"/>
        </w:rPr>
      </w:pPr>
      <w:r>
        <w:rPr>
          <w:bCs/>
          <w:sz w:val="24"/>
          <w:szCs w:val="24"/>
        </w:rPr>
        <w:t>8</w:t>
      </w:r>
      <w:r w:rsidR="003C5E2E" w:rsidRPr="006379DA">
        <w:rPr>
          <w:bCs/>
          <w:sz w:val="24"/>
          <w:szCs w:val="24"/>
        </w:rPr>
        <w:t>.</w:t>
      </w:r>
      <w:r w:rsidR="003C5E2E">
        <w:rPr>
          <w:bCs/>
          <w:sz w:val="24"/>
          <w:szCs w:val="24"/>
        </w:rPr>
        <w:t>Destek personelinin yetersizliği,</w:t>
      </w:r>
    </w:p>
    <w:p w:rsidR="00636539" w:rsidRDefault="00636539" w:rsidP="00910F75">
      <w:pPr>
        <w:tabs>
          <w:tab w:val="left" w:pos="2580"/>
        </w:tabs>
        <w:spacing w:line="240" w:lineRule="auto"/>
        <w:jc w:val="both"/>
        <w:rPr>
          <w:bCs/>
          <w:sz w:val="24"/>
          <w:szCs w:val="24"/>
        </w:rPr>
      </w:pPr>
      <w:r>
        <w:rPr>
          <w:bCs/>
          <w:sz w:val="24"/>
          <w:szCs w:val="24"/>
        </w:rPr>
        <w:t>9. Okulumuzun düz bölümündeki sınıfların seviyesinin düşük olması,</w:t>
      </w:r>
    </w:p>
    <w:p w:rsidR="00636539" w:rsidRDefault="00636539" w:rsidP="00910F75">
      <w:pPr>
        <w:tabs>
          <w:tab w:val="left" w:pos="2580"/>
        </w:tabs>
        <w:spacing w:line="240" w:lineRule="auto"/>
        <w:jc w:val="both"/>
        <w:rPr>
          <w:bCs/>
          <w:sz w:val="24"/>
          <w:szCs w:val="24"/>
        </w:rPr>
      </w:pPr>
      <w:r>
        <w:rPr>
          <w:bCs/>
          <w:sz w:val="24"/>
          <w:szCs w:val="24"/>
        </w:rPr>
        <w:t>10. Bazı öğrencilerimizin kendilerine hedef belirlememesi.</w:t>
      </w:r>
    </w:p>
    <w:p w:rsidR="000E413F" w:rsidRDefault="000E413F" w:rsidP="00910F75">
      <w:pPr>
        <w:tabs>
          <w:tab w:val="left" w:pos="2580"/>
        </w:tabs>
        <w:spacing w:line="240" w:lineRule="auto"/>
        <w:jc w:val="both"/>
        <w:rPr>
          <w:bCs/>
          <w:sz w:val="24"/>
          <w:szCs w:val="24"/>
        </w:rPr>
      </w:pPr>
    </w:p>
    <w:p w:rsidR="000E413F" w:rsidRDefault="000E413F" w:rsidP="003C5E2E">
      <w:pPr>
        <w:tabs>
          <w:tab w:val="left" w:pos="2580"/>
        </w:tabs>
        <w:jc w:val="both"/>
        <w:rPr>
          <w:bCs/>
          <w:sz w:val="24"/>
          <w:szCs w:val="24"/>
        </w:rPr>
      </w:pPr>
    </w:p>
    <w:p w:rsidR="00636539" w:rsidRDefault="00636539" w:rsidP="003C5E2E">
      <w:pPr>
        <w:tabs>
          <w:tab w:val="left" w:pos="2580"/>
        </w:tabs>
        <w:jc w:val="both"/>
        <w:rPr>
          <w:bCs/>
          <w:sz w:val="24"/>
          <w:szCs w:val="24"/>
        </w:rPr>
      </w:pPr>
    </w:p>
    <w:p w:rsidR="00636539" w:rsidRDefault="00636539" w:rsidP="003C5E2E">
      <w:pPr>
        <w:tabs>
          <w:tab w:val="left" w:pos="2580"/>
        </w:tabs>
        <w:jc w:val="both"/>
        <w:rPr>
          <w:bCs/>
          <w:sz w:val="24"/>
          <w:szCs w:val="24"/>
        </w:rPr>
      </w:pPr>
    </w:p>
    <w:p w:rsidR="00636539" w:rsidRDefault="00636539" w:rsidP="003C5E2E">
      <w:pPr>
        <w:tabs>
          <w:tab w:val="left" w:pos="2580"/>
        </w:tabs>
        <w:jc w:val="both"/>
        <w:rPr>
          <w:bCs/>
          <w:sz w:val="24"/>
          <w:szCs w:val="24"/>
        </w:rPr>
      </w:pPr>
    </w:p>
    <w:p w:rsidR="00636539" w:rsidRDefault="00636539" w:rsidP="003C5E2E">
      <w:pPr>
        <w:tabs>
          <w:tab w:val="left" w:pos="2580"/>
        </w:tabs>
        <w:jc w:val="both"/>
        <w:rPr>
          <w:bCs/>
          <w:sz w:val="24"/>
          <w:szCs w:val="24"/>
        </w:rPr>
      </w:pPr>
    </w:p>
    <w:p w:rsidR="003C5E2E" w:rsidRDefault="003C5E2E" w:rsidP="00910F75">
      <w:pPr>
        <w:tabs>
          <w:tab w:val="left" w:pos="2580"/>
        </w:tabs>
        <w:spacing w:line="240" w:lineRule="auto"/>
        <w:jc w:val="both"/>
        <w:rPr>
          <w:b/>
          <w:bCs/>
          <w:sz w:val="24"/>
          <w:szCs w:val="24"/>
        </w:rPr>
      </w:pPr>
      <w:r>
        <w:rPr>
          <w:b/>
          <w:bCs/>
          <w:sz w:val="24"/>
          <w:szCs w:val="24"/>
        </w:rPr>
        <w:t xml:space="preserve">       c) Fırsatlar</w:t>
      </w:r>
    </w:p>
    <w:p w:rsidR="003C5E2E" w:rsidRDefault="003C5E2E" w:rsidP="00910F75">
      <w:pPr>
        <w:tabs>
          <w:tab w:val="left" w:pos="2580"/>
        </w:tabs>
        <w:spacing w:line="240" w:lineRule="auto"/>
        <w:jc w:val="both"/>
        <w:rPr>
          <w:bCs/>
          <w:sz w:val="24"/>
          <w:szCs w:val="24"/>
        </w:rPr>
      </w:pPr>
      <w:r w:rsidRPr="006379DA">
        <w:rPr>
          <w:bCs/>
          <w:sz w:val="24"/>
          <w:szCs w:val="24"/>
        </w:rPr>
        <w:t>1.</w:t>
      </w:r>
      <w:r w:rsidR="00AB0382">
        <w:rPr>
          <w:bCs/>
          <w:sz w:val="24"/>
          <w:szCs w:val="24"/>
        </w:rPr>
        <w:t>Okulumuzun en gözde bir Anadolu Kız İmam Hatip Lisesi Olması</w:t>
      </w:r>
      <w:r w:rsidR="00126E7A">
        <w:rPr>
          <w:bCs/>
          <w:sz w:val="24"/>
          <w:szCs w:val="24"/>
        </w:rPr>
        <w:t>.</w:t>
      </w:r>
    </w:p>
    <w:p w:rsidR="003C5E2E" w:rsidRDefault="00822770" w:rsidP="00910F75">
      <w:pPr>
        <w:tabs>
          <w:tab w:val="left" w:pos="2580"/>
        </w:tabs>
        <w:spacing w:line="240" w:lineRule="auto"/>
        <w:jc w:val="both"/>
        <w:rPr>
          <w:bCs/>
          <w:sz w:val="24"/>
          <w:szCs w:val="24"/>
        </w:rPr>
      </w:pPr>
      <w:r>
        <w:rPr>
          <w:bCs/>
          <w:sz w:val="24"/>
          <w:szCs w:val="24"/>
        </w:rPr>
        <w:t xml:space="preserve">2. Okulun İl </w:t>
      </w:r>
      <w:r w:rsidR="003C5E2E">
        <w:rPr>
          <w:bCs/>
          <w:sz w:val="24"/>
          <w:szCs w:val="24"/>
        </w:rPr>
        <w:t>merkezinde bulunması,</w:t>
      </w:r>
    </w:p>
    <w:p w:rsidR="003C5E2E" w:rsidRDefault="003C5E2E" w:rsidP="00910F75">
      <w:pPr>
        <w:tabs>
          <w:tab w:val="left" w:pos="2580"/>
        </w:tabs>
        <w:spacing w:line="240" w:lineRule="auto"/>
        <w:jc w:val="both"/>
        <w:rPr>
          <w:bCs/>
          <w:sz w:val="24"/>
          <w:szCs w:val="24"/>
        </w:rPr>
      </w:pPr>
      <w:r>
        <w:rPr>
          <w:bCs/>
          <w:sz w:val="24"/>
          <w:szCs w:val="24"/>
        </w:rPr>
        <w:t>3</w:t>
      </w:r>
      <w:r w:rsidRPr="006379DA">
        <w:rPr>
          <w:bCs/>
          <w:sz w:val="24"/>
          <w:szCs w:val="24"/>
        </w:rPr>
        <w:t>.</w:t>
      </w:r>
      <w:r>
        <w:rPr>
          <w:bCs/>
          <w:sz w:val="24"/>
          <w:szCs w:val="24"/>
        </w:rPr>
        <w:t>Okula ulaşım sıkıntısının bulunmaması,</w:t>
      </w:r>
    </w:p>
    <w:p w:rsidR="003C5E2E" w:rsidRDefault="003C5E2E" w:rsidP="00910F75">
      <w:pPr>
        <w:tabs>
          <w:tab w:val="left" w:pos="2580"/>
        </w:tabs>
        <w:spacing w:line="240" w:lineRule="auto"/>
        <w:jc w:val="both"/>
        <w:rPr>
          <w:bCs/>
          <w:sz w:val="24"/>
          <w:szCs w:val="24"/>
        </w:rPr>
      </w:pPr>
      <w:r>
        <w:rPr>
          <w:bCs/>
          <w:sz w:val="24"/>
          <w:szCs w:val="24"/>
        </w:rPr>
        <w:t>4</w:t>
      </w:r>
      <w:r w:rsidR="00660DEB">
        <w:rPr>
          <w:bCs/>
          <w:sz w:val="24"/>
          <w:szCs w:val="24"/>
        </w:rPr>
        <w:t>.Okulumuza belirli bir veli kitlesinin hitap etmesi</w:t>
      </w:r>
    </w:p>
    <w:p w:rsidR="00636539" w:rsidRDefault="003C5E2E" w:rsidP="00910F75">
      <w:pPr>
        <w:tabs>
          <w:tab w:val="left" w:pos="2580"/>
        </w:tabs>
        <w:spacing w:line="240" w:lineRule="auto"/>
        <w:jc w:val="both"/>
        <w:rPr>
          <w:bCs/>
          <w:sz w:val="24"/>
          <w:szCs w:val="24"/>
        </w:rPr>
      </w:pPr>
      <w:r>
        <w:rPr>
          <w:bCs/>
          <w:sz w:val="24"/>
          <w:szCs w:val="24"/>
        </w:rPr>
        <w:t>5</w:t>
      </w:r>
      <w:r w:rsidRPr="006379DA">
        <w:rPr>
          <w:bCs/>
          <w:sz w:val="24"/>
          <w:szCs w:val="24"/>
        </w:rPr>
        <w:t>.</w:t>
      </w:r>
      <w:r w:rsidR="00636539">
        <w:rPr>
          <w:bCs/>
          <w:sz w:val="24"/>
          <w:szCs w:val="24"/>
        </w:rPr>
        <w:t xml:space="preserve"> Okulumuza ilgi ve talebin yüksek olması</w:t>
      </w:r>
      <w:r w:rsidR="000E413F">
        <w:rPr>
          <w:bCs/>
          <w:sz w:val="24"/>
          <w:szCs w:val="24"/>
        </w:rPr>
        <w:t>,</w:t>
      </w:r>
    </w:p>
    <w:p w:rsidR="003C5E2E" w:rsidRDefault="00F40A13" w:rsidP="00910F75">
      <w:pPr>
        <w:tabs>
          <w:tab w:val="left" w:pos="2580"/>
        </w:tabs>
        <w:spacing w:line="240" w:lineRule="auto"/>
        <w:jc w:val="both"/>
        <w:rPr>
          <w:bCs/>
          <w:sz w:val="24"/>
          <w:szCs w:val="24"/>
        </w:rPr>
      </w:pPr>
      <w:r>
        <w:rPr>
          <w:bCs/>
          <w:sz w:val="24"/>
          <w:szCs w:val="24"/>
        </w:rPr>
        <w:t>6</w:t>
      </w:r>
      <w:r w:rsidR="003C5E2E">
        <w:rPr>
          <w:bCs/>
          <w:sz w:val="24"/>
          <w:szCs w:val="24"/>
        </w:rPr>
        <w:t xml:space="preserve">. </w:t>
      </w:r>
      <w:r w:rsidR="005F225F">
        <w:rPr>
          <w:bCs/>
          <w:sz w:val="24"/>
          <w:szCs w:val="24"/>
        </w:rPr>
        <w:t xml:space="preserve">İl çapında </w:t>
      </w:r>
      <w:proofErr w:type="spellStart"/>
      <w:r w:rsidR="005F225F">
        <w:rPr>
          <w:bCs/>
          <w:sz w:val="24"/>
          <w:szCs w:val="24"/>
        </w:rPr>
        <w:t>sosyo</w:t>
      </w:r>
      <w:proofErr w:type="spellEnd"/>
      <w:r w:rsidR="005F225F">
        <w:rPr>
          <w:bCs/>
          <w:sz w:val="24"/>
          <w:szCs w:val="24"/>
        </w:rPr>
        <w:t>-kültürel etkinliklerin çeşitliliği</w:t>
      </w:r>
      <w:r w:rsidR="003C5E2E">
        <w:rPr>
          <w:bCs/>
          <w:sz w:val="24"/>
          <w:szCs w:val="24"/>
        </w:rPr>
        <w:t>,</w:t>
      </w:r>
    </w:p>
    <w:p w:rsidR="00636539" w:rsidRDefault="00636539" w:rsidP="00910F75">
      <w:pPr>
        <w:tabs>
          <w:tab w:val="left" w:pos="2580"/>
        </w:tabs>
        <w:spacing w:line="240" w:lineRule="auto"/>
        <w:jc w:val="both"/>
        <w:rPr>
          <w:bCs/>
          <w:sz w:val="24"/>
          <w:szCs w:val="24"/>
        </w:rPr>
      </w:pPr>
      <w:r>
        <w:rPr>
          <w:bCs/>
          <w:sz w:val="24"/>
          <w:szCs w:val="24"/>
        </w:rPr>
        <w:t>7. İmam Hatip Lisesi Eğitimine verilen önem</w:t>
      </w:r>
    </w:p>
    <w:p w:rsidR="00CC326B" w:rsidRDefault="00636539" w:rsidP="00910F75">
      <w:pPr>
        <w:tabs>
          <w:tab w:val="left" w:pos="2580"/>
        </w:tabs>
        <w:jc w:val="both"/>
        <w:rPr>
          <w:bCs/>
          <w:sz w:val="24"/>
          <w:szCs w:val="24"/>
        </w:rPr>
      </w:pPr>
      <w:r w:rsidRPr="00636539">
        <w:rPr>
          <w:bCs/>
          <w:sz w:val="24"/>
          <w:szCs w:val="24"/>
        </w:rPr>
        <w:t xml:space="preserve">8. Hayırseverlerin ve sivil toplum örgütlerinin İmam Hatip Lisesine İlgisi </w:t>
      </w:r>
    </w:p>
    <w:p w:rsidR="00636539" w:rsidRDefault="00636539" w:rsidP="00910F75">
      <w:pPr>
        <w:tabs>
          <w:tab w:val="left" w:pos="2580"/>
        </w:tabs>
        <w:jc w:val="both"/>
        <w:rPr>
          <w:bCs/>
          <w:sz w:val="24"/>
          <w:szCs w:val="24"/>
        </w:rPr>
      </w:pPr>
      <w:r>
        <w:rPr>
          <w:bCs/>
          <w:sz w:val="24"/>
          <w:szCs w:val="24"/>
        </w:rPr>
        <w:t>9. Okulumuzun mezunlar derneğinin okulumuza maddi ve manevi destek vermesi</w:t>
      </w:r>
    </w:p>
    <w:p w:rsidR="00636539" w:rsidRPr="00636539" w:rsidRDefault="00636539" w:rsidP="00910F75">
      <w:pPr>
        <w:tabs>
          <w:tab w:val="left" w:pos="2580"/>
        </w:tabs>
        <w:jc w:val="both"/>
        <w:rPr>
          <w:bCs/>
          <w:sz w:val="24"/>
          <w:szCs w:val="24"/>
        </w:rPr>
      </w:pPr>
      <w:r>
        <w:rPr>
          <w:bCs/>
          <w:sz w:val="24"/>
          <w:szCs w:val="24"/>
        </w:rPr>
        <w:t>10. İmam hatip mezunları tarafından kurulan vakıfların okulumuzu maddi olarak desteklemesi</w:t>
      </w:r>
    </w:p>
    <w:p w:rsidR="00CC326B" w:rsidRDefault="00CC326B" w:rsidP="00910F75">
      <w:pPr>
        <w:tabs>
          <w:tab w:val="left" w:pos="2580"/>
        </w:tabs>
        <w:jc w:val="both"/>
        <w:rPr>
          <w:b/>
          <w:bCs/>
          <w:sz w:val="24"/>
          <w:szCs w:val="24"/>
        </w:rPr>
      </w:pPr>
    </w:p>
    <w:p w:rsidR="005F225F" w:rsidRDefault="005F225F" w:rsidP="00910F75">
      <w:pPr>
        <w:tabs>
          <w:tab w:val="left" w:pos="2580"/>
        </w:tabs>
        <w:jc w:val="both"/>
        <w:rPr>
          <w:b/>
          <w:bCs/>
          <w:sz w:val="24"/>
          <w:szCs w:val="24"/>
        </w:rPr>
      </w:pPr>
      <w:r>
        <w:rPr>
          <w:b/>
          <w:bCs/>
          <w:sz w:val="24"/>
          <w:szCs w:val="24"/>
        </w:rPr>
        <w:t>d) Tehditler</w:t>
      </w:r>
    </w:p>
    <w:p w:rsidR="005F225F" w:rsidRDefault="005F225F" w:rsidP="00910F75">
      <w:pPr>
        <w:tabs>
          <w:tab w:val="left" w:pos="2580"/>
        </w:tabs>
        <w:spacing w:line="240" w:lineRule="auto"/>
        <w:jc w:val="both"/>
        <w:rPr>
          <w:bCs/>
          <w:sz w:val="24"/>
          <w:szCs w:val="24"/>
        </w:rPr>
      </w:pPr>
      <w:r w:rsidRPr="006379DA">
        <w:rPr>
          <w:bCs/>
          <w:sz w:val="24"/>
          <w:szCs w:val="24"/>
        </w:rPr>
        <w:t>1.</w:t>
      </w:r>
      <w:r w:rsidR="000E413F">
        <w:rPr>
          <w:bCs/>
          <w:sz w:val="24"/>
          <w:szCs w:val="24"/>
        </w:rPr>
        <w:t>Öğrenci servislerinin karm</w:t>
      </w:r>
      <w:r w:rsidR="00D34D93">
        <w:rPr>
          <w:bCs/>
          <w:sz w:val="24"/>
          <w:szCs w:val="24"/>
        </w:rPr>
        <w:t>a taşıma yapması (Farklı okullardan öğrenci alması)</w:t>
      </w:r>
    </w:p>
    <w:p w:rsidR="000E413F" w:rsidRDefault="000E413F" w:rsidP="00910F75">
      <w:pPr>
        <w:tabs>
          <w:tab w:val="left" w:pos="2580"/>
        </w:tabs>
        <w:spacing w:line="240" w:lineRule="auto"/>
        <w:jc w:val="both"/>
        <w:rPr>
          <w:b/>
          <w:bCs/>
          <w:sz w:val="24"/>
          <w:szCs w:val="24"/>
        </w:rPr>
      </w:pPr>
      <w:r>
        <w:rPr>
          <w:bCs/>
          <w:sz w:val="24"/>
          <w:szCs w:val="24"/>
        </w:rPr>
        <w:t xml:space="preserve">2.Velilerin gelir seviyelerinin </w:t>
      </w:r>
      <w:r w:rsidR="0017500C">
        <w:rPr>
          <w:bCs/>
          <w:sz w:val="24"/>
          <w:szCs w:val="24"/>
        </w:rPr>
        <w:t>farklı</w:t>
      </w:r>
      <w:r>
        <w:rPr>
          <w:bCs/>
          <w:sz w:val="24"/>
          <w:szCs w:val="24"/>
        </w:rPr>
        <w:t xml:space="preserve"> olması</w:t>
      </w:r>
      <w:r>
        <w:rPr>
          <w:b/>
          <w:bCs/>
          <w:sz w:val="24"/>
          <w:szCs w:val="24"/>
        </w:rPr>
        <w:t>,</w:t>
      </w:r>
    </w:p>
    <w:p w:rsidR="005F225F" w:rsidRDefault="005F225F" w:rsidP="00910F75">
      <w:pPr>
        <w:tabs>
          <w:tab w:val="left" w:pos="2580"/>
        </w:tabs>
        <w:spacing w:line="240" w:lineRule="auto"/>
        <w:jc w:val="both"/>
        <w:rPr>
          <w:bCs/>
          <w:sz w:val="24"/>
          <w:szCs w:val="24"/>
        </w:rPr>
      </w:pPr>
      <w:r>
        <w:rPr>
          <w:bCs/>
          <w:sz w:val="24"/>
          <w:szCs w:val="24"/>
        </w:rPr>
        <w:t>3</w:t>
      </w:r>
      <w:r w:rsidRPr="006379DA">
        <w:rPr>
          <w:bCs/>
          <w:sz w:val="24"/>
          <w:szCs w:val="24"/>
        </w:rPr>
        <w:t>.</w:t>
      </w:r>
      <w:r w:rsidR="000E413F">
        <w:rPr>
          <w:bCs/>
          <w:sz w:val="24"/>
          <w:szCs w:val="24"/>
        </w:rPr>
        <w:t>Velilerin genel olarak eğitim seviyesinin düşük olması,</w:t>
      </w:r>
    </w:p>
    <w:p w:rsidR="005F225F" w:rsidRDefault="00882E00" w:rsidP="00910F75">
      <w:pPr>
        <w:tabs>
          <w:tab w:val="left" w:pos="2580"/>
        </w:tabs>
        <w:spacing w:line="240" w:lineRule="auto"/>
        <w:jc w:val="both"/>
        <w:rPr>
          <w:bCs/>
          <w:sz w:val="24"/>
          <w:szCs w:val="24"/>
        </w:rPr>
      </w:pPr>
      <w:r>
        <w:rPr>
          <w:bCs/>
          <w:sz w:val="24"/>
          <w:szCs w:val="24"/>
        </w:rPr>
        <w:t xml:space="preserve"> 4-İlimizin </w:t>
      </w:r>
      <w:r w:rsidR="000E413F">
        <w:rPr>
          <w:bCs/>
          <w:sz w:val="24"/>
          <w:szCs w:val="24"/>
        </w:rPr>
        <w:t>sürekli eğitim seviyesi düşük insanların göçüne maruz kalması,</w:t>
      </w:r>
    </w:p>
    <w:p w:rsidR="003015D6" w:rsidRDefault="007521B0" w:rsidP="00910F75">
      <w:pPr>
        <w:tabs>
          <w:tab w:val="left" w:pos="2580"/>
        </w:tabs>
        <w:spacing w:line="240" w:lineRule="auto"/>
        <w:jc w:val="both"/>
        <w:rPr>
          <w:bCs/>
          <w:sz w:val="24"/>
          <w:szCs w:val="24"/>
        </w:rPr>
      </w:pPr>
      <w:r>
        <w:rPr>
          <w:bCs/>
          <w:sz w:val="24"/>
          <w:szCs w:val="24"/>
        </w:rPr>
        <w:t>5.Okulumuza aşırı bir talebin olması</w:t>
      </w:r>
    </w:p>
    <w:p w:rsidR="00D34D93" w:rsidRDefault="00D34D93" w:rsidP="00910F75">
      <w:pPr>
        <w:tabs>
          <w:tab w:val="left" w:pos="2580"/>
        </w:tabs>
        <w:spacing w:line="240" w:lineRule="auto"/>
        <w:jc w:val="both"/>
        <w:rPr>
          <w:bCs/>
          <w:sz w:val="24"/>
          <w:szCs w:val="24"/>
        </w:rPr>
      </w:pPr>
      <w:r>
        <w:rPr>
          <w:bCs/>
          <w:sz w:val="24"/>
          <w:szCs w:val="24"/>
        </w:rPr>
        <w:t>6. Öğrencilerin evden kahvaltı yapmadan gelmeleri,</w:t>
      </w:r>
    </w:p>
    <w:p w:rsidR="00D34D93" w:rsidRDefault="00D34D93" w:rsidP="00910F75">
      <w:pPr>
        <w:tabs>
          <w:tab w:val="left" w:pos="2580"/>
        </w:tabs>
        <w:spacing w:line="240" w:lineRule="auto"/>
        <w:jc w:val="both"/>
        <w:rPr>
          <w:bCs/>
          <w:sz w:val="24"/>
          <w:szCs w:val="24"/>
        </w:rPr>
      </w:pPr>
      <w:r>
        <w:rPr>
          <w:bCs/>
          <w:sz w:val="24"/>
          <w:szCs w:val="24"/>
        </w:rPr>
        <w:t>7. Okul yakınlarında kontrolsüz parkların bulunması.</w:t>
      </w:r>
    </w:p>
    <w:p w:rsidR="00623597" w:rsidRDefault="00623597" w:rsidP="00910F75">
      <w:pPr>
        <w:tabs>
          <w:tab w:val="left" w:pos="2580"/>
        </w:tabs>
        <w:spacing w:line="240" w:lineRule="auto"/>
        <w:jc w:val="both"/>
        <w:rPr>
          <w:bCs/>
          <w:sz w:val="24"/>
          <w:szCs w:val="24"/>
        </w:rPr>
      </w:pPr>
    </w:p>
    <w:p w:rsidR="00221F3E" w:rsidRDefault="00221F3E" w:rsidP="00910F75">
      <w:pPr>
        <w:tabs>
          <w:tab w:val="left" w:pos="2580"/>
        </w:tabs>
        <w:spacing w:line="240" w:lineRule="auto"/>
        <w:jc w:val="both"/>
        <w:rPr>
          <w:bCs/>
          <w:sz w:val="24"/>
          <w:szCs w:val="24"/>
        </w:rPr>
      </w:pPr>
    </w:p>
    <w:p w:rsidR="00221F3E" w:rsidRDefault="00221F3E" w:rsidP="00910F75">
      <w:pPr>
        <w:tabs>
          <w:tab w:val="left" w:pos="2580"/>
        </w:tabs>
        <w:spacing w:line="240" w:lineRule="auto"/>
        <w:jc w:val="both"/>
        <w:rPr>
          <w:bCs/>
          <w:sz w:val="24"/>
          <w:szCs w:val="24"/>
        </w:rPr>
      </w:pPr>
    </w:p>
    <w:p w:rsidR="00221F3E" w:rsidRDefault="00221F3E" w:rsidP="00910F75">
      <w:pPr>
        <w:tabs>
          <w:tab w:val="left" w:pos="2580"/>
        </w:tabs>
        <w:spacing w:line="240" w:lineRule="auto"/>
        <w:jc w:val="both"/>
        <w:rPr>
          <w:bCs/>
          <w:sz w:val="24"/>
          <w:szCs w:val="24"/>
        </w:rPr>
      </w:pPr>
    </w:p>
    <w:p w:rsidR="00221F3E" w:rsidRDefault="00221F3E" w:rsidP="00910F75">
      <w:pPr>
        <w:tabs>
          <w:tab w:val="left" w:pos="2580"/>
        </w:tabs>
        <w:spacing w:line="240" w:lineRule="auto"/>
        <w:jc w:val="both"/>
        <w:rPr>
          <w:bCs/>
          <w:sz w:val="24"/>
          <w:szCs w:val="24"/>
        </w:rPr>
      </w:pPr>
    </w:p>
    <w:p w:rsidR="00221F3E" w:rsidRDefault="00221F3E" w:rsidP="00910F75">
      <w:pPr>
        <w:tabs>
          <w:tab w:val="left" w:pos="2580"/>
        </w:tabs>
        <w:spacing w:line="240" w:lineRule="auto"/>
        <w:jc w:val="both"/>
        <w:rPr>
          <w:bCs/>
          <w:sz w:val="24"/>
          <w:szCs w:val="24"/>
        </w:rPr>
      </w:pPr>
    </w:p>
    <w:p w:rsidR="00221F3E" w:rsidRDefault="00221F3E" w:rsidP="00910F75">
      <w:pPr>
        <w:tabs>
          <w:tab w:val="left" w:pos="2580"/>
        </w:tabs>
        <w:spacing w:line="240" w:lineRule="auto"/>
        <w:jc w:val="both"/>
        <w:rPr>
          <w:bCs/>
          <w:sz w:val="24"/>
          <w:szCs w:val="24"/>
        </w:rPr>
      </w:pPr>
    </w:p>
    <w:p w:rsidR="00221F3E" w:rsidRDefault="00221F3E" w:rsidP="00910F75">
      <w:pPr>
        <w:tabs>
          <w:tab w:val="left" w:pos="2580"/>
        </w:tabs>
        <w:spacing w:line="240" w:lineRule="auto"/>
        <w:jc w:val="both"/>
        <w:rPr>
          <w:bCs/>
          <w:sz w:val="24"/>
          <w:szCs w:val="24"/>
        </w:rPr>
      </w:pPr>
    </w:p>
    <w:p w:rsidR="00F40A13" w:rsidRPr="003015D6" w:rsidRDefault="003015D6" w:rsidP="003015D6">
      <w:pPr>
        <w:tabs>
          <w:tab w:val="left" w:pos="2580"/>
        </w:tabs>
        <w:spacing w:line="240" w:lineRule="auto"/>
        <w:jc w:val="center"/>
        <w:rPr>
          <w:bCs/>
          <w:sz w:val="24"/>
          <w:szCs w:val="24"/>
        </w:rPr>
      </w:pPr>
      <w:r w:rsidRPr="003015D6">
        <w:rPr>
          <w:b/>
          <w:bCs/>
          <w:sz w:val="24"/>
          <w:szCs w:val="24"/>
        </w:rPr>
        <w:lastRenderedPageBreak/>
        <w:t xml:space="preserve">Tablo </w:t>
      </w:r>
      <w:proofErr w:type="gramStart"/>
      <w:r w:rsidRPr="003015D6">
        <w:rPr>
          <w:b/>
          <w:bCs/>
          <w:sz w:val="24"/>
          <w:szCs w:val="24"/>
        </w:rPr>
        <w:t>40</w:t>
      </w:r>
      <w:r>
        <w:rPr>
          <w:b/>
          <w:bCs/>
          <w:sz w:val="24"/>
          <w:szCs w:val="24"/>
        </w:rPr>
        <w:t xml:space="preserve"> :</w:t>
      </w:r>
      <w:r w:rsidRPr="003015D6">
        <w:rPr>
          <w:sz w:val="24"/>
          <w:szCs w:val="24"/>
        </w:rPr>
        <w:t>SWOT</w:t>
      </w:r>
      <w:proofErr w:type="gramEnd"/>
      <w:r w:rsidRPr="003015D6">
        <w:rPr>
          <w:sz w:val="24"/>
          <w:szCs w:val="24"/>
        </w:rPr>
        <w:t xml:space="preserve"> (GZFT) Matrisi</w:t>
      </w:r>
    </w:p>
    <w:tbl>
      <w:tblPr>
        <w:tblStyle w:val="TabloKlavuzu"/>
        <w:tblW w:w="0" w:type="auto"/>
        <w:jc w:val="center"/>
        <w:tblLook w:val="04A0" w:firstRow="1" w:lastRow="0" w:firstColumn="1" w:lastColumn="0" w:noHBand="0" w:noVBand="1"/>
      </w:tblPr>
      <w:tblGrid>
        <w:gridCol w:w="4605"/>
        <w:gridCol w:w="4605"/>
      </w:tblGrid>
      <w:tr w:rsidR="00F40A13" w:rsidTr="00623597">
        <w:trPr>
          <w:jc w:val="center"/>
        </w:trPr>
        <w:tc>
          <w:tcPr>
            <w:tcW w:w="4605" w:type="dxa"/>
            <w:shd w:val="clear" w:color="auto" w:fill="8DB3E2" w:themeFill="text2" w:themeFillTint="66"/>
          </w:tcPr>
          <w:p w:rsidR="00F40A13" w:rsidRPr="00B52C9A" w:rsidRDefault="00F40A13" w:rsidP="00B52C9A">
            <w:pPr>
              <w:tabs>
                <w:tab w:val="left" w:pos="2580"/>
              </w:tabs>
              <w:jc w:val="center"/>
              <w:rPr>
                <w:b/>
                <w:bCs/>
                <w:sz w:val="24"/>
                <w:szCs w:val="24"/>
              </w:rPr>
            </w:pPr>
            <w:r w:rsidRPr="00B52C9A">
              <w:rPr>
                <w:b/>
                <w:bCs/>
                <w:sz w:val="24"/>
                <w:szCs w:val="24"/>
              </w:rPr>
              <w:t>Güçlü Yönler</w:t>
            </w:r>
          </w:p>
        </w:tc>
        <w:tc>
          <w:tcPr>
            <w:tcW w:w="4605" w:type="dxa"/>
            <w:shd w:val="clear" w:color="auto" w:fill="8DB3E2" w:themeFill="text2" w:themeFillTint="66"/>
          </w:tcPr>
          <w:p w:rsidR="00F40A13" w:rsidRPr="00B52C9A" w:rsidRDefault="00F40A13" w:rsidP="00B52C9A">
            <w:pPr>
              <w:tabs>
                <w:tab w:val="left" w:pos="2580"/>
              </w:tabs>
              <w:jc w:val="center"/>
              <w:rPr>
                <w:b/>
                <w:bCs/>
                <w:sz w:val="24"/>
                <w:szCs w:val="24"/>
              </w:rPr>
            </w:pPr>
            <w:r w:rsidRPr="00B52C9A">
              <w:rPr>
                <w:b/>
                <w:bCs/>
                <w:sz w:val="24"/>
                <w:szCs w:val="24"/>
              </w:rPr>
              <w:t>Zayıf Yönler</w:t>
            </w:r>
          </w:p>
        </w:tc>
      </w:tr>
      <w:tr w:rsidR="00F40A13" w:rsidTr="00623597">
        <w:trPr>
          <w:jc w:val="center"/>
        </w:trPr>
        <w:tc>
          <w:tcPr>
            <w:tcW w:w="4605" w:type="dxa"/>
            <w:shd w:val="clear" w:color="auto" w:fill="DBE5F1" w:themeFill="accent1" w:themeFillTint="33"/>
            <w:vAlign w:val="center"/>
          </w:tcPr>
          <w:p w:rsidR="00D34D93" w:rsidRDefault="00D34D93" w:rsidP="00D34D93">
            <w:pPr>
              <w:tabs>
                <w:tab w:val="left" w:pos="2580"/>
              </w:tabs>
              <w:jc w:val="both"/>
              <w:rPr>
                <w:bCs/>
                <w:sz w:val="24"/>
                <w:szCs w:val="24"/>
              </w:rPr>
            </w:pPr>
            <w:r w:rsidRPr="006379DA">
              <w:rPr>
                <w:bCs/>
                <w:sz w:val="24"/>
                <w:szCs w:val="24"/>
              </w:rPr>
              <w:t>1.</w:t>
            </w:r>
            <w:r>
              <w:rPr>
                <w:bCs/>
                <w:sz w:val="24"/>
                <w:szCs w:val="24"/>
              </w:rPr>
              <w:t xml:space="preserve"> Genç ve dinamik bir öğretmen kadrosuna sahip olunması,</w:t>
            </w:r>
          </w:p>
          <w:p w:rsidR="00D34D93" w:rsidRDefault="00D34D93" w:rsidP="00D34D93">
            <w:pPr>
              <w:tabs>
                <w:tab w:val="left" w:pos="2580"/>
              </w:tabs>
              <w:jc w:val="both"/>
              <w:rPr>
                <w:bCs/>
                <w:sz w:val="24"/>
                <w:szCs w:val="24"/>
              </w:rPr>
            </w:pPr>
            <w:r>
              <w:rPr>
                <w:bCs/>
                <w:sz w:val="24"/>
                <w:szCs w:val="24"/>
              </w:rPr>
              <w:t>2. Ahlaklı yetişen öğrencilere sahip olunması,</w:t>
            </w:r>
          </w:p>
          <w:p w:rsidR="00D34D93" w:rsidRDefault="00D34D93" w:rsidP="00D34D93">
            <w:pPr>
              <w:tabs>
                <w:tab w:val="left" w:pos="2580"/>
              </w:tabs>
              <w:jc w:val="both"/>
              <w:rPr>
                <w:bCs/>
                <w:sz w:val="24"/>
                <w:szCs w:val="24"/>
              </w:rPr>
            </w:pPr>
            <w:r>
              <w:rPr>
                <w:bCs/>
                <w:sz w:val="24"/>
                <w:szCs w:val="24"/>
              </w:rPr>
              <w:t>3</w:t>
            </w:r>
            <w:r w:rsidRPr="006379DA">
              <w:rPr>
                <w:bCs/>
                <w:sz w:val="24"/>
                <w:szCs w:val="24"/>
              </w:rPr>
              <w:t>.</w:t>
            </w:r>
            <w:r>
              <w:rPr>
                <w:bCs/>
                <w:sz w:val="24"/>
                <w:szCs w:val="24"/>
              </w:rPr>
              <w:t xml:space="preserve"> Öğretmenler arası iletişimin güçlü olması,</w:t>
            </w:r>
          </w:p>
          <w:p w:rsidR="00D34D93" w:rsidRDefault="00D34D93" w:rsidP="00D34D93">
            <w:pPr>
              <w:tabs>
                <w:tab w:val="left" w:pos="2580"/>
              </w:tabs>
              <w:jc w:val="both"/>
              <w:rPr>
                <w:bCs/>
                <w:sz w:val="24"/>
                <w:szCs w:val="24"/>
              </w:rPr>
            </w:pPr>
            <w:r>
              <w:rPr>
                <w:bCs/>
                <w:sz w:val="24"/>
                <w:szCs w:val="24"/>
              </w:rPr>
              <w:t>4</w:t>
            </w:r>
            <w:r w:rsidRPr="006379DA">
              <w:rPr>
                <w:bCs/>
                <w:sz w:val="24"/>
                <w:szCs w:val="24"/>
              </w:rPr>
              <w:t>.</w:t>
            </w:r>
            <w:r>
              <w:rPr>
                <w:bCs/>
                <w:sz w:val="24"/>
                <w:szCs w:val="24"/>
              </w:rPr>
              <w:t xml:space="preserve">Öğretmenlerin öğrencilere karşı maddi ve manevi yönden </w:t>
            </w:r>
            <w:proofErr w:type="gramStart"/>
            <w:r>
              <w:rPr>
                <w:bCs/>
                <w:sz w:val="24"/>
                <w:szCs w:val="24"/>
              </w:rPr>
              <w:t>fedakarlık</w:t>
            </w:r>
            <w:proofErr w:type="gramEnd"/>
            <w:r>
              <w:rPr>
                <w:bCs/>
                <w:sz w:val="24"/>
                <w:szCs w:val="24"/>
              </w:rPr>
              <w:t xml:space="preserve"> göstermesi,</w:t>
            </w:r>
          </w:p>
          <w:p w:rsidR="00D34D93" w:rsidRDefault="00D34D93" w:rsidP="00D34D93">
            <w:pPr>
              <w:tabs>
                <w:tab w:val="left" w:pos="2580"/>
              </w:tabs>
              <w:jc w:val="both"/>
              <w:rPr>
                <w:bCs/>
                <w:sz w:val="24"/>
                <w:szCs w:val="24"/>
              </w:rPr>
            </w:pPr>
            <w:r>
              <w:rPr>
                <w:bCs/>
                <w:sz w:val="24"/>
                <w:szCs w:val="24"/>
              </w:rPr>
              <w:t>5</w:t>
            </w:r>
            <w:r w:rsidRPr="006379DA">
              <w:rPr>
                <w:bCs/>
                <w:sz w:val="24"/>
                <w:szCs w:val="24"/>
              </w:rPr>
              <w:t>.</w:t>
            </w:r>
            <w:r>
              <w:rPr>
                <w:bCs/>
                <w:sz w:val="24"/>
                <w:szCs w:val="24"/>
              </w:rPr>
              <w:t xml:space="preserve"> Öğretmen - öğrenci iletişiminin güçlü olması,</w:t>
            </w:r>
          </w:p>
          <w:p w:rsidR="00D34D93" w:rsidRDefault="00D34D93" w:rsidP="00D34D93">
            <w:pPr>
              <w:tabs>
                <w:tab w:val="left" w:pos="2580"/>
              </w:tabs>
              <w:jc w:val="both"/>
              <w:rPr>
                <w:bCs/>
                <w:sz w:val="24"/>
                <w:szCs w:val="24"/>
              </w:rPr>
            </w:pPr>
            <w:r>
              <w:rPr>
                <w:bCs/>
                <w:sz w:val="24"/>
                <w:szCs w:val="24"/>
              </w:rPr>
              <w:t>6-Öğrencilerin Ağırlıklı olarak kız öğrencilerden oluşması</w:t>
            </w:r>
          </w:p>
          <w:p w:rsidR="00D34D93" w:rsidRDefault="00D34D93" w:rsidP="00D34D93">
            <w:pPr>
              <w:tabs>
                <w:tab w:val="left" w:pos="2580"/>
              </w:tabs>
              <w:jc w:val="both"/>
              <w:rPr>
                <w:bCs/>
                <w:sz w:val="24"/>
                <w:szCs w:val="24"/>
              </w:rPr>
            </w:pPr>
            <w:r>
              <w:rPr>
                <w:bCs/>
                <w:sz w:val="24"/>
                <w:szCs w:val="24"/>
              </w:rPr>
              <w:t>7-Velilerin Genelde İlgili velilerden oluşması</w:t>
            </w:r>
          </w:p>
          <w:p w:rsidR="00D34D93" w:rsidRDefault="00D34D93" w:rsidP="00D34D93">
            <w:pPr>
              <w:tabs>
                <w:tab w:val="left" w:pos="2580"/>
              </w:tabs>
              <w:jc w:val="both"/>
              <w:rPr>
                <w:bCs/>
                <w:sz w:val="24"/>
                <w:szCs w:val="24"/>
              </w:rPr>
            </w:pPr>
            <w:r>
              <w:rPr>
                <w:bCs/>
                <w:sz w:val="24"/>
                <w:szCs w:val="24"/>
              </w:rPr>
              <w:t>8-Okulumuzun merkezi bir yerde olması</w:t>
            </w:r>
          </w:p>
          <w:p w:rsidR="00D34D93" w:rsidRDefault="00D34D93" w:rsidP="00D34D93">
            <w:pPr>
              <w:tabs>
                <w:tab w:val="left" w:pos="2580"/>
              </w:tabs>
              <w:jc w:val="both"/>
              <w:rPr>
                <w:bCs/>
                <w:sz w:val="24"/>
                <w:szCs w:val="24"/>
              </w:rPr>
            </w:pPr>
            <w:r>
              <w:rPr>
                <w:bCs/>
                <w:sz w:val="24"/>
                <w:szCs w:val="24"/>
              </w:rPr>
              <w:t>9-Okulumuzda tam gün eğitim öğretimin yapılması.</w:t>
            </w:r>
          </w:p>
          <w:p w:rsidR="00F40A13" w:rsidRDefault="00F40A13" w:rsidP="00E35C5B">
            <w:pPr>
              <w:tabs>
                <w:tab w:val="left" w:pos="2580"/>
              </w:tabs>
              <w:rPr>
                <w:bCs/>
                <w:sz w:val="24"/>
                <w:szCs w:val="24"/>
              </w:rPr>
            </w:pPr>
          </w:p>
        </w:tc>
        <w:tc>
          <w:tcPr>
            <w:tcW w:w="4605" w:type="dxa"/>
            <w:shd w:val="clear" w:color="auto" w:fill="DBE5F1" w:themeFill="accent1" w:themeFillTint="33"/>
            <w:vAlign w:val="center"/>
          </w:tcPr>
          <w:p w:rsidR="00D34D93" w:rsidRDefault="00D34D93" w:rsidP="00D34D93">
            <w:pPr>
              <w:tabs>
                <w:tab w:val="left" w:pos="2580"/>
              </w:tabs>
              <w:jc w:val="both"/>
              <w:rPr>
                <w:bCs/>
                <w:sz w:val="24"/>
                <w:szCs w:val="24"/>
              </w:rPr>
            </w:pPr>
            <w:r w:rsidRPr="006379DA">
              <w:rPr>
                <w:bCs/>
                <w:sz w:val="24"/>
                <w:szCs w:val="24"/>
              </w:rPr>
              <w:t>1.</w:t>
            </w:r>
            <w:r>
              <w:rPr>
                <w:bCs/>
                <w:sz w:val="24"/>
                <w:szCs w:val="24"/>
              </w:rPr>
              <w:t>Bazı öğrencilerin kendi isteği ile değil veli isteği ile Okula gelmesi,</w:t>
            </w:r>
          </w:p>
          <w:p w:rsidR="00D34D93" w:rsidRDefault="00D34D93" w:rsidP="00D34D93">
            <w:pPr>
              <w:tabs>
                <w:tab w:val="left" w:pos="2580"/>
              </w:tabs>
              <w:jc w:val="both"/>
              <w:rPr>
                <w:bCs/>
                <w:sz w:val="24"/>
                <w:szCs w:val="24"/>
              </w:rPr>
            </w:pPr>
            <w:r>
              <w:rPr>
                <w:bCs/>
                <w:sz w:val="24"/>
                <w:szCs w:val="24"/>
              </w:rPr>
              <w:t>2. Sınıflarda öğrenci sayılarının fazlalığı,</w:t>
            </w:r>
          </w:p>
          <w:p w:rsidR="00D34D93" w:rsidRDefault="00D34D93" w:rsidP="00D34D93">
            <w:pPr>
              <w:tabs>
                <w:tab w:val="left" w:pos="2580"/>
              </w:tabs>
              <w:jc w:val="both"/>
              <w:rPr>
                <w:bCs/>
                <w:sz w:val="24"/>
                <w:szCs w:val="24"/>
              </w:rPr>
            </w:pPr>
            <w:r>
              <w:rPr>
                <w:bCs/>
                <w:sz w:val="24"/>
                <w:szCs w:val="24"/>
              </w:rPr>
              <w:t>3</w:t>
            </w:r>
            <w:r w:rsidRPr="006379DA">
              <w:rPr>
                <w:bCs/>
                <w:sz w:val="24"/>
                <w:szCs w:val="24"/>
              </w:rPr>
              <w:t>.</w:t>
            </w:r>
            <w:r>
              <w:rPr>
                <w:bCs/>
                <w:sz w:val="24"/>
                <w:szCs w:val="24"/>
              </w:rPr>
              <w:t>Eğitim Materyallerinden yeterince faydalanılamaması</w:t>
            </w:r>
            <w:proofErr w:type="gramStart"/>
            <w:r>
              <w:rPr>
                <w:bCs/>
                <w:sz w:val="24"/>
                <w:szCs w:val="24"/>
              </w:rPr>
              <w:t>.,</w:t>
            </w:r>
            <w:proofErr w:type="gramEnd"/>
          </w:p>
          <w:p w:rsidR="00D34D93" w:rsidRDefault="00D34D93" w:rsidP="00D34D93">
            <w:pPr>
              <w:tabs>
                <w:tab w:val="left" w:pos="2580"/>
              </w:tabs>
              <w:jc w:val="both"/>
              <w:rPr>
                <w:bCs/>
                <w:sz w:val="24"/>
                <w:szCs w:val="24"/>
              </w:rPr>
            </w:pPr>
            <w:r>
              <w:rPr>
                <w:bCs/>
                <w:sz w:val="24"/>
                <w:szCs w:val="24"/>
              </w:rPr>
              <w:t>4</w:t>
            </w:r>
            <w:r w:rsidRPr="006379DA">
              <w:rPr>
                <w:bCs/>
                <w:sz w:val="24"/>
                <w:szCs w:val="24"/>
              </w:rPr>
              <w:t>.</w:t>
            </w:r>
            <w:r>
              <w:rPr>
                <w:bCs/>
                <w:sz w:val="24"/>
                <w:szCs w:val="24"/>
              </w:rPr>
              <w:t>Bazı Öğrencilerin ailelerinden uzak yurtlarda kalması.</w:t>
            </w:r>
          </w:p>
          <w:p w:rsidR="00D34D93" w:rsidRDefault="00D34D93" w:rsidP="00D34D93">
            <w:pPr>
              <w:tabs>
                <w:tab w:val="left" w:pos="2580"/>
              </w:tabs>
              <w:jc w:val="both"/>
              <w:rPr>
                <w:bCs/>
                <w:sz w:val="24"/>
                <w:szCs w:val="24"/>
              </w:rPr>
            </w:pPr>
            <w:r>
              <w:rPr>
                <w:bCs/>
                <w:sz w:val="24"/>
                <w:szCs w:val="24"/>
              </w:rPr>
              <w:t>5</w:t>
            </w:r>
            <w:r w:rsidRPr="006379DA">
              <w:rPr>
                <w:bCs/>
                <w:sz w:val="24"/>
                <w:szCs w:val="24"/>
              </w:rPr>
              <w:t>.</w:t>
            </w:r>
            <w:r>
              <w:rPr>
                <w:bCs/>
                <w:sz w:val="24"/>
                <w:szCs w:val="24"/>
              </w:rPr>
              <w:t>Okulumuza yakın ve uzak çevrelerden hatta İl dışından öğrenci gelmesi</w:t>
            </w:r>
          </w:p>
          <w:p w:rsidR="00D34D93" w:rsidRDefault="00D34D93" w:rsidP="00D34D93">
            <w:pPr>
              <w:tabs>
                <w:tab w:val="left" w:pos="2580"/>
              </w:tabs>
              <w:jc w:val="both"/>
              <w:rPr>
                <w:bCs/>
                <w:sz w:val="24"/>
                <w:szCs w:val="24"/>
              </w:rPr>
            </w:pPr>
            <w:r>
              <w:rPr>
                <w:bCs/>
                <w:sz w:val="24"/>
                <w:szCs w:val="24"/>
              </w:rPr>
              <w:t>6</w:t>
            </w:r>
            <w:r w:rsidRPr="006379DA">
              <w:rPr>
                <w:bCs/>
                <w:sz w:val="24"/>
                <w:szCs w:val="24"/>
              </w:rPr>
              <w:t>.</w:t>
            </w:r>
            <w:r>
              <w:rPr>
                <w:bCs/>
                <w:sz w:val="24"/>
                <w:szCs w:val="24"/>
              </w:rPr>
              <w:t>Öğrencilerin Okula geliş ve gidişlerindeki ulaşım sorunları.</w:t>
            </w:r>
          </w:p>
          <w:p w:rsidR="00D34D93" w:rsidRDefault="00D34D93" w:rsidP="00D34D93">
            <w:pPr>
              <w:tabs>
                <w:tab w:val="left" w:pos="2580"/>
              </w:tabs>
              <w:jc w:val="both"/>
              <w:rPr>
                <w:bCs/>
                <w:sz w:val="24"/>
                <w:szCs w:val="24"/>
              </w:rPr>
            </w:pPr>
            <w:r w:rsidRPr="000E413F">
              <w:rPr>
                <w:bCs/>
                <w:sz w:val="24"/>
                <w:szCs w:val="24"/>
              </w:rPr>
              <w:t>7.</w:t>
            </w:r>
            <w:r>
              <w:rPr>
                <w:bCs/>
                <w:sz w:val="24"/>
                <w:szCs w:val="24"/>
              </w:rPr>
              <w:t xml:space="preserve"> Ailelerin sosyoekonomik durumları arasında büyük farklılıkların olması,</w:t>
            </w:r>
          </w:p>
          <w:p w:rsidR="00D34D93" w:rsidRDefault="00D34D93" w:rsidP="00D34D93">
            <w:pPr>
              <w:tabs>
                <w:tab w:val="left" w:pos="2580"/>
              </w:tabs>
              <w:jc w:val="both"/>
              <w:rPr>
                <w:bCs/>
                <w:sz w:val="24"/>
                <w:szCs w:val="24"/>
              </w:rPr>
            </w:pPr>
            <w:r>
              <w:rPr>
                <w:bCs/>
                <w:sz w:val="24"/>
                <w:szCs w:val="24"/>
              </w:rPr>
              <w:t>8</w:t>
            </w:r>
            <w:r w:rsidRPr="006379DA">
              <w:rPr>
                <w:bCs/>
                <w:sz w:val="24"/>
                <w:szCs w:val="24"/>
              </w:rPr>
              <w:t>.</w:t>
            </w:r>
            <w:r>
              <w:rPr>
                <w:bCs/>
                <w:sz w:val="24"/>
                <w:szCs w:val="24"/>
              </w:rPr>
              <w:t>Destek personelinin yetersizliği,</w:t>
            </w:r>
          </w:p>
          <w:p w:rsidR="00D34D93" w:rsidRDefault="00D34D93" w:rsidP="00D34D93">
            <w:pPr>
              <w:tabs>
                <w:tab w:val="left" w:pos="2580"/>
              </w:tabs>
              <w:jc w:val="both"/>
              <w:rPr>
                <w:bCs/>
                <w:sz w:val="24"/>
                <w:szCs w:val="24"/>
              </w:rPr>
            </w:pPr>
            <w:r>
              <w:rPr>
                <w:bCs/>
                <w:sz w:val="24"/>
                <w:szCs w:val="24"/>
              </w:rPr>
              <w:t>9. Okulumuzun düz bölümündeki sınıfların seviyesinin düşük olması,</w:t>
            </w:r>
          </w:p>
          <w:p w:rsidR="00D34D93" w:rsidRDefault="00D34D93" w:rsidP="00D34D93">
            <w:pPr>
              <w:tabs>
                <w:tab w:val="left" w:pos="2580"/>
              </w:tabs>
              <w:jc w:val="both"/>
              <w:rPr>
                <w:bCs/>
                <w:sz w:val="24"/>
                <w:szCs w:val="24"/>
              </w:rPr>
            </w:pPr>
            <w:r>
              <w:rPr>
                <w:bCs/>
                <w:sz w:val="24"/>
                <w:szCs w:val="24"/>
              </w:rPr>
              <w:t>10. Bazı öğrencilerimizin kendilerine hedef belirlememesi.</w:t>
            </w:r>
          </w:p>
          <w:p w:rsidR="00B52C9A" w:rsidRDefault="00B52C9A" w:rsidP="00E35C5B">
            <w:pPr>
              <w:tabs>
                <w:tab w:val="left" w:pos="2580"/>
              </w:tabs>
              <w:rPr>
                <w:bCs/>
                <w:sz w:val="24"/>
                <w:szCs w:val="24"/>
              </w:rPr>
            </w:pPr>
          </w:p>
        </w:tc>
      </w:tr>
      <w:tr w:rsidR="00F40A13" w:rsidTr="00623597">
        <w:trPr>
          <w:jc w:val="center"/>
        </w:trPr>
        <w:tc>
          <w:tcPr>
            <w:tcW w:w="4605" w:type="dxa"/>
            <w:shd w:val="clear" w:color="auto" w:fill="8DB3E2" w:themeFill="text2" w:themeFillTint="66"/>
            <w:vAlign w:val="center"/>
          </w:tcPr>
          <w:p w:rsidR="00F40A13" w:rsidRPr="00B52C9A" w:rsidRDefault="00F40A13" w:rsidP="00E35C5B">
            <w:pPr>
              <w:tabs>
                <w:tab w:val="left" w:pos="2580"/>
              </w:tabs>
              <w:jc w:val="center"/>
              <w:rPr>
                <w:b/>
                <w:bCs/>
                <w:sz w:val="24"/>
                <w:szCs w:val="24"/>
              </w:rPr>
            </w:pPr>
            <w:r w:rsidRPr="00B52C9A">
              <w:rPr>
                <w:b/>
                <w:bCs/>
                <w:sz w:val="24"/>
                <w:szCs w:val="24"/>
              </w:rPr>
              <w:t>Fırsatlar</w:t>
            </w:r>
          </w:p>
        </w:tc>
        <w:tc>
          <w:tcPr>
            <w:tcW w:w="4605" w:type="dxa"/>
            <w:shd w:val="clear" w:color="auto" w:fill="8DB3E2" w:themeFill="text2" w:themeFillTint="66"/>
            <w:vAlign w:val="center"/>
          </w:tcPr>
          <w:p w:rsidR="00F40A13" w:rsidRPr="00B52C9A" w:rsidRDefault="00F40A13" w:rsidP="00E35C5B">
            <w:pPr>
              <w:tabs>
                <w:tab w:val="left" w:pos="2580"/>
              </w:tabs>
              <w:jc w:val="center"/>
              <w:rPr>
                <w:b/>
                <w:bCs/>
                <w:sz w:val="24"/>
                <w:szCs w:val="24"/>
              </w:rPr>
            </w:pPr>
            <w:r w:rsidRPr="00B52C9A">
              <w:rPr>
                <w:b/>
                <w:bCs/>
                <w:sz w:val="24"/>
                <w:szCs w:val="24"/>
              </w:rPr>
              <w:t>Tehditler</w:t>
            </w:r>
          </w:p>
        </w:tc>
      </w:tr>
      <w:tr w:rsidR="00F40A13" w:rsidTr="00623597">
        <w:trPr>
          <w:jc w:val="center"/>
        </w:trPr>
        <w:tc>
          <w:tcPr>
            <w:tcW w:w="4605" w:type="dxa"/>
            <w:shd w:val="clear" w:color="auto" w:fill="DBE5F1" w:themeFill="accent1" w:themeFillTint="33"/>
            <w:vAlign w:val="center"/>
          </w:tcPr>
          <w:p w:rsidR="00D34D93" w:rsidRDefault="00D34D93" w:rsidP="00D34D93">
            <w:pPr>
              <w:tabs>
                <w:tab w:val="left" w:pos="2580"/>
              </w:tabs>
              <w:jc w:val="both"/>
              <w:rPr>
                <w:bCs/>
                <w:sz w:val="24"/>
                <w:szCs w:val="24"/>
              </w:rPr>
            </w:pPr>
            <w:r w:rsidRPr="006379DA">
              <w:rPr>
                <w:bCs/>
                <w:sz w:val="24"/>
                <w:szCs w:val="24"/>
              </w:rPr>
              <w:t>1.</w:t>
            </w:r>
            <w:r>
              <w:rPr>
                <w:bCs/>
                <w:sz w:val="24"/>
                <w:szCs w:val="24"/>
              </w:rPr>
              <w:t>Okulumuzun en gözde bir Anadolu Kız İmam Hatip Lisesi Olması.</w:t>
            </w:r>
          </w:p>
          <w:p w:rsidR="00D34D93" w:rsidRDefault="00D34D93" w:rsidP="00D34D93">
            <w:pPr>
              <w:tabs>
                <w:tab w:val="left" w:pos="2580"/>
              </w:tabs>
              <w:jc w:val="both"/>
              <w:rPr>
                <w:bCs/>
                <w:sz w:val="24"/>
                <w:szCs w:val="24"/>
              </w:rPr>
            </w:pPr>
            <w:r>
              <w:rPr>
                <w:bCs/>
                <w:sz w:val="24"/>
                <w:szCs w:val="24"/>
              </w:rPr>
              <w:t>2. Okulun İl merkezinde bulunması,</w:t>
            </w:r>
          </w:p>
          <w:p w:rsidR="00D34D93" w:rsidRDefault="00D34D93" w:rsidP="00D34D93">
            <w:pPr>
              <w:tabs>
                <w:tab w:val="left" w:pos="2580"/>
              </w:tabs>
              <w:jc w:val="both"/>
              <w:rPr>
                <w:bCs/>
                <w:sz w:val="24"/>
                <w:szCs w:val="24"/>
              </w:rPr>
            </w:pPr>
            <w:r>
              <w:rPr>
                <w:bCs/>
                <w:sz w:val="24"/>
                <w:szCs w:val="24"/>
              </w:rPr>
              <w:t>3</w:t>
            </w:r>
            <w:r w:rsidRPr="006379DA">
              <w:rPr>
                <w:bCs/>
                <w:sz w:val="24"/>
                <w:szCs w:val="24"/>
              </w:rPr>
              <w:t>.</w:t>
            </w:r>
            <w:r>
              <w:rPr>
                <w:bCs/>
                <w:sz w:val="24"/>
                <w:szCs w:val="24"/>
              </w:rPr>
              <w:t>Okula ulaşım sıkıntısının bulunmaması,</w:t>
            </w:r>
          </w:p>
          <w:p w:rsidR="00D34D93" w:rsidRDefault="00D34D93" w:rsidP="00D34D93">
            <w:pPr>
              <w:tabs>
                <w:tab w:val="left" w:pos="2580"/>
              </w:tabs>
              <w:jc w:val="both"/>
              <w:rPr>
                <w:bCs/>
                <w:sz w:val="24"/>
                <w:szCs w:val="24"/>
              </w:rPr>
            </w:pPr>
            <w:r>
              <w:rPr>
                <w:bCs/>
                <w:sz w:val="24"/>
                <w:szCs w:val="24"/>
              </w:rPr>
              <w:t>4.Okulumuza belirli bir veli kitlesinin hitap etmesi</w:t>
            </w:r>
          </w:p>
          <w:p w:rsidR="00D34D93" w:rsidRDefault="00D34D93" w:rsidP="00D34D93">
            <w:pPr>
              <w:tabs>
                <w:tab w:val="left" w:pos="2580"/>
              </w:tabs>
              <w:jc w:val="both"/>
              <w:rPr>
                <w:bCs/>
                <w:sz w:val="24"/>
                <w:szCs w:val="24"/>
              </w:rPr>
            </w:pPr>
            <w:r>
              <w:rPr>
                <w:bCs/>
                <w:sz w:val="24"/>
                <w:szCs w:val="24"/>
              </w:rPr>
              <w:t>5</w:t>
            </w:r>
            <w:r w:rsidRPr="006379DA">
              <w:rPr>
                <w:bCs/>
                <w:sz w:val="24"/>
                <w:szCs w:val="24"/>
              </w:rPr>
              <w:t>.</w:t>
            </w:r>
            <w:r>
              <w:rPr>
                <w:bCs/>
                <w:sz w:val="24"/>
                <w:szCs w:val="24"/>
              </w:rPr>
              <w:t xml:space="preserve"> Okulumuza ilgi ve talebin yüksek olması,</w:t>
            </w:r>
          </w:p>
          <w:p w:rsidR="00D34D93" w:rsidRDefault="00D34D93" w:rsidP="00D34D93">
            <w:pPr>
              <w:tabs>
                <w:tab w:val="left" w:pos="2580"/>
              </w:tabs>
              <w:jc w:val="both"/>
              <w:rPr>
                <w:bCs/>
                <w:sz w:val="24"/>
                <w:szCs w:val="24"/>
              </w:rPr>
            </w:pPr>
            <w:r>
              <w:rPr>
                <w:bCs/>
                <w:sz w:val="24"/>
                <w:szCs w:val="24"/>
              </w:rPr>
              <w:t xml:space="preserve">6. İl çapında </w:t>
            </w:r>
            <w:proofErr w:type="spellStart"/>
            <w:r>
              <w:rPr>
                <w:bCs/>
                <w:sz w:val="24"/>
                <w:szCs w:val="24"/>
              </w:rPr>
              <w:t>sosyo</w:t>
            </w:r>
            <w:proofErr w:type="spellEnd"/>
            <w:r>
              <w:rPr>
                <w:bCs/>
                <w:sz w:val="24"/>
                <w:szCs w:val="24"/>
              </w:rPr>
              <w:t>-kültürel etkinliklerin çeşitliliği,</w:t>
            </w:r>
          </w:p>
          <w:p w:rsidR="00D34D93" w:rsidRDefault="00D34D93" w:rsidP="00D34D93">
            <w:pPr>
              <w:tabs>
                <w:tab w:val="left" w:pos="2580"/>
              </w:tabs>
              <w:jc w:val="both"/>
              <w:rPr>
                <w:bCs/>
                <w:sz w:val="24"/>
                <w:szCs w:val="24"/>
              </w:rPr>
            </w:pPr>
            <w:r>
              <w:rPr>
                <w:bCs/>
                <w:sz w:val="24"/>
                <w:szCs w:val="24"/>
              </w:rPr>
              <w:t>7. İmam Hatip Lisesi Eğitimine verilen önem</w:t>
            </w:r>
          </w:p>
          <w:p w:rsidR="00D34D93" w:rsidRDefault="00D34D93" w:rsidP="00D34D93">
            <w:pPr>
              <w:tabs>
                <w:tab w:val="left" w:pos="2580"/>
              </w:tabs>
              <w:jc w:val="both"/>
              <w:rPr>
                <w:bCs/>
                <w:sz w:val="24"/>
                <w:szCs w:val="24"/>
              </w:rPr>
            </w:pPr>
            <w:r w:rsidRPr="00636539">
              <w:rPr>
                <w:bCs/>
                <w:sz w:val="24"/>
                <w:szCs w:val="24"/>
              </w:rPr>
              <w:t xml:space="preserve">8. Hayırseverlerin ve sivil toplum örgütlerinin İmam Hatip Lisesine İlgisi </w:t>
            </w:r>
          </w:p>
          <w:p w:rsidR="00D34D93" w:rsidRDefault="00D34D93" w:rsidP="00D34D93">
            <w:pPr>
              <w:tabs>
                <w:tab w:val="left" w:pos="2580"/>
              </w:tabs>
              <w:jc w:val="both"/>
              <w:rPr>
                <w:bCs/>
                <w:sz w:val="24"/>
                <w:szCs w:val="24"/>
              </w:rPr>
            </w:pPr>
            <w:r>
              <w:rPr>
                <w:bCs/>
                <w:sz w:val="24"/>
                <w:szCs w:val="24"/>
              </w:rPr>
              <w:t>9. Okulumuzun mezunlar derneğinin okulumuza maddi ve manevi destek vermesi</w:t>
            </w:r>
          </w:p>
          <w:p w:rsidR="00D34D93" w:rsidRPr="00636539" w:rsidRDefault="00D34D93" w:rsidP="00D34D93">
            <w:pPr>
              <w:tabs>
                <w:tab w:val="left" w:pos="2580"/>
              </w:tabs>
              <w:jc w:val="both"/>
              <w:rPr>
                <w:bCs/>
                <w:sz w:val="24"/>
                <w:szCs w:val="24"/>
              </w:rPr>
            </w:pPr>
            <w:r>
              <w:rPr>
                <w:bCs/>
                <w:sz w:val="24"/>
                <w:szCs w:val="24"/>
              </w:rPr>
              <w:t>10. İmam hatip mezunları tarafından kurulan vakıfların okulumuzu maddi olarak desteklemesi</w:t>
            </w:r>
          </w:p>
          <w:p w:rsidR="00F40A13" w:rsidRDefault="00F40A13" w:rsidP="00E35C5B">
            <w:pPr>
              <w:tabs>
                <w:tab w:val="left" w:pos="2580"/>
              </w:tabs>
              <w:rPr>
                <w:bCs/>
                <w:sz w:val="24"/>
                <w:szCs w:val="24"/>
              </w:rPr>
            </w:pPr>
          </w:p>
        </w:tc>
        <w:tc>
          <w:tcPr>
            <w:tcW w:w="4605" w:type="dxa"/>
            <w:shd w:val="clear" w:color="auto" w:fill="DBE5F1" w:themeFill="accent1" w:themeFillTint="33"/>
            <w:vAlign w:val="center"/>
          </w:tcPr>
          <w:p w:rsidR="00D34D93" w:rsidRDefault="00D34D93" w:rsidP="00D34D93">
            <w:pPr>
              <w:tabs>
                <w:tab w:val="left" w:pos="2580"/>
              </w:tabs>
              <w:jc w:val="both"/>
              <w:rPr>
                <w:bCs/>
                <w:sz w:val="24"/>
                <w:szCs w:val="24"/>
              </w:rPr>
            </w:pPr>
            <w:r w:rsidRPr="006379DA">
              <w:rPr>
                <w:bCs/>
                <w:sz w:val="24"/>
                <w:szCs w:val="24"/>
              </w:rPr>
              <w:t>1.</w:t>
            </w:r>
            <w:r>
              <w:rPr>
                <w:bCs/>
                <w:sz w:val="24"/>
                <w:szCs w:val="24"/>
              </w:rPr>
              <w:t>Öğrenci servislerinin karma taşıma yapması (Farklı okullardan öğrenci alması)</w:t>
            </w:r>
          </w:p>
          <w:p w:rsidR="00D34D93" w:rsidRDefault="00D34D93" w:rsidP="00D34D93">
            <w:pPr>
              <w:tabs>
                <w:tab w:val="left" w:pos="2580"/>
              </w:tabs>
              <w:jc w:val="both"/>
              <w:rPr>
                <w:b/>
                <w:bCs/>
                <w:sz w:val="24"/>
                <w:szCs w:val="24"/>
              </w:rPr>
            </w:pPr>
            <w:r>
              <w:rPr>
                <w:bCs/>
                <w:sz w:val="24"/>
                <w:szCs w:val="24"/>
              </w:rPr>
              <w:t>2.Velilerin gelir seviyelerinin farklı olması</w:t>
            </w:r>
            <w:r>
              <w:rPr>
                <w:b/>
                <w:bCs/>
                <w:sz w:val="24"/>
                <w:szCs w:val="24"/>
              </w:rPr>
              <w:t>,</w:t>
            </w:r>
          </w:p>
          <w:p w:rsidR="00D34D93" w:rsidRDefault="00D34D93" w:rsidP="00D34D93">
            <w:pPr>
              <w:tabs>
                <w:tab w:val="left" w:pos="2580"/>
              </w:tabs>
              <w:jc w:val="both"/>
              <w:rPr>
                <w:bCs/>
                <w:sz w:val="24"/>
                <w:szCs w:val="24"/>
              </w:rPr>
            </w:pPr>
            <w:r>
              <w:rPr>
                <w:bCs/>
                <w:sz w:val="24"/>
                <w:szCs w:val="24"/>
              </w:rPr>
              <w:t>3</w:t>
            </w:r>
            <w:r w:rsidRPr="006379DA">
              <w:rPr>
                <w:bCs/>
                <w:sz w:val="24"/>
                <w:szCs w:val="24"/>
              </w:rPr>
              <w:t>.</w:t>
            </w:r>
            <w:r>
              <w:rPr>
                <w:bCs/>
                <w:sz w:val="24"/>
                <w:szCs w:val="24"/>
              </w:rPr>
              <w:t>Velilerin genel olarak eğitim seviyesinin düşük olması,</w:t>
            </w:r>
          </w:p>
          <w:p w:rsidR="00D34D93" w:rsidRDefault="00D34D93" w:rsidP="00D34D93">
            <w:pPr>
              <w:tabs>
                <w:tab w:val="left" w:pos="2580"/>
              </w:tabs>
              <w:jc w:val="both"/>
              <w:rPr>
                <w:bCs/>
                <w:sz w:val="24"/>
                <w:szCs w:val="24"/>
              </w:rPr>
            </w:pPr>
            <w:r>
              <w:rPr>
                <w:bCs/>
                <w:sz w:val="24"/>
                <w:szCs w:val="24"/>
              </w:rPr>
              <w:t xml:space="preserve"> 4-İlimizin sürekli eğitim seviyesi düşük insanların göçüne maruz kalması,</w:t>
            </w:r>
          </w:p>
          <w:p w:rsidR="00D34D93" w:rsidRDefault="00D34D93" w:rsidP="00D34D93">
            <w:pPr>
              <w:tabs>
                <w:tab w:val="left" w:pos="2580"/>
              </w:tabs>
              <w:jc w:val="both"/>
              <w:rPr>
                <w:bCs/>
                <w:sz w:val="24"/>
                <w:szCs w:val="24"/>
              </w:rPr>
            </w:pPr>
            <w:r>
              <w:rPr>
                <w:bCs/>
                <w:sz w:val="24"/>
                <w:szCs w:val="24"/>
              </w:rPr>
              <w:t>5.Okulumuza aşırı bir talebin olması</w:t>
            </w:r>
          </w:p>
          <w:p w:rsidR="00D34D93" w:rsidRDefault="00D34D93" w:rsidP="00D34D93">
            <w:pPr>
              <w:tabs>
                <w:tab w:val="left" w:pos="2580"/>
              </w:tabs>
              <w:jc w:val="both"/>
              <w:rPr>
                <w:bCs/>
                <w:sz w:val="24"/>
                <w:szCs w:val="24"/>
              </w:rPr>
            </w:pPr>
            <w:r>
              <w:rPr>
                <w:bCs/>
                <w:sz w:val="24"/>
                <w:szCs w:val="24"/>
              </w:rPr>
              <w:t>6. Öğrencilerin evden kahvaltı yapmadan gelmeleri,</w:t>
            </w:r>
          </w:p>
          <w:p w:rsidR="00D34D93" w:rsidRDefault="00D34D93" w:rsidP="00D34D93">
            <w:pPr>
              <w:tabs>
                <w:tab w:val="left" w:pos="2580"/>
              </w:tabs>
              <w:jc w:val="both"/>
              <w:rPr>
                <w:bCs/>
                <w:sz w:val="24"/>
                <w:szCs w:val="24"/>
              </w:rPr>
            </w:pPr>
            <w:r>
              <w:rPr>
                <w:bCs/>
                <w:sz w:val="24"/>
                <w:szCs w:val="24"/>
              </w:rPr>
              <w:t>7. Okul yakınlarında kontrolsüz parkların bulunması.</w:t>
            </w:r>
          </w:p>
          <w:p w:rsidR="00B52C9A" w:rsidRDefault="00B52C9A" w:rsidP="00E35C5B">
            <w:pPr>
              <w:tabs>
                <w:tab w:val="left" w:pos="2580"/>
              </w:tabs>
              <w:rPr>
                <w:bCs/>
                <w:sz w:val="24"/>
                <w:szCs w:val="24"/>
              </w:rPr>
            </w:pPr>
          </w:p>
        </w:tc>
      </w:tr>
    </w:tbl>
    <w:p w:rsidR="00CC326B" w:rsidRDefault="00CC326B" w:rsidP="00CC326B">
      <w:pPr>
        <w:pStyle w:val="Default"/>
        <w:ind w:left="720"/>
        <w:rPr>
          <w:rFonts w:asciiTheme="minorHAnsi" w:hAnsiTheme="minorHAnsi" w:cstheme="minorHAnsi"/>
          <w:b/>
          <w:bCs/>
        </w:rPr>
      </w:pPr>
    </w:p>
    <w:p w:rsidR="00CC326B" w:rsidRDefault="00CC326B" w:rsidP="00CC326B">
      <w:pPr>
        <w:pStyle w:val="Default"/>
        <w:ind w:left="720"/>
        <w:rPr>
          <w:rFonts w:asciiTheme="minorHAnsi" w:hAnsiTheme="minorHAnsi" w:cstheme="minorHAnsi"/>
          <w:b/>
          <w:bCs/>
        </w:rPr>
      </w:pPr>
    </w:p>
    <w:p w:rsidR="00F2594F" w:rsidRDefault="00F2594F" w:rsidP="00CC326B">
      <w:pPr>
        <w:pStyle w:val="Default"/>
        <w:ind w:left="720"/>
        <w:rPr>
          <w:rFonts w:asciiTheme="minorHAnsi" w:hAnsiTheme="minorHAnsi" w:cstheme="minorHAnsi"/>
          <w:b/>
          <w:bCs/>
        </w:rPr>
      </w:pPr>
    </w:p>
    <w:p w:rsidR="00F2594F" w:rsidRDefault="00F2594F" w:rsidP="00CC326B">
      <w:pPr>
        <w:pStyle w:val="Default"/>
        <w:ind w:left="720"/>
        <w:rPr>
          <w:rFonts w:asciiTheme="minorHAnsi" w:hAnsiTheme="minorHAnsi" w:cstheme="minorHAnsi"/>
          <w:b/>
          <w:bCs/>
        </w:rPr>
      </w:pPr>
    </w:p>
    <w:p w:rsidR="00F2594F" w:rsidRDefault="00F2594F" w:rsidP="00CC326B">
      <w:pPr>
        <w:pStyle w:val="Default"/>
        <w:ind w:left="720"/>
        <w:rPr>
          <w:rFonts w:asciiTheme="minorHAnsi" w:hAnsiTheme="minorHAnsi" w:cstheme="minorHAnsi"/>
          <w:b/>
          <w:bCs/>
        </w:rPr>
      </w:pPr>
    </w:p>
    <w:p w:rsidR="00F2594F" w:rsidRDefault="00F2594F" w:rsidP="00CC326B">
      <w:pPr>
        <w:pStyle w:val="Default"/>
        <w:ind w:left="720"/>
        <w:rPr>
          <w:rFonts w:asciiTheme="minorHAnsi" w:hAnsiTheme="minorHAnsi" w:cstheme="minorHAnsi"/>
          <w:b/>
          <w:bCs/>
        </w:rPr>
      </w:pPr>
    </w:p>
    <w:p w:rsidR="00F2594F" w:rsidRDefault="00F2594F" w:rsidP="00CC326B">
      <w:pPr>
        <w:pStyle w:val="Default"/>
        <w:ind w:left="720"/>
        <w:rPr>
          <w:rFonts w:asciiTheme="minorHAnsi" w:hAnsiTheme="minorHAnsi" w:cstheme="minorHAnsi"/>
          <w:b/>
          <w:bCs/>
        </w:rPr>
      </w:pPr>
    </w:p>
    <w:p w:rsidR="00F2594F" w:rsidRDefault="00F2594F" w:rsidP="00CC326B">
      <w:pPr>
        <w:pStyle w:val="Default"/>
        <w:ind w:left="720"/>
        <w:rPr>
          <w:rFonts w:asciiTheme="minorHAnsi" w:hAnsiTheme="minorHAnsi" w:cstheme="minorHAnsi"/>
          <w:b/>
          <w:bCs/>
        </w:rPr>
      </w:pPr>
    </w:p>
    <w:p w:rsidR="00413008" w:rsidRDefault="00413008" w:rsidP="00413008">
      <w:pPr>
        <w:pStyle w:val="Default"/>
        <w:numPr>
          <w:ilvl w:val="0"/>
          <w:numId w:val="4"/>
        </w:numPr>
        <w:rPr>
          <w:rFonts w:asciiTheme="minorHAnsi" w:hAnsiTheme="minorHAnsi" w:cstheme="minorHAnsi"/>
          <w:b/>
          <w:bCs/>
        </w:rPr>
      </w:pPr>
      <w:r w:rsidRPr="00413008">
        <w:rPr>
          <w:rFonts w:asciiTheme="minorHAnsi" w:hAnsiTheme="minorHAnsi" w:cstheme="minorHAnsi"/>
          <w:b/>
          <w:bCs/>
        </w:rPr>
        <w:lastRenderedPageBreak/>
        <w:t xml:space="preserve">STRATEJİK TASARIM </w:t>
      </w:r>
    </w:p>
    <w:p w:rsidR="00413008" w:rsidRPr="00413008" w:rsidRDefault="00413008" w:rsidP="00413008">
      <w:pPr>
        <w:pStyle w:val="Default"/>
        <w:ind w:left="360"/>
        <w:rPr>
          <w:rFonts w:asciiTheme="minorHAnsi" w:hAnsiTheme="minorHAnsi" w:cstheme="minorHAnsi"/>
        </w:rPr>
      </w:pPr>
    </w:p>
    <w:p w:rsidR="00413008" w:rsidRPr="00413008" w:rsidRDefault="00413008" w:rsidP="00C3060B">
      <w:pPr>
        <w:pStyle w:val="Default"/>
        <w:ind w:firstLine="360"/>
        <w:rPr>
          <w:rFonts w:asciiTheme="minorHAnsi" w:hAnsiTheme="minorHAnsi" w:cstheme="minorHAnsi"/>
        </w:rPr>
      </w:pPr>
      <w:r w:rsidRPr="00413008">
        <w:rPr>
          <w:rFonts w:asciiTheme="minorHAnsi" w:hAnsiTheme="minorHAnsi" w:cstheme="minorHAnsi"/>
        </w:rPr>
        <w:t xml:space="preserve">Geleceğe yönelim bölümü iki başlıkta ele alınmıştır. Birinci başlıkta, </w:t>
      </w:r>
      <w:proofErr w:type="gramStart"/>
      <w:r w:rsidRPr="00413008">
        <w:rPr>
          <w:rFonts w:asciiTheme="minorHAnsi" w:hAnsiTheme="minorHAnsi" w:cstheme="minorHAnsi"/>
        </w:rPr>
        <w:t>misyon</w:t>
      </w:r>
      <w:proofErr w:type="gramEnd"/>
      <w:r w:rsidRPr="00413008">
        <w:rPr>
          <w:rFonts w:asciiTheme="minorHAnsi" w:hAnsiTheme="minorHAnsi" w:cstheme="minorHAnsi"/>
        </w:rPr>
        <w:t xml:space="preserve"> ve temel değerler; ikinci başlıkta ise Temalar, Stratejik Amaçlar ve Stratejik Hedefler yer almaktadır. </w:t>
      </w:r>
    </w:p>
    <w:p w:rsidR="00413008" w:rsidRDefault="00413008" w:rsidP="00413008">
      <w:pPr>
        <w:pStyle w:val="Default"/>
        <w:rPr>
          <w:rFonts w:asciiTheme="minorHAnsi" w:hAnsiTheme="minorHAnsi" w:cstheme="minorHAnsi"/>
          <w:b/>
          <w:bCs/>
        </w:rPr>
      </w:pPr>
    </w:p>
    <w:p w:rsidR="00413008" w:rsidRPr="00413008" w:rsidRDefault="00413008" w:rsidP="00C3060B">
      <w:pPr>
        <w:pStyle w:val="Default"/>
        <w:numPr>
          <w:ilvl w:val="0"/>
          <w:numId w:val="16"/>
        </w:numPr>
        <w:rPr>
          <w:rFonts w:asciiTheme="minorHAnsi" w:hAnsiTheme="minorHAnsi" w:cstheme="minorHAnsi"/>
        </w:rPr>
      </w:pPr>
      <w:proofErr w:type="gramStart"/>
      <w:r w:rsidRPr="00413008">
        <w:rPr>
          <w:rFonts w:asciiTheme="minorHAnsi" w:hAnsiTheme="minorHAnsi" w:cstheme="minorHAnsi"/>
          <w:b/>
          <w:bCs/>
        </w:rPr>
        <w:t>VİZYON,MİSYON</w:t>
      </w:r>
      <w:proofErr w:type="gramEnd"/>
      <w:r w:rsidRPr="00413008">
        <w:rPr>
          <w:rFonts w:asciiTheme="minorHAnsi" w:hAnsiTheme="minorHAnsi" w:cstheme="minorHAnsi"/>
          <w:b/>
          <w:bCs/>
        </w:rPr>
        <w:t xml:space="preserve"> VE TEMEL DEĞERLER </w:t>
      </w:r>
    </w:p>
    <w:p w:rsidR="00413008" w:rsidRDefault="00413008" w:rsidP="00413008">
      <w:pPr>
        <w:pStyle w:val="Default"/>
        <w:rPr>
          <w:rFonts w:asciiTheme="minorHAnsi" w:hAnsiTheme="minorHAnsi" w:cstheme="minorHAnsi"/>
          <w:b/>
          <w:bCs/>
        </w:rPr>
      </w:pPr>
    </w:p>
    <w:p w:rsidR="00413008" w:rsidRPr="00C9405E" w:rsidRDefault="00A46863" w:rsidP="00413008">
      <w:pPr>
        <w:pStyle w:val="Default"/>
        <w:ind w:firstLine="708"/>
        <w:rPr>
          <w:rFonts w:asciiTheme="minorHAnsi" w:hAnsiTheme="minorHAnsi" w:cstheme="minorHAnsi"/>
        </w:rPr>
      </w:pPr>
      <w:r w:rsidRPr="00C9405E">
        <w:rPr>
          <w:rFonts w:asciiTheme="minorHAnsi" w:hAnsiTheme="minorHAnsi" w:cstheme="minorHAnsi"/>
          <w:b/>
          <w:bCs/>
        </w:rPr>
        <w:t>1.</w:t>
      </w:r>
      <w:r w:rsidR="00413008" w:rsidRPr="00C9405E">
        <w:rPr>
          <w:rFonts w:asciiTheme="minorHAnsi" w:hAnsiTheme="minorHAnsi" w:cstheme="minorHAnsi"/>
          <w:b/>
          <w:bCs/>
        </w:rPr>
        <w:t xml:space="preserve"> VİZYONUMUZ </w:t>
      </w:r>
    </w:p>
    <w:p w:rsidR="00413008" w:rsidRPr="00C9405E" w:rsidRDefault="00413008" w:rsidP="00413008">
      <w:pPr>
        <w:pStyle w:val="Default"/>
        <w:rPr>
          <w:rFonts w:asciiTheme="minorHAnsi" w:hAnsiTheme="minorHAnsi" w:cstheme="minorHAnsi"/>
        </w:rPr>
      </w:pPr>
    </w:p>
    <w:p w:rsidR="00413008" w:rsidRDefault="00413008" w:rsidP="00413008">
      <w:pPr>
        <w:pStyle w:val="Default"/>
        <w:ind w:firstLine="708"/>
        <w:rPr>
          <w:rFonts w:asciiTheme="minorHAnsi" w:hAnsiTheme="minorHAnsi" w:cstheme="minorHAnsi"/>
        </w:rPr>
      </w:pPr>
      <w:r w:rsidRPr="00C9405E">
        <w:rPr>
          <w:rFonts w:asciiTheme="minorHAnsi" w:hAnsiTheme="minorHAnsi" w:cstheme="minorHAnsi"/>
        </w:rPr>
        <w:t>Vizyonumuz; ahlak ve bilgi sahibi, eğitimde yaşanan gelişmeleri yakından takip eden, kendi yeteneklerinin farkında, hedefleri olan nesille</w:t>
      </w:r>
      <w:r w:rsidR="00D34D93">
        <w:rPr>
          <w:rFonts w:asciiTheme="minorHAnsi" w:hAnsiTheme="minorHAnsi" w:cstheme="minorHAnsi"/>
        </w:rPr>
        <w:t>r yetiştiren bir kurum olmak, Türk Milli Eğitimin amaçları ışığında dünü, bugünü ve geleceği bütünleştirerek erdemli insan olmanın idealini ve değişimi yaşayacak özgün, etkili ve nitelikli bir okul toplumu oluşturmaktır.</w:t>
      </w:r>
    </w:p>
    <w:p w:rsidR="00D34D93" w:rsidRPr="00C9405E" w:rsidRDefault="00D34D93" w:rsidP="00413008">
      <w:pPr>
        <w:pStyle w:val="Default"/>
        <w:ind w:firstLine="708"/>
        <w:rPr>
          <w:rFonts w:asciiTheme="minorHAnsi" w:hAnsiTheme="minorHAnsi" w:cstheme="minorHAnsi"/>
        </w:rPr>
      </w:pPr>
      <w:r>
        <w:rPr>
          <w:rFonts w:asciiTheme="minorHAnsi" w:hAnsiTheme="minorHAnsi" w:cstheme="minorHAnsi"/>
        </w:rPr>
        <w:t>Atatürk ilke ve inkılapları doğrultusunda; doğru, dürüst, çağdaş, a</w:t>
      </w:r>
      <w:r w:rsidR="00E33E43">
        <w:rPr>
          <w:rFonts w:asciiTheme="minorHAnsi" w:hAnsiTheme="minorHAnsi" w:cstheme="minorHAnsi"/>
        </w:rPr>
        <w:t>raştırmacı, özgüvenini kazanmış, güzel ülkemizi hak ettiği yere getirmek için sürekli çalışan bireyler yetiştirmektir.</w:t>
      </w:r>
    </w:p>
    <w:p w:rsidR="00413008" w:rsidRPr="00C9405E" w:rsidRDefault="00413008" w:rsidP="00413008">
      <w:pPr>
        <w:pStyle w:val="Default"/>
        <w:rPr>
          <w:rFonts w:asciiTheme="minorHAnsi" w:hAnsiTheme="minorHAnsi" w:cstheme="minorHAnsi"/>
          <w:b/>
          <w:bCs/>
        </w:rPr>
      </w:pPr>
    </w:p>
    <w:p w:rsidR="00E33E43" w:rsidRDefault="00E33E43" w:rsidP="00A46863">
      <w:pPr>
        <w:pStyle w:val="Default"/>
        <w:ind w:firstLine="708"/>
        <w:rPr>
          <w:rFonts w:asciiTheme="minorHAnsi" w:hAnsiTheme="minorHAnsi" w:cstheme="minorHAnsi"/>
          <w:b/>
          <w:bCs/>
        </w:rPr>
      </w:pPr>
    </w:p>
    <w:p w:rsidR="00E33E43" w:rsidRDefault="00E33E43" w:rsidP="00A46863">
      <w:pPr>
        <w:pStyle w:val="Default"/>
        <w:ind w:firstLine="708"/>
        <w:rPr>
          <w:rFonts w:asciiTheme="minorHAnsi" w:hAnsiTheme="minorHAnsi" w:cstheme="minorHAnsi"/>
          <w:b/>
          <w:bCs/>
        </w:rPr>
      </w:pPr>
    </w:p>
    <w:p w:rsidR="00E33E43" w:rsidRDefault="00E33E43" w:rsidP="00A46863">
      <w:pPr>
        <w:pStyle w:val="Default"/>
        <w:ind w:firstLine="708"/>
        <w:rPr>
          <w:rFonts w:asciiTheme="minorHAnsi" w:hAnsiTheme="minorHAnsi" w:cstheme="minorHAnsi"/>
          <w:b/>
          <w:bCs/>
        </w:rPr>
      </w:pPr>
    </w:p>
    <w:p w:rsidR="00413008" w:rsidRPr="00C9405E" w:rsidRDefault="00A46863" w:rsidP="00A46863">
      <w:pPr>
        <w:pStyle w:val="Default"/>
        <w:ind w:firstLine="708"/>
        <w:rPr>
          <w:rFonts w:asciiTheme="minorHAnsi" w:hAnsiTheme="minorHAnsi" w:cstheme="minorHAnsi"/>
          <w:b/>
          <w:bCs/>
        </w:rPr>
      </w:pPr>
      <w:r w:rsidRPr="00C9405E">
        <w:rPr>
          <w:rFonts w:asciiTheme="minorHAnsi" w:hAnsiTheme="minorHAnsi" w:cstheme="minorHAnsi"/>
          <w:b/>
          <w:bCs/>
        </w:rPr>
        <w:t>2.</w:t>
      </w:r>
      <w:r w:rsidR="00413008" w:rsidRPr="00C9405E">
        <w:rPr>
          <w:rFonts w:asciiTheme="minorHAnsi" w:hAnsiTheme="minorHAnsi" w:cstheme="minorHAnsi"/>
          <w:b/>
          <w:bCs/>
        </w:rPr>
        <w:t xml:space="preserve"> MİSYONUMUZ </w:t>
      </w:r>
    </w:p>
    <w:p w:rsidR="00A46863" w:rsidRPr="00C9405E" w:rsidRDefault="00A46863" w:rsidP="00A46863">
      <w:pPr>
        <w:pStyle w:val="Default"/>
        <w:ind w:firstLine="708"/>
        <w:rPr>
          <w:rFonts w:asciiTheme="minorHAnsi" w:hAnsiTheme="minorHAnsi" w:cstheme="minorHAnsi"/>
        </w:rPr>
      </w:pPr>
    </w:p>
    <w:p w:rsidR="00413008" w:rsidRDefault="00CA7B88" w:rsidP="00CA7B88">
      <w:pPr>
        <w:tabs>
          <w:tab w:val="left" w:pos="709"/>
        </w:tabs>
        <w:jc w:val="both"/>
        <w:rPr>
          <w:rFonts w:cstheme="minorHAnsi"/>
          <w:sz w:val="24"/>
          <w:szCs w:val="24"/>
        </w:rPr>
      </w:pPr>
      <w:r>
        <w:rPr>
          <w:rFonts w:cstheme="minorHAnsi"/>
          <w:sz w:val="24"/>
          <w:szCs w:val="24"/>
        </w:rPr>
        <w:tab/>
        <w:t xml:space="preserve">MEB Din </w:t>
      </w:r>
      <w:r w:rsidR="00EB1C35">
        <w:rPr>
          <w:rFonts w:cstheme="minorHAnsi"/>
          <w:sz w:val="24"/>
          <w:szCs w:val="24"/>
        </w:rPr>
        <w:t>Öğretimi</w:t>
      </w:r>
      <w:r>
        <w:rPr>
          <w:rFonts w:cstheme="minorHAnsi"/>
          <w:sz w:val="24"/>
          <w:szCs w:val="24"/>
        </w:rPr>
        <w:t xml:space="preserve"> Genel Müdürlüğü’ne yönetmeliklerle bağlı pozitif bilimleri dini bilimlerle birleştiren ahlaklı ve </w:t>
      </w:r>
      <w:r w:rsidR="00D34D93">
        <w:rPr>
          <w:rFonts w:cstheme="minorHAnsi"/>
          <w:sz w:val="24"/>
          <w:szCs w:val="24"/>
        </w:rPr>
        <w:t xml:space="preserve">bilgili bireyler yetiştirmek, özgüven ve sorumluluğunu geliştirip tüm potansiyelini kullanımlarına fırsat tanıyarak </w:t>
      </w:r>
      <w:proofErr w:type="gramStart"/>
      <w:r w:rsidR="00D34D93">
        <w:rPr>
          <w:rFonts w:cstheme="minorHAnsi"/>
          <w:sz w:val="24"/>
          <w:szCs w:val="24"/>
        </w:rPr>
        <w:t>yüksek öğretim</w:t>
      </w:r>
      <w:proofErr w:type="gramEnd"/>
      <w:r w:rsidR="00D34D93">
        <w:rPr>
          <w:rFonts w:cstheme="minorHAnsi"/>
          <w:sz w:val="24"/>
          <w:szCs w:val="24"/>
        </w:rPr>
        <w:t xml:space="preserve"> kurumlarına yöneltip başarılı olmalarını sağlamaktır. </w:t>
      </w:r>
    </w:p>
    <w:p w:rsidR="00D34D93" w:rsidRPr="00CA7B88" w:rsidRDefault="00D34D93" w:rsidP="00CA7B88">
      <w:pPr>
        <w:tabs>
          <w:tab w:val="left" w:pos="709"/>
        </w:tabs>
        <w:jc w:val="both"/>
        <w:rPr>
          <w:rFonts w:cstheme="minorHAnsi"/>
          <w:sz w:val="24"/>
          <w:szCs w:val="24"/>
        </w:rPr>
      </w:pPr>
    </w:p>
    <w:p w:rsidR="00413008" w:rsidRDefault="00A46863" w:rsidP="00413008">
      <w:pPr>
        <w:tabs>
          <w:tab w:val="left" w:pos="2580"/>
        </w:tabs>
        <w:jc w:val="both"/>
        <w:rPr>
          <w:b/>
          <w:bCs/>
          <w:sz w:val="24"/>
          <w:szCs w:val="24"/>
        </w:rPr>
      </w:pPr>
      <w:r>
        <w:rPr>
          <w:b/>
          <w:bCs/>
          <w:sz w:val="24"/>
          <w:szCs w:val="24"/>
        </w:rPr>
        <w:t>3.</w:t>
      </w:r>
      <w:r w:rsidR="00413008" w:rsidRPr="00413008">
        <w:rPr>
          <w:b/>
          <w:bCs/>
          <w:sz w:val="24"/>
          <w:szCs w:val="24"/>
        </w:rPr>
        <w:t xml:space="preserve"> TEMEL DEĞERLERİMİZ</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Doğruluk</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Samimiyet</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Dürüstlük</w:t>
      </w:r>
    </w:p>
    <w:p w:rsidR="0052290F" w:rsidRDefault="0052290F" w:rsidP="00A46863">
      <w:pPr>
        <w:pStyle w:val="ListeParagraf"/>
        <w:numPr>
          <w:ilvl w:val="0"/>
          <w:numId w:val="10"/>
        </w:numPr>
        <w:tabs>
          <w:tab w:val="left" w:pos="2580"/>
        </w:tabs>
        <w:jc w:val="both"/>
        <w:rPr>
          <w:rFonts w:cstheme="minorHAnsi"/>
          <w:bCs/>
          <w:sz w:val="24"/>
          <w:szCs w:val="24"/>
        </w:rPr>
      </w:pPr>
      <w:r>
        <w:rPr>
          <w:rFonts w:cstheme="minorHAnsi"/>
          <w:bCs/>
          <w:sz w:val="24"/>
          <w:szCs w:val="24"/>
        </w:rPr>
        <w:t>Demokratiklik</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Güvenilirlik</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Çalışkanlık</w:t>
      </w:r>
    </w:p>
    <w:p w:rsidR="0052290F" w:rsidRDefault="0052290F" w:rsidP="00A46863">
      <w:pPr>
        <w:pStyle w:val="ListeParagraf"/>
        <w:numPr>
          <w:ilvl w:val="0"/>
          <w:numId w:val="10"/>
        </w:numPr>
        <w:tabs>
          <w:tab w:val="left" w:pos="2580"/>
        </w:tabs>
        <w:jc w:val="both"/>
        <w:rPr>
          <w:rFonts w:cstheme="minorHAnsi"/>
          <w:bCs/>
          <w:sz w:val="24"/>
          <w:szCs w:val="24"/>
        </w:rPr>
      </w:pPr>
      <w:r>
        <w:rPr>
          <w:rFonts w:cstheme="minorHAnsi"/>
          <w:bCs/>
          <w:sz w:val="24"/>
          <w:szCs w:val="24"/>
        </w:rPr>
        <w:t>Bilimsellik ve Akılcılık</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Temizlik</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Yardımseverlik</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Cömertlik</w:t>
      </w:r>
    </w:p>
    <w:p w:rsidR="00A46863" w:rsidRDefault="00A46863" w:rsidP="00A46863">
      <w:pPr>
        <w:pStyle w:val="ListeParagraf"/>
        <w:numPr>
          <w:ilvl w:val="0"/>
          <w:numId w:val="10"/>
        </w:numPr>
        <w:tabs>
          <w:tab w:val="left" w:pos="2580"/>
        </w:tabs>
        <w:jc w:val="both"/>
        <w:rPr>
          <w:rFonts w:cstheme="minorHAnsi"/>
          <w:bCs/>
          <w:sz w:val="24"/>
          <w:szCs w:val="24"/>
        </w:rPr>
      </w:pPr>
      <w:r>
        <w:rPr>
          <w:rFonts w:cstheme="minorHAnsi"/>
          <w:bCs/>
          <w:sz w:val="24"/>
          <w:szCs w:val="24"/>
        </w:rPr>
        <w:t>Merhamet</w:t>
      </w:r>
    </w:p>
    <w:p w:rsidR="0052290F" w:rsidRPr="00CC326B" w:rsidRDefault="00A46863" w:rsidP="0052290F">
      <w:pPr>
        <w:pStyle w:val="ListeParagraf"/>
        <w:numPr>
          <w:ilvl w:val="0"/>
          <w:numId w:val="10"/>
        </w:numPr>
        <w:tabs>
          <w:tab w:val="left" w:pos="2580"/>
        </w:tabs>
        <w:jc w:val="both"/>
        <w:rPr>
          <w:b/>
          <w:bCs/>
          <w:sz w:val="23"/>
          <w:szCs w:val="23"/>
        </w:rPr>
      </w:pPr>
      <w:r w:rsidRPr="00CC326B">
        <w:rPr>
          <w:rFonts w:cstheme="minorHAnsi"/>
          <w:bCs/>
          <w:sz w:val="24"/>
          <w:szCs w:val="24"/>
        </w:rPr>
        <w:t>Sevgi ve Saygı</w:t>
      </w:r>
    </w:p>
    <w:p w:rsidR="0052290F" w:rsidRDefault="0052290F" w:rsidP="0052290F">
      <w:pPr>
        <w:pStyle w:val="Default"/>
        <w:rPr>
          <w:b/>
          <w:bCs/>
          <w:sz w:val="23"/>
          <w:szCs w:val="23"/>
        </w:rPr>
      </w:pPr>
    </w:p>
    <w:p w:rsidR="0052290F" w:rsidRDefault="0052290F" w:rsidP="0052290F">
      <w:pPr>
        <w:pStyle w:val="Default"/>
        <w:rPr>
          <w:b/>
          <w:bCs/>
          <w:sz w:val="23"/>
          <w:szCs w:val="23"/>
        </w:rPr>
      </w:pPr>
    </w:p>
    <w:p w:rsidR="0052290F" w:rsidRDefault="0052290F" w:rsidP="0052290F">
      <w:pPr>
        <w:pStyle w:val="Default"/>
        <w:rPr>
          <w:b/>
          <w:bCs/>
          <w:sz w:val="23"/>
          <w:szCs w:val="23"/>
        </w:rPr>
      </w:pPr>
    </w:p>
    <w:p w:rsidR="0052290F" w:rsidRDefault="0052290F" w:rsidP="0052290F">
      <w:pPr>
        <w:pStyle w:val="Default"/>
        <w:rPr>
          <w:b/>
          <w:bCs/>
          <w:sz w:val="23"/>
          <w:szCs w:val="23"/>
        </w:rPr>
      </w:pPr>
    </w:p>
    <w:p w:rsidR="00AB4DF8" w:rsidRDefault="00AB4DF8" w:rsidP="0052290F">
      <w:pPr>
        <w:pStyle w:val="Default"/>
        <w:rPr>
          <w:b/>
          <w:bCs/>
          <w:sz w:val="23"/>
          <w:szCs w:val="23"/>
        </w:rPr>
      </w:pPr>
    </w:p>
    <w:p w:rsidR="00CC326B" w:rsidRDefault="00CC326B" w:rsidP="0052290F">
      <w:pPr>
        <w:pStyle w:val="Default"/>
        <w:rPr>
          <w:rFonts w:asciiTheme="minorHAnsi" w:hAnsiTheme="minorHAnsi" w:cstheme="minorHAnsi"/>
          <w:b/>
          <w:bCs/>
        </w:rPr>
      </w:pPr>
    </w:p>
    <w:p w:rsidR="00035AB8" w:rsidRDefault="00035AB8" w:rsidP="0052290F">
      <w:pPr>
        <w:pStyle w:val="Default"/>
        <w:rPr>
          <w:rFonts w:asciiTheme="minorHAnsi" w:hAnsiTheme="minorHAnsi" w:cstheme="minorHAnsi"/>
          <w:b/>
          <w:bCs/>
        </w:rPr>
      </w:pPr>
    </w:p>
    <w:p w:rsidR="00CC326B" w:rsidRDefault="00CC326B" w:rsidP="0052290F">
      <w:pPr>
        <w:pStyle w:val="Default"/>
        <w:rPr>
          <w:rFonts w:asciiTheme="minorHAnsi" w:hAnsiTheme="minorHAnsi" w:cstheme="minorHAnsi"/>
          <w:b/>
          <w:bCs/>
        </w:rPr>
      </w:pPr>
    </w:p>
    <w:p w:rsidR="0052290F" w:rsidRDefault="0052290F" w:rsidP="0052290F">
      <w:pPr>
        <w:pStyle w:val="Default"/>
        <w:rPr>
          <w:rFonts w:asciiTheme="minorHAnsi" w:hAnsiTheme="minorHAnsi" w:cstheme="minorHAnsi"/>
          <w:b/>
          <w:bCs/>
        </w:rPr>
      </w:pPr>
      <w:r w:rsidRPr="0052290F">
        <w:rPr>
          <w:rFonts w:asciiTheme="minorHAnsi" w:hAnsiTheme="minorHAnsi" w:cstheme="minorHAnsi"/>
          <w:b/>
          <w:bCs/>
        </w:rPr>
        <w:t xml:space="preserve">B. TEMALAR, STRATEJİK AMAÇLAR ve HEDEFLER </w:t>
      </w:r>
    </w:p>
    <w:p w:rsidR="0052290F" w:rsidRPr="0052290F" w:rsidRDefault="0052290F" w:rsidP="0052290F">
      <w:pPr>
        <w:pStyle w:val="Default"/>
        <w:rPr>
          <w:rFonts w:asciiTheme="minorHAnsi" w:hAnsiTheme="minorHAnsi" w:cstheme="minorHAnsi"/>
        </w:rPr>
      </w:pPr>
    </w:p>
    <w:p w:rsidR="0052290F" w:rsidRPr="0052290F" w:rsidRDefault="00A43F68" w:rsidP="0052290F">
      <w:pPr>
        <w:pStyle w:val="Default"/>
        <w:ind w:firstLine="708"/>
        <w:jc w:val="both"/>
        <w:rPr>
          <w:rFonts w:asciiTheme="minorHAnsi" w:hAnsiTheme="minorHAnsi" w:cstheme="minorHAnsi"/>
        </w:rPr>
      </w:pPr>
      <w:r>
        <w:rPr>
          <w:rFonts w:asciiTheme="minorHAnsi" w:hAnsiTheme="minorHAnsi" w:cstheme="minorHAnsi"/>
        </w:rPr>
        <w:t xml:space="preserve">Mehmet Hayri </w:t>
      </w:r>
      <w:proofErr w:type="spellStart"/>
      <w:r>
        <w:rPr>
          <w:rFonts w:asciiTheme="minorHAnsi" w:hAnsiTheme="minorHAnsi" w:cstheme="minorHAnsi"/>
        </w:rPr>
        <w:t>Akınal</w:t>
      </w:r>
      <w:proofErr w:type="spellEnd"/>
      <w:r>
        <w:rPr>
          <w:rFonts w:asciiTheme="minorHAnsi" w:hAnsiTheme="minorHAnsi" w:cstheme="minorHAnsi"/>
        </w:rPr>
        <w:t xml:space="preserve"> Kız Anadolu İmam Hatip Lisesi</w:t>
      </w:r>
      <w:r w:rsidR="0052290F" w:rsidRPr="0052290F">
        <w:rPr>
          <w:rFonts w:asciiTheme="minorHAnsi" w:hAnsiTheme="minorHAnsi" w:cstheme="minorHAnsi"/>
        </w:rPr>
        <w:t xml:space="preserve"> yürütmekte olduğu hizmetler ile stratejik planlamada yer alacak hizmetlere ilişkin stratejik alanları, sorun odaklı yaklaşım</w:t>
      </w:r>
      <w:r w:rsidR="0052290F">
        <w:rPr>
          <w:rFonts w:asciiTheme="minorHAnsi" w:hAnsiTheme="minorHAnsi" w:cstheme="minorHAnsi"/>
        </w:rPr>
        <w:t>la 2</w:t>
      </w:r>
      <w:r w:rsidR="0052290F" w:rsidRPr="0052290F">
        <w:rPr>
          <w:rFonts w:asciiTheme="minorHAnsi" w:hAnsiTheme="minorHAnsi" w:cstheme="minorHAnsi"/>
        </w:rPr>
        <w:t xml:space="preserve"> tema </w:t>
      </w:r>
      <w:r w:rsidR="0052290F">
        <w:rPr>
          <w:rFonts w:asciiTheme="minorHAnsi" w:hAnsiTheme="minorHAnsi" w:cstheme="minorHAnsi"/>
        </w:rPr>
        <w:t>Okul Donatım Geliştirmeleri</w:t>
      </w:r>
      <w:r w:rsidR="0052290F" w:rsidRPr="0052290F">
        <w:rPr>
          <w:rFonts w:asciiTheme="minorHAnsi" w:hAnsiTheme="minorHAnsi" w:cstheme="minorHAnsi"/>
        </w:rPr>
        <w:t xml:space="preserve">, </w:t>
      </w:r>
      <w:r w:rsidR="0052290F">
        <w:rPr>
          <w:rFonts w:asciiTheme="minorHAnsi" w:hAnsiTheme="minorHAnsi" w:cstheme="minorHAnsi"/>
        </w:rPr>
        <w:t>Eğitim Öğretim Çalışmaları</w:t>
      </w:r>
      <w:proofErr w:type="gramStart"/>
      <w:r w:rsidR="0052290F" w:rsidRPr="0052290F">
        <w:rPr>
          <w:rFonts w:asciiTheme="minorHAnsi" w:hAnsiTheme="minorHAnsi" w:cstheme="minorHAnsi"/>
        </w:rPr>
        <w:t>)</w:t>
      </w:r>
      <w:proofErr w:type="gramEnd"/>
      <w:r w:rsidR="0052290F" w:rsidRPr="0052290F">
        <w:rPr>
          <w:rFonts w:asciiTheme="minorHAnsi" w:hAnsiTheme="minorHAnsi" w:cstheme="minorHAnsi"/>
        </w:rPr>
        <w:t xml:space="preserve"> başlığı altında gruplandırılmıştır. </w:t>
      </w:r>
    </w:p>
    <w:p w:rsidR="0052290F" w:rsidRDefault="0052290F" w:rsidP="0052290F">
      <w:pPr>
        <w:tabs>
          <w:tab w:val="left" w:pos="2580"/>
        </w:tabs>
        <w:jc w:val="both"/>
        <w:rPr>
          <w:rFonts w:cstheme="minorHAnsi"/>
          <w:sz w:val="24"/>
          <w:szCs w:val="24"/>
        </w:rPr>
      </w:pPr>
    </w:p>
    <w:p w:rsidR="008470EB" w:rsidRDefault="0052290F" w:rsidP="00A85C16">
      <w:pPr>
        <w:ind w:firstLine="708"/>
        <w:jc w:val="both"/>
        <w:rPr>
          <w:rFonts w:cstheme="minorHAnsi"/>
          <w:sz w:val="24"/>
          <w:szCs w:val="24"/>
        </w:rPr>
      </w:pPr>
      <w:r w:rsidRPr="0052290F">
        <w:rPr>
          <w:rFonts w:cstheme="minorHAnsi"/>
          <w:sz w:val="24"/>
          <w:szCs w:val="24"/>
        </w:rPr>
        <w:t>Temalar altında yer alan stratejik amaç ve hedefler oluşturulurken; GZFT Analizi sonucu ortaya çıkan, güçlü ve zayıf yönler ile işletme için dışardan kaynaklanan fırsat ve tehditler dikkate alınmak suretiyle öncelikli olarak ‘</w:t>
      </w:r>
      <w:r w:rsidRPr="0052290F">
        <w:rPr>
          <w:rFonts w:cstheme="minorHAnsi"/>
          <w:i/>
          <w:iCs/>
          <w:sz w:val="24"/>
          <w:szCs w:val="24"/>
        </w:rPr>
        <w:t xml:space="preserve">Ürün ve Hizmetlerin Sunumunda Ortaya Çıkan Sorunlara’ </w:t>
      </w:r>
      <w:r w:rsidRPr="0052290F">
        <w:rPr>
          <w:rFonts w:cstheme="minorHAnsi"/>
          <w:sz w:val="24"/>
          <w:szCs w:val="24"/>
        </w:rPr>
        <w:t>ilişkin stratejiler geliştirilmesi yaklaşımı tercih edilmiştir.</w:t>
      </w:r>
      <w:r>
        <w:rPr>
          <w:rFonts w:cstheme="minorHAnsi"/>
          <w:sz w:val="24"/>
          <w:szCs w:val="24"/>
        </w:rPr>
        <w:t xml:space="preserve"> Bu yaklaşım çerçevesinde k</w:t>
      </w:r>
      <w:r w:rsidRPr="0052290F">
        <w:rPr>
          <w:rFonts w:cstheme="minorHAnsi"/>
          <w:sz w:val="24"/>
          <w:szCs w:val="24"/>
        </w:rPr>
        <w:t xml:space="preserve">urumun mevcut sorunlarını en aza indirmek, </w:t>
      </w:r>
      <w:proofErr w:type="gramStart"/>
      <w:r w:rsidRPr="0052290F">
        <w:rPr>
          <w:rFonts w:cstheme="minorHAnsi"/>
          <w:sz w:val="24"/>
          <w:szCs w:val="24"/>
        </w:rPr>
        <w:t>misyonu</w:t>
      </w:r>
      <w:proofErr w:type="gramEnd"/>
      <w:r w:rsidRPr="0052290F">
        <w:rPr>
          <w:rFonts w:cstheme="minorHAnsi"/>
          <w:sz w:val="24"/>
          <w:szCs w:val="24"/>
        </w:rPr>
        <w:t xml:space="preserve"> doğrultusunda vizyona ulaşabilecek yolda ilerlemesi için buna uygun stratejiler geliştirilmesi amaçlanmıştır</w:t>
      </w:r>
      <w:r w:rsidR="008470EB">
        <w:rPr>
          <w:rFonts w:cstheme="minorHAnsi"/>
          <w:sz w:val="24"/>
          <w:szCs w:val="24"/>
        </w:rPr>
        <w:t>.</w:t>
      </w:r>
    </w:p>
    <w:p w:rsidR="008470EB" w:rsidRDefault="008470EB" w:rsidP="008470EB">
      <w:pPr>
        <w:pStyle w:val="Default"/>
        <w:rPr>
          <w:rFonts w:asciiTheme="minorHAnsi" w:hAnsiTheme="minorHAnsi" w:cstheme="minorHAnsi"/>
          <w:b/>
          <w:bCs/>
        </w:rPr>
      </w:pPr>
      <w:r w:rsidRPr="008470EB">
        <w:rPr>
          <w:rFonts w:asciiTheme="minorHAnsi" w:hAnsiTheme="minorHAnsi" w:cstheme="minorHAnsi"/>
          <w:b/>
          <w:bCs/>
        </w:rPr>
        <w:t>Tema</w:t>
      </w:r>
      <w:r w:rsidR="00007636">
        <w:rPr>
          <w:rFonts w:asciiTheme="minorHAnsi" w:hAnsiTheme="minorHAnsi" w:cstheme="minorHAnsi"/>
          <w:b/>
          <w:bCs/>
        </w:rPr>
        <w:t xml:space="preserve"> </w:t>
      </w:r>
      <w:proofErr w:type="gramStart"/>
      <w:r w:rsidR="00007636">
        <w:rPr>
          <w:rFonts w:asciiTheme="minorHAnsi" w:hAnsiTheme="minorHAnsi" w:cstheme="minorHAnsi"/>
          <w:b/>
          <w:bCs/>
        </w:rPr>
        <w:t>1</w:t>
      </w:r>
      <w:r w:rsidRPr="008470EB">
        <w:rPr>
          <w:rFonts w:asciiTheme="minorHAnsi" w:hAnsiTheme="minorHAnsi" w:cstheme="minorHAnsi"/>
          <w:b/>
          <w:bCs/>
        </w:rPr>
        <w:t xml:space="preserve"> : </w:t>
      </w:r>
      <w:r>
        <w:rPr>
          <w:rFonts w:asciiTheme="minorHAnsi" w:hAnsiTheme="minorHAnsi" w:cstheme="minorHAnsi"/>
          <w:b/>
          <w:bCs/>
        </w:rPr>
        <w:t>OKUL</w:t>
      </w:r>
      <w:proofErr w:type="gramEnd"/>
      <w:r w:rsidR="00E33E43">
        <w:rPr>
          <w:rFonts w:asciiTheme="minorHAnsi" w:hAnsiTheme="minorHAnsi" w:cstheme="minorHAnsi"/>
          <w:b/>
          <w:bCs/>
        </w:rPr>
        <w:t xml:space="preserve"> </w:t>
      </w:r>
      <w:r w:rsidR="00875C29">
        <w:rPr>
          <w:rFonts w:asciiTheme="minorHAnsi" w:hAnsiTheme="minorHAnsi" w:cstheme="minorHAnsi"/>
          <w:b/>
          <w:bCs/>
        </w:rPr>
        <w:t>DONATIM</w:t>
      </w:r>
      <w:r>
        <w:rPr>
          <w:rFonts w:asciiTheme="minorHAnsi" w:hAnsiTheme="minorHAnsi" w:cstheme="minorHAnsi"/>
          <w:b/>
          <w:bCs/>
        </w:rPr>
        <w:t xml:space="preserve"> GELİŞTİRMELERİ</w:t>
      </w:r>
    </w:p>
    <w:p w:rsidR="008470EB" w:rsidRPr="008470EB" w:rsidRDefault="008470EB" w:rsidP="008470EB">
      <w:pPr>
        <w:pStyle w:val="Default"/>
        <w:rPr>
          <w:rFonts w:asciiTheme="minorHAnsi" w:hAnsiTheme="minorHAnsi" w:cstheme="minorHAnsi"/>
        </w:rPr>
      </w:pPr>
    </w:p>
    <w:p w:rsidR="008470EB" w:rsidRDefault="008470EB" w:rsidP="008470EB">
      <w:pPr>
        <w:pStyle w:val="Default"/>
        <w:rPr>
          <w:rFonts w:asciiTheme="minorHAnsi" w:hAnsiTheme="minorHAnsi" w:cstheme="minorHAnsi"/>
          <w:b/>
          <w:bCs/>
        </w:rPr>
      </w:pPr>
      <w:proofErr w:type="spellStart"/>
      <w:proofErr w:type="gramStart"/>
      <w:r w:rsidRPr="008470EB">
        <w:rPr>
          <w:rFonts w:asciiTheme="minorHAnsi" w:hAnsiTheme="minorHAnsi" w:cstheme="minorHAnsi"/>
          <w:b/>
          <w:bCs/>
        </w:rPr>
        <w:t>Sorunlu</w:t>
      </w:r>
      <w:r>
        <w:rPr>
          <w:rFonts w:asciiTheme="minorHAnsi" w:hAnsiTheme="minorHAnsi" w:cstheme="minorHAnsi"/>
          <w:b/>
          <w:bCs/>
        </w:rPr>
        <w:t>alanlar</w:t>
      </w:r>
      <w:proofErr w:type="spellEnd"/>
      <w:r>
        <w:rPr>
          <w:rFonts w:asciiTheme="minorHAnsi" w:hAnsiTheme="minorHAnsi" w:cstheme="minorHAnsi"/>
          <w:b/>
          <w:bCs/>
        </w:rPr>
        <w:t xml:space="preserve"> :</w:t>
      </w:r>
      <w:proofErr w:type="gramEnd"/>
    </w:p>
    <w:p w:rsidR="005F3BE2" w:rsidRPr="008470EB" w:rsidRDefault="005F3BE2" w:rsidP="008470EB">
      <w:pPr>
        <w:pStyle w:val="Default"/>
        <w:rPr>
          <w:rFonts w:asciiTheme="minorHAnsi" w:hAnsiTheme="minorHAnsi" w:cstheme="minorHAnsi"/>
        </w:rPr>
      </w:pP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Pr>
          <w:rFonts w:asciiTheme="minorHAnsi" w:hAnsiTheme="minorHAnsi" w:cstheme="minorHAnsi"/>
        </w:rPr>
        <w:t xml:space="preserve">Okul </w:t>
      </w:r>
      <w:proofErr w:type="spellStart"/>
      <w:r>
        <w:rPr>
          <w:rFonts w:asciiTheme="minorHAnsi" w:hAnsiTheme="minorHAnsi" w:cstheme="minorHAnsi"/>
        </w:rPr>
        <w:t>sosyo</w:t>
      </w:r>
      <w:proofErr w:type="spellEnd"/>
      <w:r>
        <w:rPr>
          <w:rFonts w:asciiTheme="minorHAnsi" w:hAnsiTheme="minorHAnsi" w:cstheme="minorHAnsi"/>
        </w:rPr>
        <w:t>-kültürel etkinlikleri için gerekli olan araçlarının temini,</w:t>
      </w: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Pr>
          <w:rFonts w:asciiTheme="minorHAnsi" w:hAnsiTheme="minorHAnsi" w:cstheme="minorHAnsi"/>
        </w:rPr>
        <w:t>Kütüphane oluşturulması ve kitap sayısının arttırılması,</w:t>
      </w: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Pr>
          <w:rFonts w:asciiTheme="minorHAnsi" w:hAnsiTheme="minorHAnsi" w:cstheme="minorHAnsi"/>
        </w:rPr>
        <w:t>Lisanslı sporcu sayısını arttırma,</w:t>
      </w: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Pr>
          <w:rFonts w:asciiTheme="minorHAnsi" w:hAnsiTheme="minorHAnsi" w:cstheme="minorHAnsi"/>
        </w:rPr>
        <w:t>Laboratuvar ve atölye oluşturulması,</w:t>
      </w: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Pr>
          <w:rFonts w:asciiTheme="minorHAnsi" w:hAnsiTheme="minorHAnsi" w:cstheme="minorHAnsi"/>
        </w:rPr>
        <w:t>Oyun bahçesinin düzenlenmesini,</w:t>
      </w:r>
    </w:p>
    <w:p w:rsid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Pr>
          <w:rFonts w:asciiTheme="minorHAnsi" w:hAnsiTheme="minorHAnsi" w:cstheme="minorHAnsi"/>
        </w:rPr>
        <w:t>Çocukların güvenliklerini temin altına almak olarak belirlenmiştir.</w:t>
      </w:r>
    </w:p>
    <w:p w:rsidR="008470EB" w:rsidRDefault="008470EB" w:rsidP="008470EB">
      <w:pPr>
        <w:pStyle w:val="Default"/>
        <w:spacing w:after="86"/>
        <w:rPr>
          <w:rFonts w:asciiTheme="minorHAnsi" w:hAnsiTheme="minorHAnsi" w:cstheme="minorHAnsi"/>
        </w:rPr>
      </w:pPr>
    </w:p>
    <w:p w:rsidR="008470EB" w:rsidRDefault="008470EB" w:rsidP="008470EB">
      <w:pPr>
        <w:pStyle w:val="Default"/>
        <w:rPr>
          <w:rFonts w:asciiTheme="minorHAnsi" w:hAnsiTheme="minorHAnsi" w:cstheme="minorHAnsi"/>
          <w:b/>
          <w:bCs/>
        </w:rPr>
      </w:pPr>
      <w:r w:rsidRPr="008470EB">
        <w:rPr>
          <w:rFonts w:asciiTheme="minorHAnsi" w:hAnsiTheme="minorHAnsi" w:cstheme="minorHAnsi"/>
          <w:b/>
          <w:bCs/>
        </w:rPr>
        <w:t>Tema</w:t>
      </w:r>
      <w:r w:rsidR="00007636">
        <w:rPr>
          <w:rFonts w:asciiTheme="minorHAnsi" w:hAnsiTheme="minorHAnsi" w:cstheme="minorHAnsi"/>
          <w:b/>
          <w:bCs/>
        </w:rPr>
        <w:t xml:space="preserve"> </w:t>
      </w:r>
      <w:proofErr w:type="gramStart"/>
      <w:r w:rsidR="00007636">
        <w:rPr>
          <w:rFonts w:asciiTheme="minorHAnsi" w:hAnsiTheme="minorHAnsi" w:cstheme="minorHAnsi"/>
          <w:b/>
          <w:bCs/>
        </w:rPr>
        <w:t>2</w:t>
      </w:r>
      <w:r w:rsidRPr="008470EB">
        <w:rPr>
          <w:rFonts w:asciiTheme="minorHAnsi" w:hAnsiTheme="minorHAnsi" w:cstheme="minorHAnsi"/>
          <w:b/>
          <w:bCs/>
        </w:rPr>
        <w:t xml:space="preserve"> : </w:t>
      </w:r>
      <w:r w:rsidR="001A7136">
        <w:rPr>
          <w:rFonts w:asciiTheme="minorHAnsi" w:hAnsiTheme="minorHAnsi" w:cstheme="minorHAnsi"/>
          <w:b/>
          <w:bCs/>
        </w:rPr>
        <w:t>EĞİTİM</w:t>
      </w:r>
      <w:proofErr w:type="gramEnd"/>
      <w:r w:rsidR="001A7136">
        <w:rPr>
          <w:rFonts w:asciiTheme="minorHAnsi" w:hAnsiTheme="minorHAnsi" w:cstheme="minorHAnsi"/>
          <w:b/>
          <w:bCs/>
        </w:rPr>
        <w:t xml:space="preserve"> – ÖĞRETİM ÇALIŞMALARI</w:t>
      </w:r>
    </w:p>
    <w:p w:rsidR="008470EB" w:rsidRPr="008470EB" w:rsidRDefault="008470EB" w:rsidP="008470EB">
      <w:pPr>
        <w:pStyle w:val="Default"/>
        <w:rPr>
          <w:rFonts w:asciiTheme="minorHAnsi" w:hAnsiTheme="minorHAnsi" w:cstheme="minorHAnsi"/>
        </w:rPr>
      </w:pPr>
    </w:p>
    <w:p w:rsidR="008470EB" w:rsidRDefault="00E33E43" w:rsidP="008470EB">
      <w:pPr>
        <w:pStyle w:val="Default"/>
        <w:rPr>
          <w:rFonts w:asciiTheme="minorHAnsi" w:hAnsiTheme="minorHAnsi" w:cstheme="minorHAnsi"/>
          <w:b/>
          <w:bCs/>
        </w:rPr>
      </w:pPr>
      <w:r>
        <w:rPr>
          <w:rFonts w:asciiTheme="minorHAnsi" w:hAnsiTheme="minorHAnsi" w:cstheme="minorHAnsi"/>
          <w:b/>
          <w:bCs/>
        </w:rPr>
        <w:t xml:space="preserve">Sorumlu  </w:t>
      </w:r>
      <w:proofErr w:type="gramStart"/>
      <w:r w:rsidR="008470EB">
        <w:rPr>
          <w:rFonts w:asciiTheme="minorHAnsi" w:hAnsiTheme="minorHAnsi" w:cstheme="minorHAnsi"/>
          <w:b/>
          <w:bCs/>
        </w:rPr>
        <w:t>alanlar :</w:t>
      </w:r>
      <w:proofErr w:type="gramEnd"/>
    </w:p>
    <w:p w:rsidR="005F3BE2" w:rsidRPr="008470EB" w:rsidRDefault="005F3BE2" w:rsidP="008470EB">
      <w:pPr>
        <w:pStyle w:val="Default"/>
        <w:rPr>
          <w:rFonts w:asciiTheme="minorHAnsi" w:hAnsiTheme="minorHAnsi" w:cstheme="minorHAnsi"/>
        </w:rPr>
      </w:pP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sidR="001A7136">
        <w:rPr>
          <w:rFonts w:asciiTheme="minorHAnsi" w:hAnsiTheme="minorHAnsi" w:cstheme="minorHAnsi"/>
        </w:rPr>
        <w:t>Öğrencilere yönelik deneme sınavları yapılması,</w:t>
      </w: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sidR="001A7136">
        <w:rPr>
          <w:rFonts w:asciiTheme="minorHAnsi" w:hAnsiTheme="minorHAnsi" w:cstheme="minorHAnsi"/>
        </w:rPr>
        <w:t>Başarısı düşük öğrencilere yönelik kurs ve etüt faaliyetleri,</w:t>
      </w: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sidR="001A7136">
        <w:rPr>
          <w:rFonts w:asciiTheme="minorHAnsi" w:hAnsiTheme="minorHAnsi" w:cstheme="minorHAnsi"/>
        </w:rPr>
        <w:t>Okul aile birliği ile iş birliği içinde olma,</w:t>
      </w: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sidR="001A7136">
        <w:rPr>
          <w:rFonts w:asciiTheme="minorHAnsi" w:hAnsiTheme="minorHAnsi" w:cstheme="minorHAnsi"/>
        </w:rPr>
        <w:t>Yarışmalarda okul başarını arttırma,</w:t>
      </w:r>
    </w:p>
    <w:p w:rsidR="008470EB" w:rsidRP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sidR="001A7136">
        <w:rPr>
          <w:rFonts w:asciiTheme="minorHAnsi" w:hAnsiTheme="minorHAnsi" w:cstheme="minorHAnsi"/>
        </w:rPr>
        <w:t>Okul bünyesinde öğrenci ve velilere bilgilendirme seminerleri düzenlemek,</w:t>
      </w:r>
    </w:p>
    <w:p w:rsidR="008470EB" w:rsidRDefault="008470EB" w:rsidP="008470EB">
      <w:pPr>
        <w:pStyle w:val="Default"/>
        <w:spacing w:after="86"/>
        <w:rPr>
          <w:rFonts w:asciiTheme="minorHAnsi" w:hAnsiTheme="minorHAnsi" w:cstheme="minorHAnsi"/>
        </w:rPr>
      </w:pPr>
      <w:r w:rsidRPr="008470EB">
        <w:rPr>
          <w:rFonts w:asciiTheme="minorHAnsi" w:hAnsiTheme="minorHAnsi" w:cstheme="minorHAnsi"/>
        </w:rPr>
        <w:t xml:space="preserve">• </w:t>
      </w:r>
      <w:r w:rsidR="001A7136">
        <w:rPr>
          <w:rFonts w:asciiTheme="minorHAnsi" w:hAnsiTheme="minorHAnsi" w:cstheme="minorHAnsi"/>
        </w:rPr>
        <w:t>Okulu tanıtıcı yazılı ve basılı kaynakların oluşturulması</w:t>
      </w:r>
      <w:r>
        <w:rPr>
          <w:rFonts w:asciiTheme="minorHAnsi" w:hAnsiTheme="minorHAnsi" w:cstheme="minorHAnsi"/>
        </w:rPr>
        <w:t xml:space="preserve"> olarak belirlenmiştir.</w:t>
      </w:r>
    </w:p>
    <w:p w:rsidR="00C9405E" w:rsidRDefault="00C9405E" w:rsidP="008470EB">
      <w:pPr>
        <w:pStyle w:val="Default"/>
        <w:spacing w:after="86"/>
        <w:rPr>
          <w:rFonts w:asciiTheme="minorHAnsi" w:hAnsiTheme="minorHAnsi" w:cstheme="minorHAnsi"/>
        </w:rPr>
      </w:pPr>
    </w:p>
    <w:p w:rsidR="00C9405E" w:rsidRDefault="00C9405E" w:rsidP="008470EB">
      <w:pPr>
        <w:pStyle w:val="Default"/>
        <w:spacing w:after="86"/>
        <w:rPr>
          <w:rFonts w:asciiTheme="minorHAnsi" w:hAnsiTheme="minorHAnsi" w:cstheme="minorHAnsi"/>
        </w:rPr>
      </w:pPr>
    </w:p>
    <w:p w:rsidR="00C9405E" w:rsidRDefault="00C9405E" w:rsidP="008470EB">
      <w:pPr>
        <w:pStyle w:val="Default"/>
        <w:spacing w:after="86"/>
        <w:rPr>
          <w:rFonts w:asciiTheme="minorHAnsi" w:hAnsiTheme="minorHAnsi" w:cstheme="minorHAnsi"/>
        </w:rPr>
      </w:pPr>
    </w:p>
    <w:p w:rsidR="00C9405E" w:rsidRDefault="00C9405E" w:rsidP="008470EB">
      <w:pPr>
        <w:pStyle w:val="Default"/>
        <w:spacing w:after="86"/>
        <w:rPr>
          <w:rFonts w:asciiTheme="minorHAnsi" w:hAnsiTheme="minorHAnsi" w:cstheme="minorHAnsi"/>
        </w:rPr>
      </w:pPr>
    </w:p>
    <w:p w:rsidR="008470EB" w:rsidRDefault="008470EB" w:rsidP="008470EB">
      <w:pPr>
        <w:pStyle w:val="Default"/>
        <w:spacing w:after="86"/>
        <w:rPr>
          <w:rFonts w:asciiTheme="minorHAnsi" w:hAnsiTheme="minorHAnsi" w:cstheme="minorHAnsi"/>
        </w:rPr>
      </w:pPr>
    </w:p>
    <w:p w:rsidR="00CC326B" w:rsidRDefault="00CC326B" w:rsidP="006616D8">
      <w:pPr>
        <w:pStyle w:val="Default"/>
        <w:jc w:val="center"/>
        <w:rPr>
          <w:rFonts w:asciiTheme="minorHAnsi" w:hAnsiTheme="minorHAnsi"/>
          <w:b/>
          <w:bCs/>
          <w:sz w:val="56"/>
          <w:szCs w:val="28"/>
        </w:rPr>
      </w:pPr>
    </w:p>
    <w:p w:rsidR="006616D8" w:rsidRPr="00DC11FC" w:rsidRDefault="006616D8" w:rsidP="006616D8">
      <w:pPr>
        <w:pStyle w:val="Default"/>
        <w:jc w:val="center"/>
        <w:rPr>
          <w:rFonts w:asciiTheme="minorHAnsi" w:hAnsiTheme="minorHAnsi"/>
          <w:b/>
          <w:bCs/>
          <w:sz w:val="56"/>
          <w:szCs w:val="28"/>
        </w:rPr>
      </w:pPr>
      <w:proofErr w:type="gramStart"/>
      <w:r>
        <w:rPr>
          <w:rFonts w:asciiTheme="minorHAnsi" w:hAnsiTheme="minorHAnsi"/>
          <w:b/>
          <w:bCs/>
          <w:sz w:val="56"/>
          <w:szCs w:val="28"/>
        </w:rPr>
        <w:t>III</w:t>
      </w:r>
      <w:r w:rsidRPr="00DC11FC">
        <w:rPr>
          <w:rFonts w:asciiTheme="minorHAnsi" w:hAnsiTheme="minorHAnsi"/>
          <w:b/>
          <w:bCs/>
          <w:sz w:val="56"/>
          <w:szCs w:val="28"/>
        </w:rPr>
        <w:t>.BÖLÜM</w:t>
      </w:r>
      <w:proofErr w:type="gramEnd"/>
    </w:p>
    <w:p w:rsidR="006616D8" w:rsidRDefault="006616D8" w:rsidP="006616D8">
      <w:pPr>
        <w:pStyle w:val="Default"/>
        <w:rPr>
          <w:rFonts w:asciiTheme="minorHAnsi" w:hAnsiTheme="minorHAnsi"/>
          <w:b/>
          <w:bCs/>
          <w:sz w:val="48"/>
          <w:szCs w:val="28"/>
        </w:rPr>
      </w:pPr>
    </w:p>
    <w:p w:rsidR="002B259E" w:rsidRDefault="002B259E" w:rsidP="006616D8">
      <w:pPr>
        <w:pStyle w:val="Default"/>
        <w:rPr>
          <w:rFonts w:asciiTheme="minorHAnsi" w:hAnsiTheme="minorHAnsi"/>
          <w:b/>
          <w:bCs/>
          <w:sz w:val="48"/>
          <w:szCs w:val="28"/>
        </w:rPr>
      </w:pPr>
    </w:p>
    <w:p w:rsidR="002B259E" w:rsidRDefault="002B259E"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C52554" w:rsidP="006616D8">
      <w:pPr>
        <w:pStyle w:val="Default"/>
        <w:rPr>
          <w:rFonts w:asciiTheme="minorHAnsi" w:hAnsiTheme="minorHAnsi"/>
          <w:b/>
          <w:bCs/>
          <w:sz w:val="48"/>
          <w:szCs w:val="28"/>
        </w:rPr>
      </w:pPr>
      <w:r>
        <w:rPr>
          <w:rFonts w:asciiTheme="minorHAnsi" w:hAnsiTheme="minorHAnsi"/>
          <w:b/>
          <w:bCs/>
          <w:noProof/>
          <w:sz w:val="48"/>
          <w:szCs w:val="28"/>
        </w:rPr>
        <w:drawing>
          <wp:anchor distT="0" distB="0" distL="114300" distR="114300" simplePos="0" relativeHeight="251952128" behindDoc="0" locked="0" layoutInCell="1" allowOverlap="1">
            <wp:simplePos x="0" y="0"/>
            <wp:positionH relativeFrom="column">
              <wp:posOffset>1520825</wp:posOffset>
            </wp:positionH>
            <wp:positionV relativeFrom="paragraph">
              <wp:posOffset>168275</wp:posOffset>
            </wp:positionV>
            <wp:extent cx="3685540" cy="2552700"/>
            <wp:effectExtent l="19050" t="0" r="0" b="0"/>
            <wp:wrapSquare wrapText="bothSides"/>
            <wp:docPr id="17" name="15 Resim" descr="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6.jpg"/>
                    <pic:cNvPicPr/>
                  </pic:nvPicPr>
                  <pic:blipFill>
                    <a:blip r:embed="rId10"/>
                    <a:stretch>
                      <a:fillRect/>
                    </a:stretch>
                  </pic:blipFill>
                  <pic:spPr>
                    <a:xfrm>
                      <a:off x="0" y="0"/>
                      <a:ext cx="3685540" cy="2552700"/>
                    </a:xfrm>
                    <a:prstGeom prst="rect">
                      <a:avLst/>
                    </a:prstGeom>
                  </pic:spPr>
                </pic:pic>
              </a:graphicData>
            </a:graphic>
          </wp:anchor>
        </w:drawing>
      </w: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rPr>
          <w:rFonts w:asciiTheme="minorHAnsi" w:hAnsiTheme="minorHAnsi"/>
          <w:b/>
          <w:bCs/>
          <w:sz w:val="48"/>
          <w:szCs w:val="28"/>
        </w:rPr>
      </w:pPr>
    </w:p>
    <w:p w:rsidR="006616D8" w:rsidRDefault="006616D8" w:rsidP="006616D8">
      <w:pPr>
        <w:pStyle w:val="Default"/>
        <w:jc w:val="center"/>
        <w:rPr>
          <w:rFonts w:asciiTheme="minorHAnsi" w:hAnsiTheme="minorHAnsi"/>
          <w:b/>
          <w:bCs/>
          <w:sz w:val="48"/>
          <w:szCs w:val="28"/>
        </w:rPr>
      </w:pPr>
    </w:p>
    <w:p w:rsidR="006616D8" w:rsidRDefault="006616D8" w:rsidP="006616D8">
      <w:pPr>
        <w:pStyle w:val="Default"/>
        <w:jc w:val="center"/>
        <w:rPr>
          <w:rFonts w:asciiTheme="minorHAnsi" w:hAnsiTheme="minorHAnsi"/>
          <w:b/>
          <w:bCs/>
          <w:sz w:val="48"/>
          <w:szCs w:val="28"/>
        </w:rPr>
      </w:pPr>
    </w:p>
    <w:p w:rsidR="006616D8" w:rsidRPr="006F0CD9" w:rsidRDefault="006616D8" w:rsidP="006616D8">
      <w:pPr>
        <w:pStyle w:val="Default"/>
        <w:jc w:val="center"/>
        <w:rPr>
          <w:rFonts w:cstheme="minorHAnsi"/>
          <w:bCs/>
          <w:sz w:val="48"/>
          <w:szCs w:val="48"/>
        </w:rPr>
      </w:pPr>
      <w:r w:rsidRPr="006F0CD9">
        <w:rPr>
          <w:rFonts w:asciiTheme="minorHAnsi" w:hAnsiTheme="minorHAnsi" w:cstheme="minorHAnsi"/>
          <w:b/>
          <w:bCs/>
          <w:iCs/>
          <w:sz w:val="48"/>
          <w:szCs w:val="48"/>
        </w:rPr>
        <w:t xml:space="preserve">STRATEJİK </w:t>
      </w:r>
      <w:r>
        <w:rPr>
          <w:rFonts w:asciiTheme="minorHAnsi" w:hAnsiTheme="minorHAnsi" w:cstheme="minorHAnsi"/>
          <w:b/>
          <w:bCs/>
          <w:iCs/>
          <w:sz w:val="48"/>
          <w:szCs w:val="48"/>
        </w:rPr>
        <w:t>UYGULAMA EVRESİ</w:t>
      </w:r>
    </w:p>
    <w:p w:rsidR="006616D8" w:rsidRDefault="006616D8" w:rsidP="006616D8">
      <w:pPr>
        <w:tabs>
          <w:tab w:val="left" w:pos="2580"/>
        </w:tabs>
        <w:jc w:val="both"/>
        <w:rPr>
          <w:bCs/>
          <w:sz w:val="24"/>
          <w:szCs w:val="24"/>
        </w:rPr>
      </w:pPr>
    </w:p>
    <w:p w:rsidR="006616D8" w:rsidRDefault="006616D8" w:rsidP="006616D8">
      <w:pPr>
        <w:tabs>
          <w:tab w:val="left" w:pos="2580"/>
        </w:tabs>
        <w:jc w:val="both"/>
        <w:rPr>
          <w:bCs/>
          <w:sz w:val="24"/>
          <w:szCs w:val="24"/>
        </w:rPr>
      </w:pPr>
    </w:p>
    <w:p w:rsidR="006616D8" w:rsidRDefault="006616D8" w:rsidP="006616D8">
      <w:pPr>
        <w:tabs>
          <w:tab w:val="left" w:pos="2580"/>
        </w:tabs>
        <w:jc w:val="both"/>
        <w:rPr>
          <w:bCs/>
          <w:sz w:val="24"/>
          <w:szCs w:val="24"/>
        </w:rPr>
      </w:pPr>
    </w:p>
    <w:p w:rsidR="002B259E" w:rsidRDefault="002B259E" w:rsidP="00100F3E">
      <w:pPr>
        <w:pStyle w:val="Default"/>
        <w:jc w:val="center"/>
        <w:rPr>
          <w:rFonts w:asciiTheme="minorHAnsi" w:hAnsiTheme="minorHAnsi" w:cstheme="minorHAnsi"/>
          <w:b/>
          <w:bCs/>
        </w:rPr>
      </w:pPr>
    </w:p>
    <w:p w:rsidR="00100F3E" w:rsidRDefault="00100F3E" w:rsidP="00100F3E">
      <w:pPr>
        <w:pStyle w:val="Default"/>
        <w:jc w:val="center"/>
        <w:rPr>
          <w:rFonts w:asciiTheme="minorHAnsi" w:hAnsiTheme="minorHAnsi" w:cstheme="minorHAnsi"/>
          <w:b/>
          <w:bCs/>
        </w:rPr>
      </w:pPr>
      <w:proofErr w:type="gramStart"/>
      <w:r w:rsidRPr="00100F3E">
        <w:rPr>
          <w:rFonts w:asciiTheme="minorHAnsi" w:hAnsiTheme="minorHAnsi" w:cstheme="minorHAnsi"/>
          <w:b/>
          <w:bCs/>
        </w:rPr>
        <w:lastRenderedPageBreak/>
        <w:t>III.BÖLÜM</w:t>
      </w:r>
      <w:proofErr w:type="gramEnd"/>
    </w:p>
    <w:p w:rsidR="002813B9" w:rsidRPr="00100F3E" w:rsidRDefault="002813B9" w:rsidP="00100F3E">
      <w:pPr>
        <w:pStyle w:val="Default"/>
        <w:jc w:val="center"/>
        <w:rPr>
          <w:rFonts w:asciiTheme="minorHAnsi" w:hAnsiTheme="minorHAnsi" w:cstheme="minorHAnsi"/>
        </w:rPr>
      </w:pPr>
    </w:p>
    <w:p w:rsidR="00100F3E" w:rsidRDefault="00100F3E" w:rsidP="00100F3E">
      <w:pPr>
        <w:pStyle w:val="Default"/>
        <w:jc w:val="center"/>
        <w:rPr>
          <w:rFonts w:asciiTheme="minorHAnsi" w:hAnsiTheme="minorHAnsi" w:cstheme="minorHAnsi"/>
          <w:b/>
          <w:bCs/>
        </w:rPr>
      </w:pPr>
      <w:r w:rsidRPr="00100F3E">
        <w:rPr>
          <w:rFonts w:asciiTheme="minorHAnsi" w:hAnsiTheme="minorHAnsi" w:cstheme="minorHAnsi"/>
          <w:b/>
          <w:bCs/>
        </w:rPr>
        <w:t>STRATEJİK UYGULAMA EVRESİ</w:t>
      </w:r>
    </w:p>
    <w:p w:rsidR="00100F3E" w:rsidRPr="00100F3E" w:rsidRDefault="00100F3E" w:rsidP="00100F3E">
      <w:pPr>
        <w:pStyle w:val="Default"/>
        <w:jc w:val="center"/>
        <w:rPr>
          <w:rFonts w:asciiTheme="minorHAnsi" w:hAnsiTheme="minorHAnsi" w:cstheme="minorHAnsi"/>
        </w:rPr>
      </w:pPr>
    </w:p>
    <w:p w:rsidR="00100F3E" w:rsidRDefault="00100F3E" w:rsidP="00100F3E">
      <w:pPr>
        <w:pStyle w:val="Default"/>
        <w:ind w:firstLine="708"/>
        <w:jc w:val="both"/>
        <w:rPr>
          <w:rFonts w:asciiTheme="minorHAnsi" w:hAnsiTheme="minorHAnsi" w:cstheme="minorHAnsi"/>
        </w:rPr>
      </w:pPr>
      <w:r w:rsidRPr="00100F3E">
        <w:rPr>
          <w:rFonts w:asciiTheme="minorHAnsi" w:hAnsiTheme="minorHAnsi" w:cstheme="minorHAnsi"/>
        </w:rPr>
        <w:t xml:space="preserve">Kurum stratejilerin başarıyla uygulanması için ilk adım olarak, bu işi yapacak kişilerin eğitimleri ve çalışmalara katılımlarının sağlanması ile başlanmıştır. </w:t>
      </w:r>
      <w:proofErr w:type="gramStart"/>
      <w:r w:rsidRPr="00100F3E">
        <w:rPr>
          <w:rFonts w:asciiTheme="minorHAnsi" w:hAnsiTheme="minorHAnsi" w:cstheme="minorHAnsi"/>
        </w:rPr>
        <w:t>Çünkü;</w:t>
      </w:r>
      <w:proofErr w:type="gramEnd"/>
      <w:r w:rsidRPr="00100F3E">
        <w:rPr>
          <w:rFonts w:asciiTheme="minorHAnsi" w:hAnsiTheme="minorHAnsi" w:cstheme="minorHAnsi"/>
        </w:rPr>
        <w:t xml:space="preserve"> stratejilerin uygulanması safhasında, bir kamu kurumu olması sebebiyle mevcut organizasyon yapısı içerisinde; yıllık uygulama programları hazırlanmış ve bu programlara uygun olarak kaynakların tahsisi, bütçe oluşturma gibi işlemler tamamlanmıştır. Kurum kültürünün, kurum yönetimi ve liderinin, örgüt yapısının, dolayısıyla kurumun bütün kaynaklarının </w:t>
      </w:r>
      <w:proofErr w:type="gramStart"/>
      <w:r w:rsidRPr="00100F3E">
        <w:rPr>
          <w:rFonts w:asciiTheme="minorHAnsi" w:hAnsiTheme="minorHAnsi" w:cstheme="minorHAnsi"/>
        </w:rPr>
        <w:t>vizyon</w:t>
      </w:r>
      <w:proofErr w:type="gramEnd"/>
      <w:r w:rsidRPr="00100F3E">
        <w:rPr>
          <w:rFonts w:asciiTheme="minorHAnsi" w:hAnsiTheme="minorHAnsi" w:cstheme="minorHAnsi"/>
        </w:rPr>
        <w:t xml:space="preserve"> ve stratejilere uyumlu halde görev ve sorumluluklarını yerine getirmesine büyük önem verilmiştir.</w:t>
      </w:r>
    </w:p>
    <w:p w:rsidR="00100F3E" w:rsidRPr="00100F3E" w:rsidRDefault="00100F3E" w:rsidP="00100F3E">
      <w:pPr>
        <w:pStyle w:val="Default"/>
        <w:ind w:firstLine="708"/>
        <w:jc w:val="both"/>
        <w:rPr>
          <w:rFonts w:asciiTheme="minorHAnsi" w:hAnsiTheme="minorHAnsi" w:cstheme="minorHAnsi"/>
        </w:rPr>
      </w:pPr>
    </w:p>
    <w:p w:rsidR="00100F3E" w:rsidRDefault="00100F3E" w:rsidP="00100F3E">
      <w:pPr>
        <w:pStyle w:val="Default"/>
        <w:numPr>
          <w:ilvl w:val="0"/>
          <w:numId w:val="12"/>
        </w:numPr>
        <w:jc w:val="both"/>
        <w:rPr>
          <w:rFonts w:asciiTheme="minorHAnsi" w:hAnsiTheme="minorHAnsi" w:cstheme="minorHAnsi"/>
          <w:b/>
          <w:bCs/>
        </w:rPr>
      </w:pPr>
      <w:r w:rsidRPr="00100F3E">
        <w:rPr>
          <w:rFonts w:asciiTheme="minorHAnsi" w:hAnsiTheme="minorHAnsi" w:cstheme="minorHAnsi"/>
          <w:b/>
          <w:bCs/>
        </w:rPr>
        <w:t xml:space="preserve">PROGRAMLAR </w:t>
      </w:r>
    </w:p>
    <w:p w:rsidR="00100F3E" w:rsidRPr="00100F3E" w:rsidRDefault="00100F3E" w:rsidP="00100F3E">
      <w:pPr>
        <w:pStyle w:val="Default"/>
        <w:ind w:left="1068"/>
        <w:jc w:val="both"/>
        <w:rPr>
          <w:rFonts w:asciiTheme="minorHAnsi" w:hAnsiTheme="minorHAnsi" w:cstheme="minorHAnsi"/>
        </w:rPr>
      </w:pPr>
    </w:p>
    <w:p w:rsidR="00100F3E" w:rsidRDefault="00B93756" w:rsidP="00100F3E">
      <w:pPr>
        <w:pStyle w:val="Default"/>
        <w:ind w:firstLine="708"/>
        <w:jc w:val="both"/>
        <w:rPr>
          <w:rFonts w:asciiTheme="minorHAnsi" w:hAnsiTheme="minorHAnsi" w:cstheme="minorHAnsi"/>
        </w:rPr>
      </w:pPr>
      <w:r>
        <w:rPr>
          <w:rFonts w:asciiTheme="minorHAnsi" w:hAnsiTheme="minorHAnsi" w:cstheme="minorHAnsi"/>
        </w:rPr>
        <w:t xml:space="preserve">Mehmet Hayri </w:t>
      </w:r>
      <w:proofErr w:type="spellStart"/>
      <w:r>
        <w:rPr>
          <w:rFonts w:asciiTheme="minorHAnsi" w:hAnsiTheme="minorHAnsi" w:cstheme="minorHAnsi"/>
        </w:rPr>
        <w:t>Akınal</w:t>
      </w:r>
      <w:proofErr w:type="spellEnd"/>
      <w:r>
        <w:rPr>
          <w:rFonts w:asciiTheme="minorHAnsi" w:hAnsiTheme="minorHAnsi" w:cstheme="minorHAnsi"/>
        </w:rPr>
        <w:t xml:space="preserve"> Kız Anadolu İmam Hatip Lisesi</w:t>
      </w:r>
      <w:r w:rsidR="00100F3E">
        <w:rPr>
          <w:rFonts w:asciiTheme="minorHAnsi" w:hAnsiTheme="minorHAnsi" w:cstheme="minorHAnsi"/>
        </w:rPr>
        <w:t xml:space="preserve"> u</w:t>
      </w:r>
      <w:r w:rsidR="00100F3E" w:rsidRPr="00100F3E">
        <w:rPr>
          <w:rFonts w:asciiTheme="minorHAnsi" w:hAnsiTheme="minorHAnsi" w:cstheme="minorHAnsi"/>
        </w:rPr>
        <w:t xml:space="preserve">ygulamaya dönük eylem planları, yöntemler, iş süreçleri ve uygulama programlarının hazırlanmasıyla Stratejik Plan uygulanmaya başlanmıştır. </w:t>
      </w:r>
    </w:p>
    <w:p w:rsidR="00100F3E" w:rsidRPr="00100F3E" w:rsidRDefault="00100F3E" w:rsidP="00100F3E">
      <w:pPr>
        <w:pStyle w:val="Default"/>
        <w:ind w:firstLine="708"/>
        <w:jc w:val="both"/>
        <w:rPr>
          <w:rFonts w:asciiTheme="minorHAnsi" w:hAnsiTheme="minorHAnsi" w:cstheme="minorHAnsi"/>
        </w:rPr>
      </w:pPr>
    </w:p>
    <w:p w:rsidR="00100F3E" w:rsidRDefault="00100F3E" w:rsidP="00100F3E">
      <w:pPr>
        <w:pStyle w:val="Default"/>
        <w:ind w:firstLine="708"/>
        <w:jc w:val="both"/>
        <w:rPr>
          <w:rFonts w:asciiTheme="minorHAnsi" w:hAnsiTheme="minorHAnsi" w:cstheme="minorHAnsi"/>
        </w:rPr>
      </w:pPr>
      <w:r w:rsidRPr="00100F3E">
        <w:rPr>
          <w:rFonts w:asciiTheme="minorHAnsi" w:hAnsiTheme="minorHAnsi" w:cstheme="minorHAnsi"/>
        </w:rPr>
        <w:t>Plan dönemi süresinde bir yıl içerisinde yapılacak faaliyetlerin maliyetleri eylem planı aracılığıyla belirlenmiştir. Hazırlanan eylem planları, beş yıllık bir dönemi kapsayan stratejik planın yıllık uygulama dilimleri şeklindedir. Aynı zamanda stratejik planın bütçe ile ilişkisi eylem planları aracılığıyla ortaya konmuş</w:t>
      </w:r>
      <w:r>
        <w:rPr>
          <w:rFonts w:asciiTheme="minorHAnsi" w:hAnsiTheme="minorHAnsi" w:cstheme="minorHAnsi"/>
        </w:rPr>
        <w:t>tur. 2014/2015</w:t>
      </w:r>
      <w:r w:rsidRPr="00100F3E">
        <w:rPr>
          <w:rFonts w:asciiTheme="minorHAnsi" w:hAnsiTheme="minorHAnsi" w:cstheme="minorHAnsi"/>
        </w:rPr>
        <w:t xml:space="preserve"> Eğitim-öğretim yılını kapsayan eylem planında yer alan faaliyetlerin tamamlanması ve raporlanmasıyla birlikte, bir sonraki yıla ait eylem planları hazırlanacaktır.</w:t>
      </w:r>
    </w:p>
    <w:p w:rsidR="002813B9" w:rsidRDefault="002813B9" w:rsidP="00100F3E">
      <w:pPr>
        <w:pStyle w:val="Default"/>
        <w:ind w:firstLine="708"/>
        <w:jc w:val="both"/>
        <w:rPr>
          <w:rFonts w:asciiTheme="minorHAnsi" w:hAnsiTheme="minorHAnsi" w:cstheme="minorHAnsi"/>
        </w:rPr>
      </w:pPr>
    </w:p>
    <w:p w:rsidR="002813B9" w:rsidRDefault="002813B9" w:rsidP="00100F3E">
      <w:pPr>
        <w:pStyle w:val="Default"/>
        <w:ind w:firstLine="708"/>
        <w:jc w:val="both"/>
        <w:rPr>
          <w:rFonts w:asciiTheme="minorHAnsi" w:hAnsiTheme="minorHAnsi" w:cstheme="minorHAnsi"/>
        </w:rPr>
      </w:pPr>
    </w:p>
    <w:p w:rsidR="002813B9" w:rsidRDefault="002813B9" w:rsidP="00100F3E">
      <w:pPr>
        <w:pStyle w:val="Default"/>
        <w:ind w:firstLine="708"/>
        <w:jc w:val="both"/>
        <w:rPr>
          <w:rFonts w:asciiTheme="minorHAnsi" w:hAnsiTheme="minorHAnsi" w:cstheme="minorHAnsi"/>
        </w:rPr>
      </w:pPr>
    </w:p>
    <w:p w:rsidR="002813B9" w:rsidRDefault="002813B9" w:rsidP="00100F3E">
      <w:pPr>
        <w:pStyle w:val="Default"/>
        <w:ind w:firstLine="708"/>
        <w:jc w:val="both"/>
        <w:rPr>
          <w:rFonts w:asciiTheme="minorHAnsi" w:hAnsiTheme="minorHAnsi" w:cstheme="minorHAnsi"/>
        </w:rPr>
      </w:pPr>
    </w:p>
    <w:p w:rsidR="002813B9" w:rsidRDefault="002813B9" w:rsidP="00100F3E">
      <w:pPr>
        <w:pStyle w:val="Default"/>
        <w:ind w:firstLine="708"/>
        <w:jc w:val="both"/>
        <w:rPr>
          <w:rFonts w:asciiTheme="minorHAnsi" w:hAnsiTheme="minorHAnsi" w:cstheme="minorHAnsi"/>
        </w:rPr>
      </w:pPr>
    </w:p>
    <w:p w:rsidR="002813B9" w:rsidRDefault="002813B9" w:rsidP="00100F3E">
      <w:pPr>
        <w:pStyle w:val="Default"/>
        <w:ind w:firstLine="708"/>
        <w:jc w:val="both"/>
        <w:rPr>
          <w:rFonts w:asciiTheme="minorHAnsi" w:hAnsiTheme="minorHAnsi" w:cstheme="minorHAnsi"/>
        </w:rPr>
      </w:pPr>
    </w:p>
    <w:p w:rsidR="002813B9" w:rsidRDefault="002813B9"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30524" w:rsidRDefault="00D30524" w:rsidP="00F94587">
      <w:pPr>
        <w:pStyle w:val="Default"/>
        <w:jc w:val="both"/>
        <w:rPr>
          <w:rFonts w:asciiTheme="minorHAnsi" w:hAnsiTheme="minorHAnsi" w:cstheme="minorHAnsi"/>
        </w:rPr>
      </w:pPr>
    </w:p>
    <w:p w:rsidR="00DB7C56" w:rsidRDefault="00DB7C56" w:rsidP="00F94587">
      <w:pPr>
        <w:pStyle w:val="Default"/>
        <w:jc w:val="both"/>
        <w:rPr>
          <w:rFonts w:asciiTheme="minorHAnsi" w:hAnsiTheme="minorHAnsi" w:cstheme="minorHAnsi"/>
        </w:rPr>
      </w:pPr>
    </w:p>
    <w:p w:rsidR="00DB7C56" w:rsidRDefault="00DB7C56" w:rsidP="00F94587">
      <w:pPr>
        <w:pStyle w:val="Default"/>
        <w:jc w:val="both"/>
        <w:rPr>
          <w:rFonts w:asciiTheme="minorHAnsi" w:hAnsiTheme="minorHAnsi" w:cstheme="minorHAnsi"/>
        </w:rPr>
      </w:pPr>
    </w:p>
    <w:p w:rsidR="00DB7C56" w:rsidRDefault="00DB7C56" w:rsidP="00F94587">
      <w:pPr>
        <w:pStyle w:val="Default"/>
        <w:jc w:val="both"/>
        <w:rPr>
          <w:rFonts w:asciiTheme="minorHAnsi" w:hAnsiTheme="minorHAnsi" w:cstheme="minorHAnsi"/>
        </w:rPr>
      </w:pPr>
    </w:p>
    <w:p w:rsidR="00DB7C56" w:rsidRDefault="00DB7C56" w:rsidP="00F94587">
      <w:pPr>
        <w:pStyle w:val="Default"/>
        <w:jc w:val="both"/>
        <w:rPr>
          <w:rFonts w:asciiTheme="minorHAnsi" w:hAnsiTheme="minorHAnsi" w:cstheme="minorHAnsi"/>
        </w:rPr>
      </w:pPr>
    </w:p>
    <w:p w:rsidR="00DB7C56" w:rsidRDefault="00DB7C56" w:rsidP="00F94587">
      <w:pPr>
        <w:pStyle w:val="Default"/>
        <w:jc w:val="both"/>
        <w:rPr>
          <w:rFonts w:asciiTheme="minorHAnsi" w:hAnsiTheme="minorHAnsi" w:cstheme="minorHAnsi"/>
        </w:rPr>
      </w:pPr>
    </w:p>
    <w:p w:rsidR="00D30524" w:rsidRDefault="00AB4CC3" w:rsidP="00AB4CC3">
      <w:pPr>
        <w:pStyle w:val="Default"/>
        <w:jc w:val="center"/>
        <w:rPr>
          <w:rFonts w:asciiTheme="minorHAnsi" w:hAnsiTheme="minorHAnsi" w:cstheme="minorHAnsi"/>
        </w:rPr>
      </w:pPr>
      <w:r>
        <w:rPr>
          <w:rFonts w:asciiTheme="minorHAnsi" w:hAnsiTheme="minorHAnsi" w:cstheme="minorHAnsi"/>
          <w:b/>
        </w:rPr>
        <w:t>Tablo 41</w:t>
      </w:r>
      <w:r w:rsidR="004A1E41">
        <w:rPr>
          <w:rFonts w:asciiTheme="minorHAnsi" w:hAnsiTheme="minorHAnsi" w:cstheme="minorHAnsi"/>
          <w:b/>
        </w:rPr>
        <w:t>-</w:t>
      </w:r>
      <w:proofErr w:type="gramStart"/>
      <w:r>
        <w:rPr>
          <w:rFonts w:asciiTheme="minorHAnsi" w:hAnsiTheme="minorHAnsi" w:cstheme="minorHAnsi"/>
          <w:b/>
        </w:rPr>
        <w:t>a</w:t>
      </w:r>
      <w:r w:rsidRPr="00AB4CC3">
        <w:rPr>
          <w:rFonts w:asciiTheme="minorHAnsi" w:hAnsiTheme="minorHAnsi" w:cstheme="minorHAnsi"/>
          <w:b/>
        </w:rPr>
        <w:t xml:space="preserve"> :</w:t>
      </w:r>
      <w:r>
        <w:rPr>
          <w:rFonts w:asciiTheme="minorHAnsi" w:hAnsiTheme="minorHAnsi" w:cstheme="minorHAnsi"/>
        </w:rPr>
        <w:t>Temalar</w:t>
      </w:r>
      <w:proofErr w:type="gramEnd"/>
      <w:r>
        <w:rPr>
          <w:rFonts w:asciiTheme="minorHAnsi" w:hAnsiTheme="minorHAnsi" w:cstheme="minorHAnsi"/>
        </w:rPr>
        <w:t>, Stratejik Amaç ve Hedefler (Tema 1)</w:t>
      </w:r>
    </w:p>
    <w:p w:rsidR="00CC326B" w:rsidRPr="00AB4CC3" w:rsidRDefault="00CC326B" w:rsidP="00AB4CC3">
      <w:pPr>
        <w:pStyle w:val="Default"/>
        <w:jc w:val="center"/>
        <w:rPr>
          <w:rFonts w:asciiTheme="minorHAnsi" w:hAnsiTheme="minorHAnsi" w:cstheme="minorHAnsi"/>
        </w:rPr>
      </w:pPr>
    </w:p>
    <w:tbl>
      <w:tblPr>
        <w:tblStyle w:val="TabloKlavuzu"/>
        <w:tblW w:w="9344" w:type="dxa"/>
        <w:jc w:val="center"/>
        <w:tblLook w:val="04A0" w:firstRow="1" w:lastRow="0" w:firstColumn="1" w:lastColumn="0" w:noHBand="0" w:noVBand="1"/>
      </w:tblPr>
      <w:tblGrid>
        <w:gridCol w:w="2104"/>
        <w:gridCol w:w="2051"/>
        <w:gridCol w:w="3619"/>
        <w:gridCol w:w="1570"/>
      </w:tblGrid>
      <w:tr w:rsidR="00D30524" w:rsidTr="00CC326B">
        <w:trPr>
          <w:trHeight w:val="819"/>
          <w:jc w:val="center"/>
        </w:trPr>
        <w:tc>
          <w:tcPr>
            <w:tcW w:w="2104" w:type="dxa"/>
            <w:shd w:val="clear" w:color="auto" w:fill="B8CCE4" w:themeFill="accent1" w:themeFillTint="66"/>
            <w:vAlign w:val="center"/>
          </w:tcPr>
          <w:p w:rsidR="00D30524" w:rsidRPr="000A4367" w:rsidRDefault="00D30524" w:rsidP="000A4367">
            <w:pPr>
              <w:pStyle w:val="Default"/>
              <w:jc w:val="center"/>
              <w:rPr>
                <w:rFonts w:asciiTheme="minorHAnsi" w:hAnsiTheme="minorHAnsi" w:cstheme="minorHAnsi"/>
                <w:b/>
                <w:sz w:val="28"/>
              </w:rPr>
            </w:pPr>
            <w:r w:rsidRPr="000A4367">
              <w:rPr>
                <w:rFonts w:asciiTheme="minorHAnsi" w:hAnsiTheme="minorHAnsi" w:cstheme="minorHAnsi"/>
                <w:b/>
                <w:sz w:val="28"/>
              </w:rPr>
              <w:t>TEMA</w:t>
            </w:r>
          </w:p>
        </w:tc>
        <w:tc>
          <w:tcPr>
            <w:tcW w:w="2051" w:type="dxa"/>
            <w:shd w:val="clear" w:color="auto" w:fill="B8CCE4" w:themeFill="accent1" w:themeFillTint="66"/>
            <w:vAlign w:val="center"/>
          </w:tcPr>
          <w:p w:rsidR="00D30524" w:rsidRPr="000A4367" w:rsidRDefault="00D30524" w:rsidP="000A4367">
            <w:pPr>
              <w:pStyle w:val="Default"/>
              <w:jc w:val="center"/>
              <w:rPr>
                <w:rFonts w:asciiTheme="minorHAnsi" w:hAnsiTheme="minorHAnsi" w:cstheme="minorHAnsi"/>
                <w:b/>
                <w:sz w:val="28"/>
              </w:rPr>
            </w:pPr>
            <w:r w:rsidRPr="000A4367">
              <w:rPr>
                <w:rFonts w:asciiTheme="minorHAnsi" w:hAnsiTheme="minorHAnsi" w:cstheme="minorHAnsi"/>
                <w:b/>
                <w:sz w:val="28"/>
              </w:rPr>
              <w:t>STRATEJİK AMAÇ</w:t>
            </w:r>
          </w:p>
        </w:tc>
        <w:tc>
          <w:tcPr>
            <w:tcW w:w="3619" w:type="dxa"/>
            <w:shd w:val="clear" w:color="auto" w:fill="B8CCE4" w:themeFill="accent1" w:themeFillTint="66"/>
            <w:vAlign w:val="center"/>
          </w:tcPr>
          <w:p w:rsidR="00D30524" w:rsidRPr="000A4367" w:rsidRDefault="00D30524" w:rsidP="000A4367">
            <w:pPr>
              <w:pStyle w:val="Default"/>
              <w:jc w:val="center"/>
              <w:rPr>
                <w:rFonts w:asciiTheme="minorHAnsi" w:hAnsiTheme="minorHAnsi" w:cstheme="minorHAnsi"/>
                <w:b/>
                <w:sz w:val="28"/>
              </w:rPr>
            </w:pPr>
            <w:r w:rsidRPr="000A4367">
              <w:rPr>
                <w:rFonts w:asciiTheme="minorHAnsi" w:hAnsiTheme="minorHAnsi" w:cstheme="minorHAnsi"/>
                <w:b/>
                <w:sz w:val="28"/>
              </w:rPr>
              <w:t>STRATEJİK HEDEF</w:t>
            </w:r>
          </w:p>
        </w:tc>
        <w:tc>
          <w:tcPr>
            <w:tcW w:w="1570" w:type="dxa"/>
            <w:shd w:val="clear" w:color="auto" w:fill="B8CCE4" w:themeFill="accent1" w:themeFillTint="66"/>
            <w:vAlign w:val="center"/>
          </w:tcPr>
          <w:p w:rsidR="00D30524" w:rsidRPr="000A4367" w:rsidRDefault="00D30524" w:rsidP="000A4367">
            <w:pPr>
              <w:pStyle w:val="Default"/>
              <w:jc w:val="center"/>
              <w:rPr>
                <w:rFonts w:asciiTheme="minorHAnsi" w:hAnsiTheme="minorHAnsi" w:cstheme="minorHAnsi"/>
                <w:b/>
                <w:sz w:val="28"/>
              </w:rPr>
            </w:pPr>
            <w:r w:rsidRPr="000A4367">
              <w:rPr>
                <w:rFonts w:asciiTheme="minorHAnsi" w:hAnsiTheme="minorHAnsi" w:cstheme="minorHAnsi"/>
                <w:b/>
                <w:sz w:val="28"/>
              </w:rPr>
              <w:t>SORUMLU BİRİM</w:t>
            </w:r>
          </w:p>
        </w:tc>
      </w:tr>
      <w:tr w:rsidR="00D30524" w:rsidTr="00CC326B">
        <w:trPr>
          <w:trHeight w:val="631"/>
          <w:jc w:val="center"/>
        </w:trPr>
        <w:tc>
          <w:tcPr>
            <w:tcW w:w="2104" w:type="dxa"/>
            <w:vMerge w:val="restart"/>
            <w:shd w:val="clear" w:color="auto" w:fill="B8CCE4" w:themeFill="accent1" w:themeFillTint="66"/>
            <w:vAlign w:val="center"/>
          </w:tcPr>
          <w:p w:rsidR="00D30524" w:rsidRPr="00D30524" w:rsidRDefault="00D30524" w:rsidP="00D30524">
            <w:pPr>
              <w:pStyle w:val="Default"/>
              <w:jc w:val="center"/>
              <w:rPr>
                <w:rFonts w:asciiTheme="minorHAnsi" w:hAnsiTheme="minorHAnsi" w:cstheme="minorHAnsi"/>
                <w:b/>
                <w:sz w:val="28"/>
              </w:rPr>
            </w:pPr>
            <w:r w:rsidRPr="00D30524">
              <w:rPr>
                <w:rFonts w:asciiTheme="minorHAnsi" w:hAnsiTheme="minorHAnsi" w:cstheme="minorHAnsi"/>
                <w:b/>
                <w:sz w:val="28"/>
              </w:rPr>
              <w:t>1.OKUL DONATIM GELİŞTİRMELERİ</w:t>
            </w:r>
          </w:p>
        </w:tc>
        <w:tc>
          <w:tcPr>
            <w:tcW w:w="2051" w:type="dxa"/>
            <w:vMerge w:val="restart"/>
            <w:shd w:val="clear" w:color="auto" w:fill="E5B8B7" w:themeFill="accent2" w:themeFillTint="66"/>
            <w:vAlign w:val="center"/>
          </w:tcPr>
          <w:p w:rsidR="00D30524" w:rsidRPr="00D30524" w:rsidRDefault="00D30524" w:rsidP="00D30524">
            <w:pPr>
              <w:pStyle w:val="Default"/>
              <w:jc w:val="center"/>
              <w:rPr>
                <w:rFonts w:asciiTheme="minorHAnsi" w:hAnsiTheme="minorHAnsi" w:cstheme="minorHAnsi"/>
                <w:b/>
              </w:rPr>
            </w:pPr>
            <w:r w:rsidRPr="00D30524">
              <w:rPr>
                <w:rFonts w:asciiTheme="minorHAnsi" w:hAnsiTheme="minorHAnsi" w:cstheme="minorHAnsi"/>
                <w:b/>
              </w:rPr>
              <w:t>1.Okulun başarı durumunu tespit edip başarıyı arttırmak için çalışmalar yapmak</w:t>
            </w:r>
          </w:p>
        </w:tc>
        <w:tc>
          <w:tcPr>
            <w:tcW w:w="3619" w:type="dxa"/>
            <w:shd w:val="clear" w:color="auto" w:fill="E5B8B7" w:themeFill="accent2" w:themeFillTint="66"/>
            <w:vAlign w:val="center"/>
          </w:tcPr>
          <w:p w:rsidR="00D30524" w:rsidRPr="00D30524" w:rsidRDefault="00D30524" w:rsidP="00D30524">
            <w:pPr>
              <w:pStyle w:val="Default"/>
              <w:jc w:val="both"/>
              <w:rPr>
                <w:rFonts w:asciiTheme="minorHAnsi" w:hAnsiTheme="minorHAnsi" w:cstheme="minorHAnsi"/>
              </w:rPr>
            </w:pPr>
            <w:r w:rsidRPr="00D30524">
              <w:rPr>
                <w:rFonts w:asciiTheme="minorHAnsi" w:hAnsiTheme="minorHAnsi"/>
                <w:b/>
                <w:sz w:val="20"/>
                <w:szCs w:val="20"/>
              </w:rPr>
              <w:t>1.1.</w:t>
            </w:r>
            <w:proofErr w:type="gramStart"/>
            <w:r w:rsidRPr="00D30524">
              <w:rPr>
                <w:rFonts w:asciiTheme="minorHAnsi" w:hAnsiTheme="minorHAnsi"/>
                <w:b/>
                <w:sz w:val="20"/>
                <w:szCs w:val="20"/>
              </w:rPr>
              <w:t xml:space="preserve">1 : </w:t>
            </w:r>
            <w:r w:rsidRPr="00D30524">
              <w:rPr>
                <w:rFonts w:asciiTheme="minorHAnsi" w:hAnsiTheme="minorHAnsi"/>
                <w:sz w:val="20"/>
                <w:szCs w:val="20"/>
              </w:rPr>
              <w:t>Okulun</w:t>
            </w:r>
            <w:proofErr w:type="gramEnd"/>
            <w:r w:rsidRPr="00D30524">
              <w:rPr>
                <w:rFonts w:asciiTheme="minorHAnsi" w:hAnsiTheme="minorHAnsi"/>
                <w:sz w:val="20"/>
                <w:szCs w:val="20"/>
              </w:rPr>
              <w:t xml:space="preserve"> uygun bölgelerine en az 2 adet satranç masası eklemek</w:t>
            </w:r>
          </w:p>
        </w:tc>
        <w:tc>
          <w:tcPr>
            <w:tcW w:w="1570" w:type="dxa"/>
            <w:shd w:val="clear" w:color="auto" w:fill="E5B8B7" w:themeFill="accent2" w:themeFillTint="66"/>
            <w:vAlign w:val="center"/>
          </w:tcPr>
          <w:p w:rsidR="00D30524" w:rsidRPr="000A4367" w:rsidRDefault="00D30524" w:rsidP="00D30524">
            <w:pPr>
              <w:pStyle w:val="Default"/>
              <w:jc w:val="center"/>
              <w:rPr>
                <w:rFonts w:asciiTheme="minorHAnsi" w:hAnsiTheme="minorHAnsi" w:cstheme="minorHAnsi"/>
                <w:b/>
              </w:rPr>
            </w:pPr>
            <w:r w:rsidRPr="000A4367">
              <w:rPr>
                <w:rFonts w:asciiTheme="minorHAnsi" w:hAnsiTheme="minorHAnsi" w:cstheme="minorHAnsi"/>
                <w:b/>
              </w:rPr>
              <w:t>OGYE</w:t>
            </w:r>
          </w:p>
        </w:tc>
      </w:tr>
      <w:tr w:rsidR="00D30524" w:rsidTr="00CC326B">
        <w:trPr>
          <w:trHeight w:val="679"/>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E5B8B7" w:themeFill="accent2" w:themeFillTint="66"/>
          </w:tcPr>
          <w:p w:rsidR="00D30524" w:rsidRDefault="00D30524" w:rsidP="00F94587">
            <w:pPr>
              <w:pStyle w:val="Default"/>
              <w:jc w:val="both"/>
              <w:rPr>
                <w:rFonts w:asciiTheme="minorHAnsi" w:hAnsiTheme="minorHAnsi" w:cstheme="minorHAnsi"/>
              </w:rPr>
            </w:pPr>
          </w:p>
        </w:tc>
        <w:tc>
          <w:tcPr>
            <w:tcW w:w="3619" w:type="dxa"/>
            <w:shd w:val="clear" w:color="auto" w:fill="E5B8B7" w:themeFill="accent2" w:themeFillTint="66"/>
            <w:vAlign w:val="center"/>
          </w:tcPr>
          <w:p w:rsidR="00D30524" w:rsidRPr="00D30524" w:rsidRDefault="00D30524" w:rsidP="00D04386">
            <w:pPr>
              <w:jc w:val="both"/>
              <w:rPr>
                <w:b/>
                <w:sz w:val="20"/>
                <w:szCs w:val="20"/>
              </w:rPr>
            </w:pPr>
            <w:r w:rsidRPr="00D30524">
              <w:rPr>
                <w:b/>
                <w:sz w:val="20"/>
                <w:szCs w:val="20"/>
              </w:rPr>
              <w:t>1.1.</w:t>
            </w:r>
            <w:proofErr w:type="gramStart"/>
            <w:r w:rsidRPr="00D30524">
              <w:rPr>
                <w:b/>
                <w:sz w:val="20"/>
                <w:szCs w:val="20"/>
              </w:rPr>
              <w:t>2 :</w:t>
            </w:r>
            <w:r w:rsidR="00D04386">
              <w:rPr>
                <w:b/>
                <w:sz w:val="20"/>
                <w:szCs w:val="20"/>
              </w:rPr>
              <w:t xml:space="preserve"> </w:t>
            </w:r>
            <w:r w:rsidR="00D04386" w:rsidRPr="00D04386">
              <w:rPr>
                <w:sz w:val="20"/>
                <w:szCs w:val="20"/>
              </w:rPr>
              <w:t>Okul</w:t>
            </w:r>
            <w:proofErr w:type="gramEnd"/>
            <w:r w:rsidR="00D04386" w:rsidRPr="00D04386">
              <w:rPr>
                <w:sz w:val="20"/>
                <w:szCs w:val="20"/>
              </w:rPr>
              <w:t xml:space="preserve"> bahçesini voleybol ve basketbol oynanacak şekilde düzenlemek</w:t>
            </w:r>
            <w:r w:rsidRPr="00D04386">
              <w:rPr>
                <w:sz w:val="20"/>
                <w:szCs w:val="20"/>
              </w:rPr>
              <w:t>.</w:t>
            </w:r>
          </w:p>
        </w:tc>
        <w:tc>
          <w:tcPr>
            <w:tcW w:w="1570" w:type="dxa"/>
            <w:shd w:val="clear" w:color="auto" w:fill="E5B8B7" w:themeFill="accent2" w:themeFillTint="66"/>
            <w:vAlign w:val="center"/>
          </w:tcPr>
          <w:p w:rsidR="00D30524" w:rsidRPr="000A4367" w:rsidRDefault="00D30524" w:rsidP="00D30524">
            <w:pPr>
              <w:pStyle w:val="Default"/>
              <w:jc w:val="center"/>
              <w:rPr>
                <w:rFonts w:asciiTheme="minorHAnsi" w:hAnsiTheme="minorHAnsi" w:cstheme="minorHAnsi"/>
                <w:b/>
              </w:rPr>
            </w:pPr>
            <w:r w:rsidRPr="000A4367">
              <w:rPr>
                <w:rFonts w:asciiTheme="minorHAnsi" w:hAnsiTheme="minorHAnsi" w:cstheme="minorHAnsi"/>
                <w:b/>
              </w:rPr>
              <w:t>OGYE</w:t>
            </w:r>
          </w:p>
        </w:tc>
      </w:tr>
      <w:tr w:rsidR="00D30524" w:rsidTr="00CC326B">
        <w:trPr>
          <w:trHeight w:val="1006"/>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E5B8B7" w:themeFill="accent2" w:themeFillTint="66"/>
          </w:tcPr>
          <w:p w:rsidR="00D30524" w:rsidRDefault="00D30524" w:rsidP="00F94587">
            <w:pPr>
              <w:pStyle w:val="Default"/>
              <w:jc w:val="both"/>
              <w:rPr>
                <w:rFonts w:asciiTheme="minorHAnsi" w:hAnsiTheme="minorHAnsi" w:cstheme="minorHAnsi"/>
              </w:rPr>
            </w:pPr>
          </w:p>
        </w:tc>
        <w:tc>
          <w:tcPr>
            <w:tcW w:w="3619" w:type="dxa"/>
            <w:shd w:val="clear" w:color="auto" w:fill="E5B8B7" w:themeFill="accent2" w:themeFillTint="66"/>
            <w:vAlign w:val="center"/>
          </w:tcPr>
          <w:p w:rsidR="00D30524" w:rsidRPr="00D30524" w:rsidRDefault="00D30524" w:rsidP="00D04386">
            <w:pPr>
              <w:jc w:val="both"/>
              <w:rPr>
                <w:b/>
                <w:sz w:val="20"/>
                <w:szCs w:val="20"/>
              </w:rPr>
            </w:pPr>
            <w:r w:rsidRPr="00D30524">
              <w:rPr>
                <w:b/>
                <w:sz w:val="20"/>
                <w:szCs w:val="20"/>
              </w:rPr>
              <w:t>1.1.</w:t>
            </w:r>
            <w:proofErr w:type="gramStart"/>
            <w:r w:rsidRPr="00D30524">
              <w:rPr>
                <w:b/>
                <w:sz w:val="20"/>
                <w:szCs w:val="20"/>
              </w:rPr>
              <w:t xml:space="preserve">3 : </w:t>
            </w:r>
            <w:r w:rsidR="00D04386" w:rsidRPr="00D04386">
              <w:rPr>
                <w:sz w:val="20"/>
                <w:szCs w:val="20"/>
              </w:rPr>
              <w:t>Okul</w:t>
            </w:r>
            <w:proofErr w:type="gramEnd"/>
            <w:r w:rsidR="00D04386" w:rsidRPr="00D04386">
              <w:rPr>
                <w:sz w:val="20"/>
                <w:szCs w:val="20"/>
              </w:rPr>
              <w:t xml:space="preserve"> içerisinde satranç turnuvası düzenlemek</w:t>
            </w:r>
            <w:r w:rsidR="00D04386">
              <w:rPr>
                <w:sz w:val="20"/>
                <w:szCs w:val="20"/>
              </w:rPr>
              <w:t>.</w:t>
            </w:r>
          </w:p>
        </w:tc>
        <w:tc>
          <w:tcPr>
            <w:tcW w:w="1570" w:type="dxa"/>
            <w:shd w:val="clear" w:color="auto" w:fill="E5B8B7" w:themeFill="accent2" w:themeFillTint="66"/>
            <w:vAlign w:val="center"/>
          </w:tcPr>
          <w:p w:rsidR="00D30524" w:rsidRPr="000A4367" w:rsidRDefault="00D30524" w:rsidP="00D30524">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D30524" w:rsidTr="00CC326B">
        <w:trPr>
          <w:trHeight w:val="960"/>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E5B8B7" w:themeFill="accent2" w:themeFillTint="66"/>
          </w:tcPr>
          <w:p w:rsidR="00D30524" w:rsidRDefault="00D30524" w:rsidP="00F94587">
            <w:pPr>
              <w:pStyle w:val="Default"/>
              <w:jc w:val="both"/>
              <w:rPr>
                <w:rFonts w:asciiTheme="minorHAnsi" w:hAnsiTheme="minorHAnsi" w:cstheme="minorHAnsi"/>
              </w:rPr>
            </w:pPr>
          </w:p>
        </w:tc>
        <w:tc>
          <w:tcPr>
            <w:tcW w:w="3619" w:type="dxa"/>
            <w:shd w:val="clear" w:color="auto" w:fill="E5B8B7" w:themeFill="accent2" w:themeFillTint="66"/>
            <w:vAlign w:val="center"/>
          </w:tcPr>
          <w:p w:rsidR="00D30524" w:rsidRPr="00D30524" w:rsidRDefault="00D30524" w:rsidP="00AB7E7B">
            <w:pPr>
              <w:pStyle w:val="Default"/>
              <w:jc w:val="both"/>
              <w:rPr>
                <w:rFonts w:asciiTheme="minorHAnsi" w:hAnsiTheme="minorHAnsi" w:cstheme="minorHAnsi"/>
              </w:rPr>
            </w:pPr>
            <w:r w:rsidRPr="00D30524">
              <w:rPr>
                <w:rFonts w:asciiTheme="minorHAnsi" w:hAnsiTheme="minorHAnsi"/>
                <w:b/>
                <w:sz w:val="20"/>
                <w:szCs w:val="20"/>
              </w:rPr>
              <w:t>1.1.</w:t>
            </w:r>
            <w:proofErr w:type="gramStart"/>
            <w:r w:rsidRPr="00D30524">
              <w:rPr>
                <w:rFonts w:asciiTheme="minorHAnsi" w:hAnsiTheme="minorHAnsi"/>
                <w:b/>
                <w:sz w:val="20"/>
                <w:szCs w:val="20"/>
              </w:rPr>
              <w:t xml:space="preserve">4 : </w:t>
            </w:r>
            <w:r w:rsidR="00AB7E7B">
              <w:rPr>
                <w:rFonts w:asciiTheme="minorHAnsi" w:hAnsiTheme="minorHAnsi"/>
                <w:b/>
                <w:sz w:val="20"/>
                <w:szCs w:val="20"/>
              </w:rPr>
              <w:t>E</w:t>
            </w:r>
            <w:r w:rsidR="00AB7E7B">
              <w:rPr>
                <w:rFonts w:asciiTheme="minorHAnsi" w:hAnsiTheme="minorHAnsi"/>
                <w:sz w:val="20"/>
                <w:szCs w:val="20"/>
              </w:rPr>
              <w:t>n</w:t>
            </w:r>
            <w:proofErr w:type="gramEnd"/>
            <w:r w:rsidR="00AB7E7B">
              <w:rPr>
                <w:rFonts w:asciiTheme="minorHAnsi" w:hAnsiTheme="minorHAnsi"/>
                <w:sz w:val="20"/>
                <w:szCs w:val="20"/>
              </w:rPr>
              <w:t xml:space="preserve"> güzel kuran-ı kerim okuma yarışmaları düzenlemek.</w:t>
            </w:r>
          </w:p>
        </w:tc>
        <w:tc>
          <w:tcPr>
            <w:tcW w:w="1570" w:type="dxa"/>
            <w:shd w:val="clear" w:color="auto" w:fill="E5B8B7" w:themeFill="accent2" w:themeFillTint="66"/>
            <w:vAlign w:val="center"/>
          </w:tcPr>
          <w:p w:rsidR="00D30524" w:rsidRPr="000A4367" w:rsidRDefault="00D30524" w:rsidP="00D04386">
            <w:pPr>
              <w:pStyle w:val="Default"/>
              <w:jc w:val="center"/>
              <w:rPr>
                <w:rFonts w:asciiTheme="minorHAnsi" w:hAnsiTheme="minorHAnsi" w:cstheme="minorHAnsi"/>
                <w:b/>
              </w:rPr>
            </w:pPr>
            <w:r w:rsidRPr="000A4367">
              <w:rPr>
                <w:rFonts w:asciiTheme="minorHAnsi" w:hAnsiTheme="minorHAnsi" w:cstheme="minorHAnsi"/>
                <w:b/>
              </w:rPr>
              <w:t>Tüm</w:t>
            </w:r>
            <w:r w:rsidR="00AB7E7B">
              <w:rPr>
                <w:rFonts w:asciiTheme="minorHAnsi" w:hAnsiTheme="minorHAnsi" w:cstheme="minorHAnsi"/>
                <w:b/>
              </w:rPr>
              <w:t xml:space="preserve"> Meslek</w:t>
            </w:r>
            <w:r w:rsidRPr="000A4367">
              <w:rPr>
                <w:rFonts w:asciiTheme="minorHAnsi" w:hAnsiTheme="minorHAnsi" w:cstheme="minorHAnsi"/>
                <w:b/>
              </w:rPr>
              <w:t xml:space="preserve"> Öğretmenler</w:t>
            </w:r>
            <w:r w:rsidR="00AB7E7B">
              <w:rPr>
                <w:rFonts w:asciiTheme="minorHAnsi" w:hAnsiTheme="minorHAnsi" w:cstheme="minorHAnsi"/>
                <w:b/>
              </w:rPr>
              <w:t>i</w:t>
            </w:r>
            <w:r w:rsidRPr="000A4367">
              <w:rPr>
                <w:rFonts w:asciiTheme="minorHAnsi" w:hAnsiTheme="minorHAnsi" w:cstheme="minorHAnsi"/>
                <w:b/>
              </w:rPr>
              <w:t xml:space="preserve"> </w:t>
            </w:r>
          </w:p>
        </w:tc>
      </w:tr>
      <w:tr w:rsidR="00D30524" w:rsidTr="00CC326B">
        <w:trPr>
          <w:trHeight w:val="1006"/>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E5B8B7" w:themeFill="accent2" w:themeFillTint="66"/>
          </w:tcPr>
          <w:p w:rsidR="00D30524" w:rsidRDefault="00D30524" w:rsidP="00F94587">
            <w:pPr>
              <w:pStyle w:val="Default"/>
              <w:jc w:val="both"/>
              <w:rPr>
                <w:rFonts w:asciiTheme="minorHAnsi" w:hAnsiTheme="minorHAnsi" w:cstheme="minorHAnsi"/>
              </w:rPr>
            </w:pPr>
          </w:p>
        </w:tc>
        <w:tc>
          <w:tcPr>
            <w:tcW w:w="3619" w:type="dxa"/>
            <w:shd w:val="clear" w:color="auto" w:fill="E5B8B7" w:themeFill="accent2" w:themeFillTint="66"/>
            <w:vAlign w:val="center"/>
          </w:tcPr>
          <w:p w:rsidR="00D30524" w:rsidRPr="00D30524" w:rsidRDefault="00D30524" w:rsidP="00D04386">
            <w:pPr>
              <w:jc w:val="both"/>
              <w:rPr>
                <w:b/>
                <w:sz w:val="20"/>
                <w:szCs w:val="20"/>
              </w:rPr>
            </w:pPr>
            <w:r w:rsidRPr="00D30524">
              <w:rPr>
                <w:b/>
                <w:sz w:val="20"/>
                <w:szCs w:val="20"/>
              </w:rPr>
              <w:t>1.1.</w:t>
            </w:r>
            <w:proofErr w:type="gramStart"/>
            <w:r w:rsidRPr="00D30524">
              <w:rPr>
                <w:b/>
                <w:sz w:val="20"/>
                <w:szCs w:val="20"/>
              </w:rPr>
              <w:t xml:space="preserve">5 : </w:t>
            </w:r>
            <w:r w:rsidR="00D04386">
              <w:rPr>
                <w:sz w:val="20"/>
                <w:szCs w:val="20"/>
              </w:rPr>
              <w:t>Kütüphanemizdeki</w:t>
            </w:r>
            <w:proofErr w:type="gramEnd"/>
            <w:r w:rsidR="00D04386">
              <w:rPr>
                <w:sz w:val="20"/>
                <w:szCs w:val="20"/>
              </w:rPr>
              <w:t xml:space="preserve"> mevcut kitap sayısını en az 50 adet arttırmak.</w:t>
            </w:r>
          </w:p>
        </w:tc>
        <w:tc>
          <w:tcPr>
            <w:tcW w:w="1570" w:type="dxa"/>
            <w:shd w:val="clear" w:color="auto" w:fill="E5B8B7" w:themeFill="accent2" w:themeFillTint="66"/>
            <w:vAlign w:val="center"/>
          </w:tcPr>
          <w:p w:rsidR="00D30524" w:rsidRPr="000A4367" w:rsidRDefault="00D57BC2" w:rsidP="00D30524">
            <w:pPr>
              <w:pStyle w:val="Default"/>
              <w:jc w:val="center"/>
              <w:rPr>
                <w:rFonts w:asciiTheme="minorHAnsi" w:hAnsiTheme="minorHAnsi" w:cstheme="minorHAnsi"/>
                <w:b/>
              </w:rPr>
            </w:pPr>
            <w:r w:rsidRPr="000A4367">
              <w:rPr>
                <w:rFonts w:asciiTheme="minorHAnsi" w:hAnsiTheme="minorHAnsi" w:cstheme="minorHAnsi"/>
                <w:b/>
              </w:rPr>
              <w:t>OGYE</w:t>
            </w:r>
          </w:p>
        </w:tc>
      </w:tr>
      <w:tr w:rsidR="00D30524" w:rsidTr="00CC326B">
        <w:trPr>
          <w:trHeight w:val="631"/>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val="restart"/>
            <w:shd w:val="clear" w:color="auto" w:fill="B6DDE8" w:themeFill="accent5" w:themeFillTint="66"/>
            <w:vAlign w:val="center"/>
          </w:tcPr>
          <w:p w:rsidR="00D30524" w:rsidRPr="00D30524" w:rsidRDefault="00D30524" w:rsidP="00D30524">
            <w:pPr>
              <w:jc w:val="center"/>
              <w:rPr>
                <w:b/>
                <w:sz w:val="24"/>
                <w:szCs w:val="24"/>
              </w:rPr>
            </w:pPr>
            <w:r w:rsidRPr="00D30524">
              <w:rPr>
                <w:b/>
                <w:sz w:val="24"/>
                <w:szCs w:val="24"/>
              </w:rPr>
              <w:t>2.Resmi ve Özel kurumların düzenlemiş olduğu yarışmalara katılmak, okulumuzu tanıtıcı faaliyetlerde bulunmak.</w:t>
            </w:r>
          </w:p>
          <w:p w:rsidR="00D30524" w:rsidRPr="00D30524" w:rsidRDefault="00D30524" w:rsidP="00D30524">
            <w:pPr>
              <w:pStyle w:val="Default"/>
              <w:jc w:val="center"/>
              <w:rPr>
                <w:rFonts w:asciiTheme="minorHAnsi" w:hAnsiTheme="minorHAnsi" w:cstheme="minorHAnsi"/>
              </w:rPr>
            </w:pPr>
          </w:p>
        </w:tc>
        <w:tc>
          <w:tcPr>
            <w:tcW w:w="3619" w:type="dxa"/>
            <w:shd w:val="clear" w:color="auto" w:fill="B6DDE8" w:themeFill="accent5" w:themeFillTint="66"/>
            <w:vAlign w:val="center"/>
          </w:tcPr>
          <w:p w:rsidR="00D30524" w:rsidRPr="00D30524" w:rsidRDefault="00D30524" w:rsidP="00D04386">
            <w:pPr>
              <w:pStyle w:val="Default"/>
              <w:jc w:val="both"/>
              <w:rPr>
                <w:rFonts w:asciiTheme="minorHAnsi" w:hAnsiTheme="minorHAnsi" w:cstheme="minorHAnsi"/>
              </w:rPr>
            </w:pPr>
            <w:r w:rsidRPr="00D30524">
              <w:rPr>
                <w:rFonts w:asciiTheme="minorHAnsi" w:hAnsiTheme="minorHAnsi"/>
                <w:b/>
                <w:sz w:val="20"/>
                <w:szCs w:val="20"/>
              </w:rPr>
              <w:t>1.2.</w:t>
            </w:r>
            <w:proofErr w:type="gramStart"/>
            <w:r w:rsidRPr="00D30524">
              <w:rPr>
                <w:rFonts w:asciiTheme="minorHAnsi" w:hAnsiTheme="minorHAnsi"/>
                <w:b/>
                <w:sz w:val="20"/>
                <w:szCs w:val="20"/>
              </w:rPr>
              <w:t xml:space="preserve">1 : </w:t>
            </w:r>
            <w:r w:rsidRPr="00D30524">
              <w:rPr>
                <w:rFonts w:asciiTheme="minorHAnsi" w:hAnsiTheme="minorHAnsi"/>
                <w:sz w:val="20"/>
                <w:szCs w:val="20"/>
              </w:rPr>
              <w:t>Okulumuz</w:t>
            </w:r>
            <w:proofErr w:type="gramEnd"/>
            <w:r w:rsidRPr="00D30524">
              <w:rPr>
                <w:rFonts w:asciiTheme="minorHAnsi" w:hAnsiTheme="minorHAnsi"/>
                <w:sz w:val="20"/>
                <w:szCs w:val="20"/>
              </w:rPr>
              <w:t xml:space="preserve"> bahçesin</w:t>
            </w:r>
            <w:r w:rsidR="00D04386">
              <w:rPr>
                <w:rFonts w:asciiTheme="minorHAnsi" w:hAnsiTheme="minorHAnsi"/>
                <w:sz w:val="20"/>
                <w:szCs w:val="20"/>
              </w:rPr>
              <w:t>de bulunan ağaçların bakımı ve kuruyanların yerine yenilerinin dikilmesi.</w:t>
            </w:r>
          </w:p>
        </w:tc>
        <w:tc>
          <w:tcPr>
            <w:tcW w:w="1570" w:type="dxa"/>
            <w:shd w:val="clear" w:color="auto" w:fill="B6DDE8" w:themeFill="accent5" w:themeFillTint="66"/>
            <w:vAlign w:val="center"/>
          </w:tcPr>
          <w:p w:rsidR="00D30524" w:rsidRPr="000A4367" w:rsidRDefault="00D57BC2" w:rsidP="00D30524">
            <w:pPr>
              <w:pStyle w:val="Default"/>
              <w:jc w:val="center"/>
              <w:rPr>
                <w:rFonts w:asciiTheme="minorHAnsi" w:hAnsiTheme="minorHAnsi" w:cstheme="minorHAnsi"/>
                <w:b/>
              </w:rPr>
            </w:pPr>
            <w:r w:rsidRPr="000A4367">
              <w:rPr>
                <w:rFonts w:asciiTheme="minorHAnsi" w:hAnsiTheme="minorHAnsi" w:cstheme="minorHAnsi"/>
                <w:b/>
              </w:rPr>
              <w:t>Okul İdaresi</w:t>
            </w:r>
          </w:p>
        </w:tc>
      </w:tr>
      <w:tr w:rsidR="00D30524" w:rsidTr="00CC326B">
        <w:trPr>
          <w:trHeight w:val="1357"/>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B6DDE8" w:themeFill="accent5" w:themeFillTint="66"/>
          </w:tcPr>
          <w:p w:rsidR="00D30524" w:rsidRDefault="00D30524" w:rsidP="00F94587">
            <w:pPr>
              <w:pStyle w:val="Default"/>
              <w:jc w:val="both"/>
              <w:rPr>
                <w:rFonts w:asciiTheme="minorHAnsi" w:hAnsiTheme="minorHAnsi" w:cstheme="minorHAnsi"/>
              </w:rPr>
            </w:pPr>
          </w:p>
        </w:tc>
        <w:tc>
          <w:tcPr>
            <w:tcW w:w="3619" w:type="dxa"/>
            <w:shd w:val="clear" w:color="auto" w:fill="B6DDE8" w:themeFill="accent5" w:themeFillTint="66"/>
            <w:vAlign w:val="center"/>
          </w:tcPr>
          <w:p w:rsidR="00D30524" w:rsidRPr="00D30524" w:rsidRDefault="00D30524" w:rsidP="00D04386">
            <w:pPr>
              <w:jc w:val="both"/>
              <w:rPr>
                <w:b/>
                <w:sz w:val="20"/>
                <w:szCs w:val="20"/>
              </w:rPr>
            </w:pPr>
            <w:r w:rsidRPr="00D30524">
              <w:rPr>
                <w:b/>
                <w:sz w:val="20"/>
                <w:szCs w:val="20"/>
              </w:rPr>
              <w:t>1.2.</w:t>
            </w:r>
            <w:proofErr w:type="gramStart"/>
            <w:r w:rsidRPr="00D30524">
              <w:rPr>
                <w:b/>
                <w:sz w:val="20"/>
                <w:szCs w:val="20"/>
              </w:rPr>
              <w:t xml:space="preserve">2 : </w:t>
            </w:r>
            <w:r w:rsidR="00D04386">
              <w:rPr>
                <w:sz w:val="20"/>
                <w:szCs w:val="20"/>
              </w:rPr>
              <w:t>TEMA</w:t>
            </w:r>
            <w:proofErr w:type="gramEnd"/>
            <w:r w:rsidR="00D04386">
              <w:rPr>
                <w:sz w:val="20"/>
                <w:szCs w:val="20"/>
              </w:rPr>
              <w:t xml:space="preserve"> vakfı tarafından doğanın korunması konusunda  öğrencilerimizin bilgilendirilmesi.</w:t>
            </w:r>
          </w:p>
        </w:tc>
        <w:tc>
          <w:tcPr>
            <w:tcW w:w="1570" w:type="dxa"/>
            <w:shd w:val="clear" w:color="auto" w:fill="B6DDE8" w:themeFill="accent5" w:themeFillTint="66"/>
            <w:vAlign w:val="center"/>
          </w:tcPr>
          <w:p w:rsidR="00D30524" w:rsidRPr="000A4367" w:rsidRDefault="00D57BC2" w:rsidP="00D30524">
            <w:pPr>
              <w:pStyle w:val="Default"/>
              <w:jc w:val="center"/>
              <w:rPr>
                <w:rFonts w:asciiTheme="minorHAnsi" w:hAnsiTheme="minorHAnsi" w:cstheme="minorHAnsi"/>
                <w:b/>
              </w:rPr>
            </w:pPr>
            <w:r w:rsidRPr="000A4367">
              <w:rPr>
                <w:rFonts w:asciiTheme="minorHAnsi" w:hAnsiTheme="minorHAnsi" w:cstheme="minorHAnsi"/>
                <w:b/>
              </w:rPr>
              <w:t>OGYE</w:t>
            </w:r>
          </w:p>
        </w:tc>
      </w:tr>
      <w:tr w:rsidR="00D30524" w:rsidTr="00CC326B">
        <w:trPr>
          <w:trHeight w:val="631"/>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B6DDE8" w:themeFill="accent5" w:themeFillTint="66"/>
          </w:tcPr>
          <w:p w:rsidR="00D30524" w:rsidRDefault="00D30524" w:rsidP="00F94587">
            <w:pPr>
              <w:pStyle w:val="Default"/>
              <w:jc w:val="both"/>
              <w:rPr>
                <w:rFonts w:asciiTheme="minorHAnsi" w:hAnsiTheme="minorHAnsi" w:cstheme="minorHAnsi"/>
              </w:rPr>
            </w:pPr>
          </w:p>
        </w:tc>
        <w:tc>
          <w:tcPr>
            <w:tcW w:w="3619" w:type="dxa"/>
            <w:shd w:val="clear" w:color="auto" w:fill="B6DDE8" w:themeFill="accent5" w:themeFillTint="66"/>
            <w:vAlign w:val="center"/>
          </w:tcPr>
          <w:p w:rsidR="00D30524" w:rsidRPr="00D30524" w:rsidRDefault="00D30524" w:rsidP="00245DAE">
            <w:pPr>
              <w:pStyle w:val="Default"/>
              <w:jc w:val="both"/>
              <w:rPr>
                <w:rFonts w:asciiTheme="minorHAnsi" w:hAnsiTheme="minorHAnsi" w:cstheme="minorHAnsi"/>
              </w:rPr>
            </w:pPr>
            <w:r w:rsidRPr="00D30524">
              <w:rPr>
                <w:rFonts w:asciiTheme="minorHAnsi" w:hAnsiTheme="minorHAnsi"/>
                <w:b/>
                <w:sz w:val="20"/>
                <w:szCs w:val="20"/>
              </w:rPr>
              <w:t>1.2.</w:t>
            </w:r>
            <w:proofErr w:type="gramStart"/>
            <w:r w:rsidRPr="00D30524">
              <w:rPr>
                <w:rFonts w:asciiTheme="minorHAnsi" w:hAnsiTheme="minorHAnsi"/>
                <w:b/>
                <w:sz w:val="20"/>
                <w:szCs w:val="20"/>
              </w:rPr>
              <w:t>3 :</w:t>
            </w:r>
            <w:r w:rsidR="00D04386">
              <w:rPr>
                <w:rFonts w:asciiTheme="minorHAnsi" w:hAnsiTheme="minorHAnsi"/>
                <w:b/>
                <w:sz w:val="20"/>
                <w:szCs w:val="20"/>
              </w:rPr>
              <w:t xml:space="preserve"> </w:t>
            </w:r>
            <w:r w:rsidRPr="00D30524">
              <w:rPr>
                <w:rFonts w:asciiTheme="minorHAnsi" w:hAnsiTheme="minorHAnsi"/>
                <w:sz w:val="20"/>
                <w:szCs w:val="20"/>
              </w:rPr>
              <w:t>Okulumuzda</w:t>
            </w:r>
            <w:proofErr w:type="gramEnd"/>
            <w:r w:rsidRPr="00D30524">
              <w:rPr>
                <w:rFonts w:asciiTheme="minorHAnsi" w:hAnsiTheme="minorHAnsi"/>
                <w:sz w:val="20"/>
                <w:szCs w:val="20"/>
              </w:rPr>
              <w:t xml:space="preserve"> </w:t>
            </w:r>
            <w:r w:rsidR="00245DAE">
              <w:rPr>
                <w:rFonts w:asciiTheme="minorHAnsi" w:hAnsiTheme="minorHAnsi"/>
                <w:sz w:val="20"/>
                <w:szCs w:val="20"/>
              </w:rPr>
              <w:t xml:space="preserve">kamelyalar </w:t>
            </w:r>
            <w:proofErr w:type="spellStart"/>
            <w:r w:rsidR="00245DAE">
              <w:rPr>
                <w:rFonts w:asciiTheme="minorHAnsi" w:hAnsiTheme="minorHAnsi"/>
                <w:sz w:val="20"/>
                <w:szCs w:val="20"/>
              </w:rPr>
              <w:t>oluturulması</w:t>
            </w:r>
            <w:proofErr w:type="spellEnd"/>
            <w:r w:rsidR="00245DAE">
              <w:rPr>
                <w:rFonts w:asciiTheme="minorHAnsi" w:hAnsiTheme="minorHAnsi"/>
                <w:sz w:val="20"/>
                <w:szCs w:val="20"/>
              </w:rPr>
              <w:t>.</w:t>
            </w:r>
          </w:p>
        </w:tc>
        <w:tc>
          <w:tcPr>
            <w:tcW w:w="1570" w:type="dxa"/>
            <w:shd w:val="clear" w:color="auto" w:fill="B6DDE8" w:themeFill="accent5" w:themeFillTint="66"/>
            <w:vAlign w:val="center"/>
          </w:tcPr>
          <w:p w:rsidR="00D30524" w:rsidRPr="000A4367" w:rsidRDefault="00D57BC2" w:rsidP="00D30524">
            <w:pPr>
              <w:pStyle w:val="Default"/>
              <w:jc w:val="center"/>
              <w:rPr>
                <w:rFonts w:asciiTheme="minorHAnsi" w:hAnsiTheme="minorHAnsi" w:cstheme="minorHAnsi"/>
                <w:b/>
              </w:rPr>
            </w:pPr>
            <w:r w:rsidRPr="000A4367">
              <w:rPr>
                <w:rFonts w:asciiTheme="minorHAnsi" w:hAnsiTheme="minorHAnsi" w:cstheme="minorHAnsi"/>
                <w:b/>
              </w:rPr>
              <w:t>Okul İdaresi</w:t>
            </w:r>
          </w:p>
        </w:tc>
      </w:tr>
      <w:tr w:rsidR="00D30524" w:rsidTr="00CC326B">
        <w:trPr>
          <w:trHeight w:val="960"/>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B6DDE8" w:themeFill="accent5" w:themeFillTint="66"/>
          </w:tcPr>
          <w:p w:rsidR="00D30524" w:rsidRDefault="00D30524" w:rsidP="00F94587">
            <w:pPr>
              <w:pStyle w:val="Default"/>
              <w:jc w:val="both"/>
              <w:rPr>
                <w:rFonts w:asciiTheme="minorHAnsi" w:hAnsiTheme="minorHAnsi" w:cstheme="minorHAnsi"/>
              </w:rPr>
            </w:pPr>
          </w:p>
        </w:tc>
        <w:tc>
          <w:tcPr>
            <w:tcW w:w="3619" w:type="dxa"/>
            <w:shd w:val="clear" w:color="auto" w:fill="B6DDE8" w:themeFill="accent5" w:themeFillTint="66"/>
            <w:vAlign w:val="center"/>
          </w:tcPr>
          <w:p w:rsidR="00D30524" w:rsidRPr="00D30524" w:rsidRDefault="00D30524" w:rsidP="00D30524">
            <w:pPr>
              <w:pStyle w:val="Default"/>
              <w:jc w:val="both"/>
              <w:rPr>
                <w:rFonts w:asciiTheme="minorHAnsi" w:hAnsiTheme="minorHAnsi" w:cstheme="minorHAnsi"/>
              </w:rPr>
            </w:pPr>
            <w:r w:rsidRPr="00D30524">
              <w:rPr>
                <w:rFonts w:asciiTheme="minorHAnsi" w:hAnsiTheme="minorHAnsi"/>
                <w:b/>
                <w:sz w:val="20"/>
                <w:szCs w:val="20"/>
              </w:rPr>
              <w:t>1.2.</w:t>
            </w:r>
            <w:proofErr w:type="gramStart"/>
            <w:r w:rsidRPr="00D30524">
              <w:rPr>
                <w:rFonts w:asciiTheme="minorHAnsi" w:hAnsiTheme="minorHAnsi"/>
                <w:b/>
                <w:sz w:val="20"/>
                <w:szCs w:val="20"/>
              </w:rPr>
              <w:t xml:space="preserve">4 : </w:t>
            </w:r>
            <w:r w:rsidRPr="00D30524">
              <w:rPr>
                <w:rFonts w:asciiTheme="minorHAnsi" w:hAnsiTheme="minorHAnsi"/>
                <w:sz w:val="20"/>
                <w:szCs w:val="20"/>
              </w:rPr>
              <w:t>Spor</w:t>
            </w:r>
            <w:proofErr w:type="gramEnd"/>
            <w:r w:rsidRPr="00D30524">
              <w:rPr>
                <w:rFonts w:asciiTheme="minorHAnsi" w:hAnsiTheme="minorHAnsi"/>
                <w:sz w:val="20"/>
                <w:szCs w:val="20"/>
              </w:rPr>
              <w:t xml:space="preserve"> araç gereçlerini temin etmek ve her branş için en az 1 adet spor araç gereci sağlamak</w:t>
            </w:r>
          </w:p>
        </w:tc>
        <w:tc>
          <w:tcPr>
            <w:tcW w:w="1570" w:type="dxa"/>
            <w:shd w:val="clear" w:color="auto" w:fill="B6DDE8" w:themeFill="accent5" w:themeFillTint="66"/>
            <w:vAlign w:val="center"/>
          </w:tcPr>
          <w:p w:rsidR="00D30524" w:rsidRPr="000A4367" w:rsidRDefault="00D57BC2" w:rsidP="00D30524">
            <w:pPr>
              <w:pStyle w:val="Default"/>
              <w:jc w:val="center"/>
              <w:rPr>
                <w:rFonts w:asciiTheme="minorHAnsi" w:hAnsiTheme="minorHAnsi" w:cstheme="minorHAnsi"/>
                <w:b/>
              </w:rPr>
            </w:pPr>
            <w:r w:rsidRPr="000A4367">
              <w:rPr>
                <w:rFonts w:asciiTheme="minorHAnsi" w:hAnsiTheme="minorHAnsi" w:cstheme="minorHAnsi"/>
                <w:b/>
              </w:rPr>
              <w:t>OGYE</w:t>
            </w:r>
          </w:p>
        </w:tc>
      </w:tr>
      <w:tr w:rsidR="00D30524" w:rsidTr="00CC326B">
        <w:trPr>
          <w:trHeight w:val="960"/>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B6DDE8" w:themeFill="accent5" w:themeFillTint="66"/>
          </w:tcPr>
          <w:p w:rsidR="00D30524" w:rsidRDefault="00D30524" w:rsidP="00F94587">
            <w:pPr>
              <w:pStyle w:val="Default"/>
              <w:jc w:val="both"/>
              <w:rPr>
                <w:rFonts w:asciiTheme="minorHAnsi" w:hAnsiTheme="minorHAnsi" w:cstheme="minorHAnsi"/>
              </w:rPr>
            </w:pPr>
          </w:p>
        </w:tc>
        <w:tc>
          <w:tcPr>
            <w:tcW w:w="3619" w:type="dxa"/>
            <w:shd w:val="clear" w:color="auto" w:fill="B6DDE8" w:themeFill="accent5" w:themeFillTint="66"/>
            <w:vAlign w:val="center"/>
          </w:tcPr>
          <w:p w:rsidR="00D30524" w:rsidRPr="00D30524" w:rsidRDefault="00D30524" w:rsidP="00D04386">
            <w:pPr>
              <w:pStyle w:val="Default"/>
              <w:jc w:val="both"/>
              <w:rPr>
                <w:rFonts w:asciiTheme="minorHAnsi" w:hAnsiTheme="minorHAnsi" w:cstheme="minorHAnsi"/>
              </w:rPr>
            </w:pPr>
            <w:r w:rsidRPr="00D30524">
              <w:rPr>
                <w:rFonts w:asciiTheme="minorHAnsi" w:hAnsiTheme="minorHAnsi"/>
                <w:b/>
                <w:sz w:val="20"/>
                <w:szCs w:val="20"/>
              </w:rPr>
              <w:t>1.2.</w:t>
            </w:r>
            <w:proofErr w:type="gramStart"/>
            <w:r w:rsidRPr="00D30524">
              <w:rPr>
                <w:rFonts w:asciiTheme="minorHAnsi" w:hAnsiTheme="minorHAnsi"/>
                <w:b/>
                <w:sz w:val="20"/>
                <w:szCs w:val="20"/>
              </w:rPr>
              <w:t xml:space="preserve">5 : </w:t>
            </w:r>
            <w:r w:rsidR="00D04386">
              <w:rPr>
                <w:rFonts w:asciiTheme="minorHAnsi" w:hAnsiTheme="minorHAnsi"/>
                <w:sz w:val="20"/>
                <w:szCs w:val="20"/>
              </w:rPr>
              <w:t>Okulumuz</w:t>
            </w:r>
            <w:proofErr w:type="gramEnd"/>
            <w:r w:rsidR="00D04386">
              <w:rPr>
                <w:rFonts w:asciiTheme="minorHAnsi" w:hAnsiTheme="minorHAnsi"/>
                <w:sz w:val="20"/>
                <w:szCs w:val="20"/>
              </w:rPr>
              <w:t xml:space="preserve"> </w:t>
            </w:r>
            <w:r w:rsidR="003C48DF">
              <w:rPr>
                <w:rFonts w:asciiTheme="minorHAnsi" w:hAnsiTheme="minorHAnsi"/>
                <w:sz w:val="20"/>
                <w:szCs w:val="20"/>
              </w:rPr>
              <w:t>konferans salonu</w:t>
            </w:r>
            <w:r w:rsidR="00D04386">
              <w:rPr>
                <w:rFonts w:asciiTheme="minorHAnsi" w:hAnsiTheme="minorHAnsi"/>
                <w:sz w:val="20"/>
                <w:szCs w:val="20"/>
              </w:rPr>
              <w:t>nu</w:t>
            </w:r>
            <w:r w:rsidRPr="00D30524">
              <w:rPr>
                <w:rFonts w:asciiTheme="minorHAnsi" w:hAnsiTheme="minorHAnsi"/>
                <w:sz w:val="20"/>
                <w:szCs w:val="20"/>
              </w:rPr>
              <w:t xml:space="preserve"> etkin kullanılmasının sağlamak.</w:t>
            </w:r>
          </w:p>
        </w:tc>
        <w:tc>
          <w:tcPr>
            <w:tcW w:w="1570" w:type="dxa"/>
            <w:shd w:val="clear" w:color="auto" w:fill="B6DDE8" w:themeFill="accent5" w:themeFillTint="66"/>
            <w:vAlign w:val="center"/>
          </w:tcPr>
          <w:p w:rsidR="00D30524" w:rsidRPr="000A4367" w:rsidRDefault="00D57BC2" w:rsidP="00D30524">
            <w:pPr>
              <w:pStyle w:val="Default"/>
              <w:jc w:val="center"/>
              <w:rPr>
                <w:rFonts w:asciiTheme="minorHAnsi" w:hAnsiTheme="minorHAnsi" w:cstheme="minorHAnsi"/>
                <w:b/>
              </w:rPr>
            </w:pPr>
            <w:r w:rsidRPr="000A4367">
              <w:rPr>
                <w:rFonts w:asciiTheme="minorHAnsi" w:hAnsiTheme="minorHAnsi" w:cstheme="minorHAnsi"/>
                <w:b/>
              </w:rPr>
              <w:t>OGYE</w:t>
            </w:r>
          </w:p>
        </w:tc>
      </w:tr>
      <w:tr w:rsidR="00D30524" w:rsidTr="00CC326B">
        <w:trPr>
          <w:trHeight w:val="960"/>
          <w:jc w:val="center"/>
        </w:trPr>
        <w:tc>
          <w:tcPr>
            <w:tcW w:w="2104" w:type="dxa"/>
            <w:vMerge/>
            <w:shd w:val="clear" w:color="auto" w:fill="B8CCE4" w:themeFill="accent1" w:themeFillTint="66"/>
          </w:tcPr>
          <w:p w:rsidR="00D30524" w:rsidRDefault="00D30524" w:rsidP="00F94587">
            <w:pPr>
              <w:pStyle w:val="Default"/>
              <w:jc w:val="both"/>
              <w:rPr>
                <w:rFonts w:asciiTheme="minorHAnsi" w:hAnsiTheme="minorHAnsi" w:cstheme="minorHAnsi"/>
              </w:rPr>
            </w:pPr>
          </w:p>
        </w:tc>
        <w:tc>
          <w:tcPr>
            <w:tcW w:w="2051" w:type="dxa"/>
            <w:vMerge/>
            <w:shd w:val="clear" w:color="auto" w:fill="B6DDE8" w:themeFill="accent5" w:themeFillTint="66"/>
          </w:tcPr>
          <w:p w:rsidR="00D30524" w:rsidRDefault="00D30524" w:rsidP="00F94587">
            <w:pPr>
              <w:pStyle w:val="Default"/>
              <w:jc w:val="both"/>
              <w:rPr>
                <w:rFonts w:asciiTheme="minorHAnsi" w:hAnsiTheme="minorHAnsi" w:cstheme="minorHAnsi"/>
              </w:rPr>
            </w:pPr>
          </w:p>
        </w:tc>
        <w:tc>
          <w:tcPr>
            <w:tcW w:w="3619" w:type="dxa"/>
            <w:shd w:val="clear" w:color="auto" w:fill="B6DDE8" w:themeFill="accent5" w:themeFillTint="66"/>
            <w:vAlign w:val="center"/>
          </w:tcPr>
          <w:p w:rsidR="00D30524" w:rsidRPr="00D30524" w:rsidRDefault="00D30524" w:rsidP="00D30524">
            <w:pPr>
              <w:pStyle w:val="Default"/>
              <w:jc w:val="both"/>
              <w:rPr>
                <w:rFonts w:asciiTheme="minorHAnsi" w:hAnsiTheme="minorHAnsi" w:cstheme="minorHAnsi"/>
              </w:rPr>
            </w:pPr>
            <w:r w:rsidRPr="00D30524">
              <w:rPr>
                <w:rFonts w:asciiTheme="minorHAnsi" w:hAnsiTheme="minorHAnsi"/>
                <w:b/>
                <w:sz w:val="20"/>
                <w:szCs w:val="20"/>
              </w:rPr>
              <w:t>1.2.</w:t>
            </w:r>
            <w:proofErr w:type="gramStart"/>
            <w:r w:rsidRPr="00D30524">
              <w:rPr>
                <w:rFonts w:asciiTheme="minorHAnsi" w:hAnsiTheme="minorHAnsi"/>
                <w:b/>
                <w:sz w:val="20"/>
                <w:szCs w:val="20"/>
              </w:rPr>
              <w:t xml:space="preserve">6 : </w:t>
            </w:r>
            <w:r w:rsidRPr="00D30524">
              <w:rPr>
                <w:rFonts w:asciiTheme="minorHAnsi" w:hAnsiTheme="minorHAnsi"/>
                <w:sz w:val="20"/>
                <w:szCs w:val="20"/>
              </w:rPr>
              <w:t>Çocukların</w:t>
            </w:r>
            <w:proofErr w:type="gramEnd"/>
            <w:r w:rsidRPr="00D30524">
              <w:rPr>
                <w:rFonts w:asciiTheme="minorHAnsi" w:hAnsiTheme="minorHAnsi"/>
                <w:sz w:val="20"/>
                <w:szCs w:val="20"/>
              </w:rPr>
              <w:t xml:space="preserve"> güvenliklerini tehlikeye sokabilecek tüm olumsuzlukların tespitini yaparak giderilmesini sağlamak.</w:t>
            </w:r>
          </w:p>
        </w:tc>
        <w:tc>
          <w:tcPr>
            <w:tcW w:w="1570" w:type="dxa"/>
            <w:shd w:val="clear" w:color="auto" w:fill="B6DDE8" w:themeFill="accent5" w:themeFillTint="66"/>
            <w:vAlign w:val="center"/>
          </w:tcPr>
          <w:p w:rsidR="00D30524" w:rsidRPr="000A4367" w:rsidRDefault="00D57BC2" w:rsidP="00D30524">
            <w:pPr>
              <w:pStyle w:val="Default"/>
              <w:jc w:val="center"/>
              <w:rPr>
                <w:rFonts w:asciiTheme="minorHAnsi" w:hAnsiTheme="minorHAnsi" w:cstheme="minorHAnsi"/>
                <w:b/>
              </w:rPr>
            </w:pPr>
            <w:r w:rsidRPr="000A4367">
              <w:rPr>
                <w:rFonts w:asciiTheme="minorHAnsi" w:hAnsiTheme="minorHAnsi" w:cstheme="minorHAnsi"/>
                <w:b/>
              </w:rPr>
              <w:t>Tüm Öğretmenler</w:t>
            </w:r>
          </w:p>
        </w:tc>
      </w:tr>
    </w:tbl>
    <w:p w:rsidR="00D30524" w:rsidRDefault="00D30524" w:rsidP="00F94587">
      <w:pPr>
        <w:pStyle w:val="Default"/>
        <w:jc w:val="both"/>
        <w:rPr>
          <w:rFonts w:asciiTheme="minorHAnsi" w:hAnsiTheme="minorHAnsi" w:cstheme="minorHAnsi"/>
        </w:rPr>
      </w:pPr>
    </w:p>
    <w:p w:rsidR="006E052C" w:rsidRDefault="006E052C" w:rsidP="00F94587">
      <w:pPr>
        <w:pStyle w:val="Default"/>
        <w:jc w:val="both"/>
        <w:rPr>
          <w:rFonts w:asciiTheme="minorHAnsi" w:hAnsiTheme="minorHAnsi" w:cstheme="minorHAnsi"/>
        </w:rPr>
      </w:pPr>
    </w:p>
    <w:p w:rsidR="006E052C" w:rsidRDefault="006E052C" w:rsidP="00F94587">
      <w:pPr>
        <w:pStyle w:val="Default"/>
        <w:jc w:val="both"/>
        <w:rPr>
          <w:rFonts w:asciiTheme="minorHAnsi" w:hAnsiTheme="minorHAnsi" w:cstheme="minorHAnsi"/>
        </w:rPr>
      </w:pPr>
    </w:p>
    <w:p w:rsidR="006E052C" w:rsidRDefault="006E052C" w:rsidP="00F94587">
      <w:pPr>
        <w:pStyle w:val="Default"/>
        <w:jc w:val="both"/>
        <w:rPr>
          <w:rFonts w:asciiTheme="minorHAnsi" w:hAnsiTheme="minorHAnsi" w:cstheme="minorHAnsi"/>
        </w:rPr>
      </w:pPr>
    </w:p>
    <w:p w:rsidR="006E052C" w:rsidRDefault="006E052C" w:rsidP="00F94587">
      <w:pPr>
        <w:pStyle w:val="Default"/>
        <w:jc w:val="both"/>
        <w:rPr>
          <w:rFonts w:asciiTheme="minorHAnsi" w:hAnsiTheme="minorHAnsi" w:cstheme="minorHAnsi"/>
        </w:rPr>
      </w:pPr>
    </w:p>
    <w:p w:rsidR="006E052C" w:rsidRDefault="006E052C" w:rsidP="00F94587">
      <w:pPr>
        <w:pStyle w:val="Default"/>
        <w:jc w:val="both"/>
        <w:rPr>
          <w:rFonts w:asciiTheme="minorHAnsi" w:hAnsiTheme="minorHAnsi" w:cstheme="minorHAnsi"/>
        </w:rPr>
      </w:pPr>
    </w:p>
    <w:p w:rsidR="006E052C" w:rsidRDefault="006E052C" w:rsidP="00F94587">
      <w:pPr>
        <w:pStyle w:val="Default"/>
        <w:jc w:val="both"/>
        <w:rPr>
          <w:rFonts w:asciiTheme="minorHAnsi" w:hAnsiTheme="minorHAnsi" w:cstheme="minorHAnsi"/>
        </w:rPr>
      </w:pPr>
    </w:p>
    <w:p w:rsidR="006E052C" w:rsidRDefault="006E052C" w:rsidP="00F94587">
      <w:pPr>
        <w:pStyle w:val="Default"/>
        <w:jc w:val="both"/>
        <w:rPr>
          <w:rFonts w:asciiTheme="minorHAnsi" w:hAnsiTheme="minorHAnsi" w:cstheme="minorHAnsi"/>
        </w:rPr>
      </w:pPr>
    </w:p>
    <w:p w:rsidR="0061515C" w:rsidRDefault="0061515C" w:rsidP="00F94587">
      <w:pPr>
        <w:pStyle w:val="Default"/>
        <w:jc w:val="both"/>
        <w:rPr>
          <w:rFonts w:asciiTheme="minorHAnsi" w:hAnsiTheme="minorHAnsi" w:cstheme="minorHAnsi"/>
        </w:rPr>
      </w:pPr>
    </w:p>
    <w:p w:rsidR="00CC326B" w:rsidRDefault="00CC326B" w:rsidP="00AB4CC3">
      <w:pPr>
        <w:pStyle w:val="Default"/>
        <w:jc w:val="center"/>
        <w:rPr>
          <w:rFonts w:asciiTheme="minorHAnsi" w:hAnsiTheme="minorHAnsi" w:cstheme="minorHAnsi"/>
          <w:b/>
        </w:rPr>
      </w:pPr>
    </w:p>
    <w:p w:rsidR="00AB4CC3" w:rsidRPr="00AB4CC3" w:rsidRDefault="00AB4CC3" w:rsidP="00AB4CC3">
      <w:pPr>
        <w:pStyle w:val="Default"/>
        <w:jc w:val="center"/>
        <w:rPr>
          <w:rFonts w:asciiTheme="minorHAnsi" w:hAnsiTheme="minorHAnsi" w:cstheme="minorHAnsi"/>
        </w:rPr>
      </w:pPr>
      <w:r>
        <w:rPr>
          <w:rFonts w:asciiTheme="minorHAnsi" w:hAnsiTheme="minorHAnsi" w:cstheme="minorHAnsi"/>
          <w:b/>
        </w:rPr>
        <w:t>Tablo 41</w:t>
      </w:r>
      <w:r w:rsidR="004A1E41">
        <w:rPr>
          <w:rFonts w:asciiTheme="minorHAnsi" w:hAnsiTheme="minorHAnsi" w:cstheme="minorHAnsi"/>
          <w:b/>
        </w:rPr>
        <w:t>-</w:t>
      </w:r>
      <w:proofErr w:type="gramStart"/>
      <w:r>
        <w:rPr>
          <w:rFonts w:asciiTheme="minorHAnsi" w:hAnsiTheme="minorHAnsi" w:cstheme="minorHAnsi"/>
          <w:b/>
        </w:rPr>
        <w:t>b</w:t>
      </w:r>
      <w:r w:rsidRPr="00AB4CC3">
        <w:rPr>
          <w:rFonts w:asciiTheme="minorHAnsi" w:hAnsiTheme="minorHAnsi" w:cstheme="minorHAnsi"/>
          <w:b/>
        </w:rPr>
        <w:t xml:space="preserve"> :</w:t>
      </w:r>
      <w:r>
        <w:rPr>
          <w:rFonts w:asciiTheme="minorHAnsi" w:hAnsiTheme="minorHAnsi" w:cstheme="minorHAnsi"/>
        </w:rPr>
        <w:t>Temalar</w:t>
      </w:r>
      <w:proofErr w:type="gramEnd"/>
      <w:r>
        <w:rPr>
          <w:rFonts w:asciiTheme="minorHAnsi" w:hAnsiTheme="minorHAnsi" w:cstheme="minorHAnsi"/>
        </w:rPr>
        <w:t>, Stratejik Amaç ve Hedefler (Tema 2)</w:t>
      </w:r>
    </w:p>
    <w:p w:rsidR="00AB4CC3" w:rsidRDefault="00AB4CC3" w:rsidP="00F94587">
      <w:pPr>
        <w:pStyle w:val="Default"/>
        <w:jc w:val="both"/>
        <w:rPr>
          <w:rFonts w:asciiTheme="minorHAnsi" w:hAnsiTheme="minorHAnsi" w:cstheme="minorHAnsi"/>
        </w:rPr>
      </w:pPr>
    </w:p>
    <w:tbl>
      <w:tblPr>
        <w:tblStyle w:val="TabloKlavuzu"/>
        <w:tblW w:w="9344" w:type="dxa"/>
        <w:jc w:val="center"/>
        <w:tblLook w:val="04A0" w:firstRow="1" w:lastRow="0" w:firstColumn="1" w:lastColumn="0" w:noHBand="0" w:noVBand="1"/>
      </w:tblPr>
      <w:tblGrid>
        <w:gridCol w:w="2104"/>
        <w:gridCol w:w="2051"/>
        <w:gridCol w:w="3619"/>
        <w:gridCol w:w="1570"/>
      </w:tblGrid>
      <w:tr w:rsidR="006E052C" w:rsidTr="00CC326B">
        <w:trPr>
          <w:trHeight w:val="819"/>
          <w:jc w:val="center"/>
        </w:trPr>
        <w:tc>
          <w:tcPr>
            <w:tcW w:w="2104" w:type="dxa"/>
            <w:shd w:val="clear" w:color="auto" w:fill="B8CCE4" w:themeFill="accent1" w:themeFillTint="66"/>
            <w:vAlign w:val="center"/>
          </w:tcPr>
          <w:p w:rsidR="006E052C" w:rsidRPr="000A4367" w:rsidRDefault="006E052C" w:rsidP="00C80D4C">
            <w:pPr>
              <w:pStyle w:val="Default"/>
              <w:jc w:val="center"/>
              <w:rPr>
                <w:rFonts w:asciiTheme="minorHAnsi" w:hAnsiTheme="minorHAnsi" w:cstheme="minorHAnsi"/>
                <w:b/>
                <w:sz w:val="28"/>
              </w:rPr>
            </w:pPr>
            <w:r w:rsidRPr="000A4367">
              <w:rPr>
                <w:rFonts w:asciiTheme="minorHAnsi" w:hAnsiTheme="minorHAnsi" w:cstheme="minorHAnsi"/>
                <w:b/>
                <w:sz w:val="28"/>
              </w:rPr>
              <w:t>TEMA</w:t>
            </w:r>
          </w:p>
        </w:tc>
        <w:tc>
          <w:tcPr>
            <w:tcW w:w="2051" w:type="dxa"/>
            <w:shd w:val="clear" w:color="auto" w:fill="B8CCE4" w:themeFill="accent1" w:themeFillTint="66"/>
            <w:vAlign w:val="center"/>
          </w:tcPr>
          <w:p w:rsidR="006E052C" w:rsidRPr="000A4367" w:rsidRDefault="006E052C" w:rsidP="00C80D4C">
            <w:pPr>
              <w:pStyle w:val="Default"/>
              <w:jc w:val="center"/>
              <w:rPr>
                <w:rFonts w:asciiTheme="minorHAnsi" w:hAnsiTheme="minorHAnsi" w:cstheme="minorHAnsi"/>
                <w:b/>
                <w:sz w:val="28"/>
              </w:rPr>
            </w:pPr>
            <w:r w:rsidRPr="000A4367">
              <w:rPr>
                <w:rFonts w:asciiTheme="minorHAnsi" w:hAnsiTheme="minorHAnsi" w:cstheme="minorHAnsi"/>
                <w:b/>
                <w:sz w:val="28"/>
              </w:rPr>
              <w:t>STRATEJİK AMAÇ</w:t>
            </w:r>
          </w:p>
        </w:tc>
        <w:tc>
          <w:tcPr>
            <w:tcW w:w="3619" w:type="dxa"/>
            <w:shd w:val="clear" w:color="auto" w:fill="B8CCE4" w:themeFill="accent1" w:themeFillTint="66"/>
            <w:vAlign w:val="center"/>
          </w:tcPr>
          <w:p w:rsidR="006E052C" w:rsidRPr="000A4367" w:rsidRDefault="006E052C" w:rsidP="00C80D4C">
            <w:pPr>
              <w:pStyle w:val="Default"/>
              <w:jc w:val="center"/>
              <w:rPr>
                <w:rFonts w:asciiTheme="minorHAnsi" w:hAnsiTheme="minorHAnsi" w:cstheme="minorHAnsi"/>
                <w:b/>
                <w:sz w:val="28"/>
              </w:rPr>
            </w:pPr>
            <w:r w:rsidRPr="000A4367">
              <w:rPr>
                <w:rFonts w:asciiTheme="minorHAnsi" w:hAnsiTheme="minorHAnsi" w:cstheme="minorHAnsi"/>
                <w:b/>
                <w:sz w:val="28"/>
              </w:rPr>
              <w:t>STRATEJİK HEDEF</w:t>
            </w:r>
          </w:p>
        </w:tc>
        <w:tc>
          <w:tcPr>
            <w:tcW w:w="1570" w:type="dxa"/>
            <w:shd w:val="clear" w:color="auto" w:fill="B8CCE4" w:themeFill="accent1" w:themeFillTint="66"/>
            <w:vAlign w:val="center"/>
          </w:tcPr>
          <w:p w:rsidR="006E052C" w:rsidRPr="000A4367" w:rsidRDefault="006E052C" w:rsidP="00C80D4C">
            <w:pPr>
              <w:pStyle w:val="Default"/>
              <w:jc w:val="center"/>
              <w:rPr>
                <w:rFonts w:asciiTheme="minorHAnsi" w:hAnsiTheme="minorHAnsi" w:cstheme="minorHAnsi"/>
                <w:b/>
                <w:sz w:val="28"/>
              </w:rPr>
            </w:pPr>
            <w:r w:rsidRPr="000A4367">
              <w:rPr>
                <w:rFonts w:asciiTheme="minorHAnsi" w:hAnsiTheme="minorHAnsi" w:cstheme="minorHAnsi"/>
                <w:b/>
                <w:sz w:val="28"/>
              </w:rPr>
              <w:t>SORUMLU BİRİM</w:t>
            </w:r>
          </w:p>
        </w:tc>
      </w:tr>
      <w:tr w:rsidR="00EF457E" w:rsidTr="00CC326B">
        <w:trPr>
          <w:trHeight w:val="631"/>
          <w:jc w:val="center"/>
        </w:trPr>
        <w:tc>
          <w:tcPr>
            <w:tcW w:w="2104" w:type="dxa"/>
            <w:vMerge w:val="restart"/>
            <w:shd w:val="clear" w:color="auto" w:fill="B8CCE4" w:themeFill="accent1" w:themeFillTint="66"/>
            <w:vAlign w:val="center"/>
          </w:tcPr>
          <w:p w:rsidR="00EF457E" w:rsidRPr="00D30524" w:rsidRDefault="00EF457E" w:rsidP="006E052C">
            <w:pPr>
              <w:pStyle w:val="Default"/>
              <w:jc w:val="center"/>
              <w:rPr>
                <w:rFonts w:asciiTheme="minorHAnsi" w:hAnsiTheme="minorHAnsi" w:cstheme="minorHAnsi"/>
                <w:b/>
                <w:sz w:val="28"/>
              </w:rPr>
            </w:pPr>
            <w:r>
              <w:rPr>
                <w:rFonts w:asciiTheme="minorHAnsi" w:hAnsiTheme="minorHAnsi" w:cstheme="minorHAnsi"/>
                <w:b/>
                <w:sz w:val="28"/>
              </w:rPr>
              <w:t>2</w:t>
            </w:r>
            <w:r w:rsidRPr="00D30524">
              <w:rPr>
                <w:rFonts w:asciiTheme="minorHAnsi" w:hAnsiTheme="minorHAnsi" w:cstheme="minorHAnsi"/>
                <w:b/>
                <w:sz w:val="28"/>
              </w:rPr>
              <w:t>.</w:t>
            </w:r>
            <w:r>
              <w:rPr>
                <w:rFonts w:asciiTheme="minorHAnsi" w:hAnsiTheme="minorHAnsi" w:cstheme="minorHAnsi"/>
                <w:b/>
                <w:sz w:val="28"/>
              </w:rPr>
              <w:t>EĞİTİM ÖĞRETİM ÇALIŞMALARI</w:t>
            </w:r>
          </w:p>
        </w:tc>
        <w:tc>
          <w:tcPr>
            <w:tcW w:w="2051" w:type="dxa"/>
            <w:vMerge w:val="restart"/>
            <w:shd w:val="clear" w:color="auto" w:fill="E5B8B7" w:themeFill="accent2" w:themeFillTint="66"/>
            <w:vAlign w:val="center"/>
          </w:tcPr>
          <w:p w:rsidR="00EF457E" w:rsidRPr="00D30524" w:rsidRDefault="00EF457E" w:rsidP="00C80D4C">
            <w:pPr>
              <w:pStyle w:val="Default"/>
              <w:jc w:val="center"/>
              <w:rPr>
                <w:rFonts w:asciiTheme="minorHAnsi" w:hAnsiTheme="minorHAnsi" w:cstheme="minorHAnsi"/>
                <w:b/>
              </w:rPr>
            </w:pPr>
            <w:r w:rsidRPr="00D30524">
              <w:rPr>
                <w:rFonts w:asciiTheme="minorHAnsi" w:hAnsiTheme="minorHAnsi" w:cstheme="minorHAnsi"/>
                <w:b/>
              </w:rPr>
              <w:t>1.Okulun başarı durumunu tespit edip başarıyı arttırmak için çalışmalar yapmak</w:t>
            </w:r>
          </w:p>
        </w:tc>
        <w:tc>
          <w:tcPr>
            <w:tcW w:w="3619" w:type="dxa"/>
            <w:shd w:val="clear" w:color="auto" w:fill="E5B8B7" w:themeFill="accent2" w:themeFillTint="66"/>
            <w:vAlign w:val="center"/>
          </w:tcPr>
          <w:p w:rsidR="00EF457E" w:rsidRPr="00EF457E" w:rsidRDefault="00EF457E" w:rsidP="00EF457E">
            <w:pPr>
              <w:pStyle w:val="Default"/>
              <w:jc w:val="both"/>
              <w:rPr>
                <w:rFonts w:asciiTheme="minorHAnsi" w:hAnsiTheme="minorHAnsi" w:cstheme="minorHAnsi"/>
              </w:rPr>
            </w:pPr>
            <w:r w:rsidRPr="00EF457E">
              <w:rPr>
                <w:rFonts w:asciiTheme="minorHAnsi" w:hAnsiTheme="minorHAnsi"/>
                <w:b/>
                <w:sz w:val="20"/>
                <w:szCs w:val="20"/>
              </w:rPr>
              <w:t>2.1.</w:t>
            </w:r>
            <w:proofErr w:type="gramStart"/>
            <w:r w:rsidRPr="00EF457E">
              <w:rPr>
                <w:rFonts w:asciiTheme="minorHAnsi" w:hAnsiTheme="minorHAnsi"/>
                <w:b/>
                <w:sz w:val="20"/>
                <w:szCs w:val="20"/>
              </w:rPr>
              <w:t xml:space="preserve">1 : </w:t>
            </w:r>
            <w:r w:rsidRPr="00EF457E">
              <w:rPr>
                <w:rFonts w:asciiTheme="minorHAnsi" w:hAnsiTheme="minorHAnsi"/>
                <w:sz w:val="20"/>
                <w:szCs w:val="20"/>
              </w:rPr>
              <w:t>Okul</w:t>
            </w:r>
            <w:proofErr w:type="gramEnd"/>
            <w:r w:rsidRPr="00EF457E">
              <w:rPr>
                <w:rFonts w:asciiTheme="minorHAnsi" w:hAnsiTheme="minorHAnsi"/>
                <w:sz w:val="20"/>
                <w:szCs w:val="20"/>
              </w:rPr>
              <w:t xml:space="preserve"> genelinde her yıl en az 4 deneme sınavı yaparak öğrencilerin mevcut seviyelerini belirlemek ve sınav sayısını arttırmak.</w:t>
            </w:r>
          </w:p>
        </w:tc>
        <w:tc>
          <w:tcPr>
            <w:tcW w:w="1570" w:type="dxa"/>
            <w:shd w:val="clear" w:color="auto" w:fill="E5B8B7" w:themeFill="accent2" w:themeFillTint="66"/>
            <w:vAlign w:val="center"/>
          </w:tcPr>
          <w:p w:rsidR="00EF457E" w:rsidRPr="000A4367" w:rsidRDefault="00EF457E" w:rsidP="00C80D4C">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EF457E" w:rsidTr="00CC326B">
        <w:trPr>
          <w:trHeight w:val="679"/>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shd w:val="clear" w:color="auto" w:fill="E5B8B7" w:themeFill="accent2" w:themeFillTint="66"/>
          </w:tcPr>
          <w:p w:rsidR="00EF457E" w:rsidRDefault="00EF457E" w:rsidP="00C80D4C">
            <w:pPr>
              <w:pStyle w:val="Default"/>
              <w:jc w:val="both"/>
              <w:rPr>
                <w:rFonts w:asciiTheme="minorHAnsi" w:hAnsiTheme="minorHAnsi" w:cstheme="minorHAnsi"/>
              </w:rPr>
            </w:pPr>
          </w:p>
        </w:tc>
        <w:tc>
          <w:tcPr>
            <w:tcW w:w="3619" w:type="dxa"/>
            <w:shd w:val="clear" w:color="auto" w:fill="E5B8B7" w:themeFill="accent2" w:themeFillTint="66"/>
            <w:vAlign w:val="center"/>
          </w:tcPr>
          <w:p w:rsidR="00EF457E" w:rsidRPr="00EF457E" w:rsidRDefault="00EF457E" w:rsidP="00EF457E">
            <w:pPr>
              <w:jc w:val="both"/>
              <w:rPr>
                <w:b/>
                <w:sz w:val="20"/>
                <w:szCs w:val="20"/>
              </w:rPr>
            </w:pPr>
            <w:r w:rsidRPr="00EF457E">
              <w:rPr>
                <w:b/>
                <w:sz w:val="20"/>
                <w:szCs w:val="20"/>
              </w:rPr>
              <w:t>2.1.</w:t>
            </w:r>
            <w:proofErr w:type="gramStart"/>
            <w:r w:rsidRPr="00EF457E">
              <w:rPr>
                <w:b/>
                <w:sz w:val="20"/>
                <w:szCs w:val="20"/>
              </w:rPr>
              <w:t xml:space="preserve">2 : </w:t>
            </w:r>
            <w:r w:rsidRPr="00EF457E">
              <w:rPr>
                <w:sz w:val="20"/>
                <w:szCs w:val="20"/>
              </w:rPr>
              <w:t>Ortaya</w:t>
            </w:r>
            <w:proofErr w:type="gramEnd"/>
            <w:r w:rsidRPr="00EF457E">
              <w:rPr>
                <w:sz w:val="20"/>
                <w:szCs w:val="20"/>
              </w:rPr>
              <w:t xml:space="preserve"> çıkan tabloya göre öğrencilerin verimli ders çalışma ve planlaması konusunda en az 2 sunum yapmak.</w:t>
            </w:r>
          </w:p>
        </w:tc>
        <w:tc>
          <w:tcPr>
            <w:tcW w:w="1570" w:type="dxa"/>
            <w:shd w:val="clear" w:color="auto" w:fill="E5B8B7" w:themeFill="accent2" w:themeFillTint="66"/>
            <w:vAlign w:val="center"/>
          </w:tcPr>
          <w:p w:rsidR="00EF457E" w:rsidRPr="000A4367" w:rsidRDefault="00EF457E" w:rsidP="00C80D4C">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EF457E" w:rsidTr="00CC326B">
        <w:trPr>
          <w:trHeight w:val="1006"/>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shd w:val="clear" w:color="auto" w:fill="E5B8B7" w:themeFill="accent2" w:themeFillTint="66"/>
          </w:tcPr>
          <w:p w:rsidR="00EF457E" w:rsidRDefault="00EF457E" w:rsidP="00C80D4C">
            <w:pPr>
              <w:pStyle w:val="Default"/>
              <w:jc w:val="both"/>
              <w:rPr>
                <w:rFonts w:asciiTheme="minorHAnsi" w:hAnsiTheme="minorHAnsi" w:cstheme="minorHAnsi"/>
              </w:rPr>
            </w:pPr>
          </w:p>
        </w:tc>
        <w:tc>
          <w:tcPr>
            <w:tcW w:w="3619" w:type="dxa"/>
            <w:shd w:val="clear" w:color="auto" w:fill="E5B8B7" w:themeFill="accent2" w:themeFillTint="66"/>
            <w:vAlign w:val="center"/>
          </w:tcPr>
          <w:p w:rsidR="00EF457E" w:rsidRPr="00EF457E" w:rsidRDefault="00EF457E" w:rsidP="00EF457E">
            <w:pPr>
              <w:jc w:val="both"/>
              <w:rPr>
                <w:b/>
                <w:sz w:val="20"/>
                <w:szCs w:val="20"/>
              </w:rPr>
            </w:pPr>
            <w:r w:rsidRPr="00EF457E">
              <w:rPr>
                <w:b/>
                <w:sz w:val="20"/>
                <w:szCs w:val="20"/>
              </w:rPr>
              <w:t>2.1.</w:t>
            </w:r>
            <w:proofErr w:type="gramStart"/>
            <w:r w:rsidRPr="00EF457E">
              <w:rPr>
                <w:b/>
                <w:sz w:val="20"/>
                <w:szCs w:val="20"/>
              </w:rPr>
              <w:t xml:space="preserve">3 : </w:t>
            </w:r>
            <w:r w:rsidRPr="00EF457E">
              <w:rPr>
                <w:sz w:val="20"/>
                <w:szCs w:val="20"/>
              </w:rPr>
              <w:t>Tema</w:t>
            </w:r>
            <w:proofErr w:type="gramEnd"/>
            <w:r w:rsidRPr="00EF457E">
              <w:rPr>
                <w:sz w:val="20"/>
                <w:szCs w:val="20"/>
              </w:rPr>
              <w:t xml:space="preserve"> sonlarında düzenli olarak en az 1 tarama testi yapıp, geçmişe yönelik karşılaştırma yapmak ve hafta sonları kurs düzenlemek</w:t>
            </w:r>
          </w:p>
        </w:tc>
        <w:tc>
          <w:tcPr>
            <w:tcW w:w="1570" w:type="dxa"/>
            <w:shd w:val="clear" w:color="auto" w:fill="E5B8B7" w:themeFill="accent2" w:themeFillTint="66"/>
            <w:vAlign w:val="center"/>
          </w:tcPr>
          <w:p w:rsidR="00EF457E" w:rsidRPr="000A4367" w:rsidRDefault="00EF457E" w:rsidP="00C80D4C">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EF457E" w:rsidTr="00CC326B">
        <w:trPr>
          <w:trHeight w:val="960"/>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shd w:val="clear" w:color="auto" w:fill="E5B8B7" w:themeFill="accent2" w:themeFillTint="66"/>
          </w:tcPr>
          <w:p w:rsidR="00EF457E" w:rsidRDefault="00EF457E" w:rsidP="00C80D4C">
            <w:pPr>
              <w:pStyle w:val="Default"/>
              <w:jc w:val="both"/>
              <w:rPr>
                <w:rFonts w:asciiTheme="minorHAnsi" w:hAnsiTheme="minorHAnsi" w:cstheme="minorHAnsi"/>
              </w:rPr>
            </w:pPr>
          </w:p>
        </w:tc>
        <w:tc>
          <w:tcPr>
            <w:tcW w:w="3619" w:type="dxa"/>
            <w:shd w:val="clear" w:color="auto" w:fill="E5B8B7" w:themeFill="accent2" w:themeFillTint="66"/>
            <w:vAlign w:val="center"/>
          </w:tcPr>
          <w:p w:rsidR="00EF457E" w:rsidRPr="00EF457E" w:rsidRDefault="00EF457E" w:rsidP="00EF457E">
            <w:pPr>
              <w:jc w:val="both"/>
              <w:rPr>
                <w:sz w:val="20"/>
                <w:szCs w:val="20"/>
              </w:rPr>
            </w:pPr>
            <w:r w:rsidRPr="00EF457E">
              <w:rPr>
                <w:b/>
                <w:sz w:val="20"/>
                <w:szCs w:val="20"/>
              </w:rPr>
              <w:t>2.1.</w:t>
            </w:r>
            <w:proofErr w:type="gramStart"/>
            <w:r w:rsidRPr="00EF457E">
              <w:rPr>
                <w:b/>
                <w:sz w:val="20"/>
                <w:szCs w:val="20"/>
              </w:rPr>
              <w:t>4 :</w:t>
            </w:r>
            <w:r w:rsidRPr="00EF457E">
              <w:rPr>
                <w:sz w:val="20"/>
                <w:szCs w:val="20"/>
              </w:rPr>
              <w:t xml:space="preserve"> Rehberlik</w:t>
            </w:r>
            <w:proofErr w:type="gramEnd"/>
            <w:r w:rsidRPr="00EF457E">
              <w:rPr>
                <w:sz w:val="20"/>
                <w:szCs w:val="20"/>
              </w:rPr>
              <w:t xml:space="preserve"> servisi ile koordineli bir şekilde çalışarak başarı durumları düşük öğrencilerin başarısızlıklarının nedenlerini her 2 ayda bir düzenli olarak araştırmak.</w:t>
            </w:r>
          </w:p>
        </w:tc>
        <w:tc>
          <w:tcPr>
            <w:tcW w:w="1570" w:type="dxa"/>
            <w:shd w:val="clear" w:color="auto" w:fill="E5B8B7" w:themeFill="accent2" w:themeFillTint="66"/>
            <w:vAlign w:val="center"/>
          </w:tcPr>
          <w:p w:rsidR="00EF457E" w:rsidRPr="000A4367" w:rsidRDefault="00EF457E" w:rsidP="00C80D4C">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EF457E" w:rsidTr="00CC326B">
        <w:trPr>
          <w:trHeight w:val="1006"/>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shd w:val="clear" w:color="auto" w:fill="E5B8B7" w:themeFill="accent2" w:themeFillTint="66"/>
          </w:tcPr>
          <w:p w:rsidR="00EF457E" w:rsidRDefault="00EF457E" w:rsidP="00C80D4C">
            <w:pPr>
              <w:pStyle w:val="Default"/>
              <w:jc w:val="both"/>
              <w:rPr>
                <w:rFonts w:asciiTheme="minorHAnsi" w:hAnsiTheme="minorHAnsi" w:cstheme="minorHAnsi"/>
              </w:rPr>
            </w:pPr>
          </w:p>
        </w:tc>
        <w:tc>
          <w:tcPr>
            <w:tcW w:w="3619" w:type="dxa"/>
            <w:shd w:val="clear" w:color="auto" w:fill="E5B8B7" w:themeFill="accent2" w:themeFillTint="66"/>
            <w:vAlign w:val="center"/>
          </w:tcPr>
          <w:p w:rsidR="00EF457E" w:rsidRPr="00EF457E" w:rsidRDefault="00EF457E" w:rsidP="005A2CD4">
            <w:pPr>
              <w:jc w:val="both"/>
              <w:rPr>
                <w:b/>
                <w:sz w:val="20"/>
                <w:szCs w:val="20"/>
              </w:rPr>
            </w:pPr>
            <w:r w:rsidRPr="00EF457E">
              <w:rPr>
                <w:b/>
                <w:sz w:val="20"/>
                <w:szCs w:val="20"/>
              </w:rPr>
              <w:t>2.1.</w:t>
            </w:r>
            <w:proofErr w:type="gramStart"/>
            <w:r w:rsidRPr="00EF457E">
              <w:rPr>
                <w:b/>
                <w:sz w:val="20"/>
                <w:szCs w:val="20"/>
              </w:rPr>
              <w:t>5 :</w:t>
            </w:r>
            <w:r w:rsidRPr="00EF457E">
              <w:rPr>
                <w:sz w:val="20"/>
                <w:szCs w:val="20"/>
              </w:rPr>
              <w:t xml:space="preserve"> </w:t>
            </w:r>
            <w:r w:rsidR="005A2CD4">
              <w:rPr>
                <w:sz w:val="20"/>
                <w:szCs w:val="20"/>
              </w:rPr>
              <w:t>Okulumuzun</w:t>
            </w:r>
            <w:proofErr w:type="gramEnd"/>
            <w:r w:rsidR="005A2CD4">
              <w:rPr>
                <w:sz w:val="20"/>
                <w:szCs w:val="20"/>
              </w:rPr>
              <w:t xml:space="preserve"> Üniversite sınavlarında genel başarısını bir önceki(%50) yıldan en az %10 daha fazla ileriye taşımak. </w:t>
            </w:r>
          </w:p>
        </w:tc>
        <w:tc>
          <w:tcPr>
            <w:tcW w:w="1570" w:type="dxa"/>
            <w:shd w:val="clear" w:color="auto" w:fill="E5B8B7" w:themeFill="accent2" w:themeFillTint="66"/>
            <w:vAlign w:val="center"/>
          </w:tcPr>
          <w:p w:rsidR="00EF457E" w:rsidRPr="000A4367" w:rsidRDefault="00EF457E" w:rsidP="00C80D4C">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EF457E" w:rsidTr="00CC326B">
        <w:trPr>
          <w:trHeight w:val="1006"/>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shd w:val="clear" w:color="auto" w:fill="E5B8B7" w:themeFill="accent2" w:themeFillTint="66"/>
          </w:tcPr>
          <w:p w:rsidR="00EF457E" w:rsidRDefault="00EF457E" w:rsidP="00C80D4C">
            <w:pPr>
              <w:pStyle w:val="Default"/>
              <w:jc w:val="both"/>
              <w:rPr>
                <w:rFonts w:asciiTheme="minorHAnsi" w:hAnsiTheme="minorHAnsi" w:cstheme="minorHAnsi"/>
              </w:rPr>
            </w:pPr>
          </w:p>
        </w:tc>
        <w:tc>
          <w:tcPr>
            <w:tcW w:w="3619" w:type="dxa"/>
            <w:shd w:val="clear" w:color="auto" w:fill="E5B8B7" w:themeFill="accent2" w:themeFillTint="66"/>
            <w:vAlign w:val="center"/>
          </w:tcPr>
          <w:p w:rsidR="00EF457E" w:rsidRPr="00EF457E" w:rsidRDefault="00EF457E" w:rsidP="00EF457E">
            <w:pPr>
              <w:jc w:val="both"/>
              <w:rPr>
                <w:b/>
                <w:sz w:val="20"/>
                <w:szCs w:val="20"/>
              </w:rPr>
            </w:pPr>
            <w:r w:rsidRPr="00EF457E">
              <w:rPr>
                <w:b/>
                <w:sz w:val="20"/>
                <w:szCs w:val="20"/>
              </w:rPr>
              <w:t>2.1.</w:t>
            </w:r>
            <w:proofErr w:type="gramStart"/>
            <w:r w:rsidRPr="00EF457E">
              <w:rPr>
                <w:b/>
                <w:sz w:val="20"/>
                <w:szCs w:val="20"/>
              </w:rPr>
              <w:t>6 :</w:t>
            </w:r>
            <w:r w:rsidRPr="00EF457E">
              <w:rPr>
                <w:sz w:val="20"/>
                <w:szCs w:val="20"/>
              </w:rPr>
              <w:t xml:space="preserve"> Hafızlık</w:t>
            </w:r>
            <w:proofErr w:type="gramEnd"/>
            <w:r w:rsidRPr="00EF457E">
              <w:rPr>
                <w:sz w:val="20"/>
                <w:szCs w:val="20"/>
              </w:rPr>
              <w:t xml:space="preserve"> eğitimi konusunda velilere ve öğrencilere yönelik eğitim öğretim yılının başında ve sonunda bilgilendirici seminerler düzenleyerek, öğrencilerin hafızlık eğitimi programına katılımını arttırmak.</w:t>
            </w:r>
          </w:p>
        </w:tc>
        <w:tc>
          <w:tcPr>
            <w:tcW w:w="1570" w:type="dxa"/>
            <w:shd w:val="clear" w:color="auto" w:fill="E5B8B7" w:themeFill="accent2" w:themeFillTint="66"/>
            <w:vAlign w:val="center"/>
          </w:tcPr>
          <w:p w:rsidR="00EF457E" w:rsidRPr="000A4367" w:rsidRDefault="00EF457E" w:rsidP="00C80D4C">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EF457E" w:rsidTr="00CC326B">
        <w:trPr>
          <w:trHeight w:val="631"/>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val="restart"/>
            <w:shd w:val="clear" w:color="auto" w:fill="B6DDE8" w:themeFill="accent5" w:themeFillTint="66"/>
            <w:vAlign w:val="center"/>
          </w:tcPr>
          <w:p w:rsidR="00EF457E" w:rsidRPr="00D30524" w:rsidRDefault="00EF457E" w:rsidP="00C80D4C">
            <w:pPr>
              <w:jc w:val="center"/>
              <w:rPr>
                <w:b/>
                <w:sz w:val="24"/>
                <w:szCs w:val="24"/>
              </w:rPr>
            </w:pPr>
            <w:r w:rsidRPr="00D30524">
              <w:rPr>
                <w:b/>
                <w:sz w:val="24"/>
                <w:szCs w:val="24"/>
              </w:rPr>
              <w:t>2.Resmi ve Özel kurumların düzenlemiş olduğu yarışmalara katılmak, okulumuzu tanıtıcı faaliyetlerde bulunmak.</w:t>
            </w:r>
          </w:p>
          <w:p w:rsidR="00EF457E" w:rsidRPr="00D30524" w:rsidRDefault="00EF457E" w:rsidP="00C80D4C">
            <w:pPr>
              <w:pStyle w:val="Default"/>
              <w:jc w:val="center"/>
              <w:rPr>
                <w:rFonts w:asciiTheme="minorHAnsi" w:hAnsiTheme="minorHAnsi" w:cstheme="minorHAnsi"/>
              </w:rPr>
            </w:pPr>
          </w:p>
        </w:tc>
        <w:tc>
          <w:tcPr>
            <w:tcW w:w="3619" w:type="dxa"/>
            <w:shd w:val="clear" w:color="auto" w:fill="B6DDE8" w:themeFill="accent5" w:themeFillTint="66"/>
            <w:vAlign w:val="center"/>
          </w:tcPr>
          <w:p w:rsidR="00EF457E" w:rsidRPr="00EF457E" w:rsidRDefault="00EF457E" w:rsidP="00EF457E">
            <w:pPr>
              <w:jc w:val="both"/>
              <w:rPr>
                <w:sz w:val="20"/>
                <w:szCs w:val="20"/>
              </w:rPr>
            </w:pPr>
            <w:r w:rsidRPr="00EF457E">
              <w:rPr>
                <w:b/>
                <w:sz w:val="20"/>
                <w:szCs w:val="20"/>
              </w:rPr>
              <w:t>2.2.</w:t>
            </w:r>
            <w:proofErr w:type="gramStart"/>
            <w:r w:rsidRPr="00EF457E">
              <w:rPr>
                <w:b/>
                <w:sz w:val="20"/>
                <w:szCs w:val="20"/>
              </w:rPr>
              <w:t>1 :</w:t>
            </w:r>
            <w:r w:rsidRPr="00EF457E">
              <w:rPr>
                <w:sz w:val="20"/>
                <w:szCs w:val="20"/>
              </w:rPr>
              <w:t xml:space="preserve"> İlçe</w:t>
            </w:r>
            <w:proofErr w:type="gramEnd"/>
            <w:r w:rsidRPr="00EF457E">
              <w:rPr>
                <w:sz w:val="20"/>
                <w:szCs w:val="20"/>
              </w:rPr>
              <w:t>, il ve ülke çapında düzenlenen yarışmalardan okulumuzun durumuna uyun olanları seçip en az 5 tanesine ciddi çalışmalarla katılım sağlamak.</w:t>
            </w:r>
          </w:p>
        </w:tc>
        <w:tc>
          <w:tcPr>
            <w:tcW w:w="1570" w:type="dxa"/>
            <w:shd w:val="clear" w:color="auto" w:fill="B6DDE8" w:themeFill="accent5" w:themeFillTint="66"/>
            <w:vAlign w:val="center"/>
          </w:tcPr>
          <w:p w:rsidR="00EF457E" w:rsidRPr="000A4367" w:rsidRDefault="00EF457E" w:rsidP="00C80D4C">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EF457E" w:rsidTr="00CC326B">
        <w:trPr>
          <w:trHeight w:val="614"/>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shd w:val="clear" w:color="auto" w:fill="B6DDE8" w:themeFill="accent5" w:themeFillTint="66"/>
          </w:tcPr>
          <w:p w:rsidR="00EF457E" w:rsidRDefault="00EF457E" w:rsidP="00C80D4C">
            <w:pPr>
              <w:pStyle w:val="Default"/>
              <w:jc w:val="both"/>
              <w:rPr>
                <w:rFonts w:asciiTheme="minorHAnsi" w:hAnsiTheme="minorHAnsi" w:cstheme="minorHAnsi"/>
              </w:rPr>
            </w:pPr>
          </w:p>
        </w:tc>
        <w:tc>
          <w:tcPr>
            <w:tcW w:w="3619" w:type="dxa"/>
            <w:shd w:val="clear" w:color="auto" w:fill="B6DDE8" w:themeFill="accent5" w:themeFillTint="66"/>
            <w:vAlign w:val="center"/>
          </w:tcPr>
          <w:p w:rsidR="00EF457E" w:rsidRPr="00EF457E" w:rsidRDefault="00EF457E" w:rsidP="00EF457E">
            <w:pPr>
              <w:jc w:val="both"/>
              <w:rPr>
                <w:b/>
                <w:sz w:val="20"/>
                <w:szCs w:val="20"/>
              </w:rPr>
            </w:pPr>
            <w:r w:rsidRPr="00EF457E">
              <w:rPr>
                <w:b/>
                <w:sz w:val="20"/>
                <w:szCs w:val="20"/>
              </w:rPr>
              <w:t>2.2.</w:t>
            </w:r>
            <w:proofErr w:type="gramStart"/>
            <w:r w:rsidRPr="00EF457E">
              <w:rPr>
                <w:b/>
                <w:sz w:val="20"/>
                <w:szCs w:val="20"/>
              </w:rPr>
              <w:t>2 :</w:t>
            </w:r>
            <w:r w:rsidRPr="00EF457E">
              <w:rPr>
                <w:sz w:val="20"/>
                <w:szCs w:val="20"/>
              </w:rPr>
              <w:t xml:space="preserve"> Özel</w:t>
            </w:r>
            <w:proofErr w:type="gramEnd"/>
            <w:r w:rsidRPr="00EF457E">
              <w:rPr>
                <w:sz w:val="20"/>
                <w:szCs w:val="20"/>
              </w:rPr>
              <w:t xml:space="preserve"> kuruluşların düzenlediği yarışmaların en az 4 tanesine katılım sağlamak.</w:t>
            </w:r>
          </w:p>
        </w:tc>
        <w:tc>
          <w:tcPr>
            <w:tcW w:w="1570" w:type="dxa"/>
            <w:shd w:val="clear" w:color="auto" w:fill="B6DDE8" w:themeFill="accent5" w:themeFillTint="66"/>
            <w:vAlign w:val="center"/>
          </w:tcPr>
          <w:p w:rsidR="00EF457E" w:rsidRPr="000A4367" w:rsidRDefault="00EF457E" w:rsidP="00C80D4C">
            <w:pPr>
              <w:pStyle w:val="Default"/>
              <w:jc w:val="center"/>
              <w:rPr>
                <w:rFonts w:asciiTheme="minorHAnsi" w:hAnsiTheme="minorHAnsi" w:cstheme="minorHAnsi"/>
                <w:b/>
              </w:rPr>
            </w:pPr>
            <w:r w:rsidRPr="000A4367">
              <w:rPr>
                <w:rFonts w:asciiTheme="minorHAnsi" w:hAnsiTheme="minorHAnsi" w:cstheme="minorHAnsi"/>
                <w:b/>
              </w:rPr>
              <w:t>Tüm Öğretmenler</w:t>
            </w:r>
          </w:p>
        </w:tc>
      </w:tr>
      <w:tr w:rsidR="00EF457E" w:rsidTr="00CC326B">
        <w:trPr>
          <w:trHeight w:val="631"/>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shd w:val="clear" w:color="auto" w:fill="B6DDE8" w:themeFill="accent5" w:themeFillTint="66"/>
          </w:tcPr>
          <w:p w:rsidR="00EF457E" w:rsidRDefault="00EF457E" w:rsidP="00C80D4C">
            <w:pPr>
              <w:pStyle w:val="Default"/>
              <w:jc w:val="both"/>
              <w:rPr>
                <w:rFonts w:asciiTheme="minorHAnsi" w:hAnsiTheme="minorHAnsi" w:cstheme="minorHAnsi"/>
              </w:rPr>
            </w:pPr>
          </w:p>
        </w:tc>
        <w:tc>
          <w:tcPr>
            <w:tcW w:w="3619" w:type="dxa"/>
            <w:shd w:val="clear" w:color="auto" w:fill="B6DDE8" w:themeFill="accent5" w:themeFillTint="66"/>
            <w:vAlign w:val="center"/>
          </w:tcPr>
          <w:p w:rsidR="00EF457E" w:rsidRPr="00EF457E" w:rsidRDefault="00EF457E" w:rsidP="00EF457E">
            <w:pPr>
              <w:jc w:val="both"/>
              <w:rPr>
                <w:sz w:val="20"/>
                <w:szCs w:val="20"/>
              </w:rPr>
            </w:pPr>
            <w:r w:rsidRPr="00EF457E">
              <w:rPr>
                <w:b/>
                <w:sz w:val="20"/>
                <w:szCs w:val="20"/>
              </w:rPr>
              <w:t>2.2.</w:t>
            </w:r>
            <w:proofErr w:type="gramStart"/>
            <w:r w:rsidRPr="00EF457E">
              <w:rPr>
                <w:b/>
                <w:sz w:val="20"/>
                <w:szCs w:val="20"/>
              </w:rPr>
              <w:t>3 :</w:t>
            </w:r>
            <w:r w:rsidRPr="00EF457E">
              <w:rPr>
                <w:sz w:val="20"/>
                <w:szCs w:val="20"/>
              </w:rPr>
              <w:t xml:space="preserve"> Okulumuzda</w:t>
            </w:r>
            <w:proofErr w:type="gramEnd"/>
            <w:r w:rsidRPr="00EF457E">
              <w:rPr>
                <w:sz w:val="20"/>
                <w:szCs w:val="20"/>
              </w:rPr>
              <w:t xml:space="preserve"> seminer vermek üzere alanlarında uzman olmuş akademisyenlerle bağlantıya geçerek  yılda en az 1 adet seminer düzenlemek</w:t>
            </w:r>
          </w:p>
        </w:tc>
        <w:tc>
          <w:tcPr>
            <w:tcW w:w="1570" w:type="dxa"/>
            <w:shd w:val="clear" w:color="auto" w:fill="B6DDE8" w:themeFill="accent5" w:themeFillTint="66"/>
            <w:vAlign w:val="center"/>
          </w:tcPr>
          <w:p w:rsidR="00EF457E" w:rsidRPr="000A4367" w:rsidRDefault="00EF457E" w:rsidP="00C80D4C">
            <w:pPr>
              <w:pStyle w:val="Default"/>
              <w:jc w:val="center"/>
              <w:rPr>
                <w:rFonts w:asciiTheme="minorHAnsi" w:hAnsiTheme="minorHAnsi" w:cstheme="minorHAnsi"/>
                <w:b/>
              </w:rPr>
            </w:pPr>
            <w:r>
              <w:rPr>
                <w:rFonts w:asciiTheme="minorHAnsi" w:hAnsiTheme="minorHAnsi" w:cstheme="minorHAnsi"/>
                <w:b/>
              </w:rPr>
              <w:t>Rehberlik Servisi</w:t>
            </w:r>
          </w:p>
        </w:tc>
      </w:tr>
      <w:tr w:rsidR="00EF457E" w:rsidTr="00CC326B">
        <w:trPr>
          <w:trHeight w:val="960"/>
          <w:jc w:val="center"/>
        </w:trPr>
        <w:tc>
          <w:tcPr>
            <w:tcW w:w="2104" w:type="dxa"/>
            <w:vMerge/>
            <w:shd w:val="clear" w:color="auto" w:fill="B8CCE4" w:themeFill="accent1" w:themeFillTint="66"/>
          </w:tcPr>
          <w:p w:rsidR="00EF457E" w:rsidRDefault="00EF457E" w:rsidP="00C80D4C">
            <w:pPr>
              <w:pStyle w:val="Default"/>
              <w:jc w:val="both"/>
              <w:rPr>
                <w:rFonts w:asciiTheme="minorHAnsi" w:hAnsiTheme="minorHAnsi" w:cstheme="minorHAnsi"/>
              </w:rPr>
            </w:pPr>
          </w:p>
        </w:tc>
        <w:tc>
          <w:tcPr>
            <w:tcW w:w="2051" w:type="dxa"/>
            <w:vMerge/>
            <w:shd w:val="clear" w:color="auto" w:fill="B6DDE8" w:themeFill="accent5" w:themeFillTint="66"/>
          </w:tcPr>
          <w:p w:rsidR="00EF457E" w:rsidRDefault="00EF457E" w:rsidP="00C80D4C">
            <w:pPr>
              <w:pStyle w:val="Default"/>
              <w:jc w:val="both"/>
              <w:rPr>
                <w:rFonts w:asciiTheme="minorHAnsi" w:hAnsiTheme="minorHAnsi" w:cstheme="minorHAnsi"/>
              </w:rPr>
            </w:pPr>
          </w:p>
        </w:tc>
        <w:tc>
          <w:tcPr>
            <w:tcW w:w="3619" w:type="dxa"/>
            <w:shd w:val="clear" w:color="auto" w:fill="B6DDE8" w:themeFill="accent5" w:themeFillTint="66"/>
            <w:vAlign w:val="center"/>
          </w:tcPr>
          <w:p w:rsidR="00EF457E" w:rsidRPr="00EF457E" w:rsidRDefault="00EF457E" w:rsidP="00EF457E">
            <w:pPr>
              <w:pStyle w:val="Default"/>
              <w:jc w:val="both"/>
              <w:rPr>
                <w:rFonts w:asciiTheme="minorHAnsi" w:hAnsiTheme="minorHAnsi" w:cstheme="minorHAnsi"/>
              </w:rPr>
            </w:pPr>
            <w:r w:rsidRPr="00EF457E">
              <w:rPr>
                <w:rFonts w:asciiTheme="minorHAnsi" w:hAnsiTheme="minorHAnsi"/>
                <w:b/>
                <w:sz w:val="20"/>
                <w:szCs w:val="20"/>
              </w:rPr>
              <w:t>2.2.</w:t>
            </w:r>
            <w:proofErr w:type="gramStart"/>
            <w:r w:rsidRPr="00EF457E">
              <w:rPr>
                <w:rFonts w:asciiTheme="minorHAnsi" w:hAnsiTheme="minorHAnsi"/>
                <w:b/>
                <w:sz w:val="20"/>
                <w:szCs w:val="20"/>
              </w:rPr>
              <w:t xml:space="preserve">4 : </w:t>
            </w:r>
            <w:r w:rsidRPr="00EF457E">
              <w:rPr>
                <w:rFonts w:asciiTheme="minorHAnsi" w:hAnsiTheme="minorHAnsi"/>
                <w:sz w:val="20"/>
                <w:szCs w:val="20"/>
              </w:rPr>
              <w:t>Okul</w:t>
            </w:r>
            <w:proofErr w:type="gramEnd"/>
            <w:r w:rsidRPr="00EF457E">
              <w:rPr>
                <w:rFonts w:asciiTheme="minorHAnsi" w:hAnsiTheme="minorHAnsi"/>
                <w:sz w:val="20"/>
                <w:szCs w:val="20"/>
              </w:rPr>
              <w:t xml:space="preserve"> içi ve dışı tanıtım için her 2 ayda 1 pano gazetesi ve her dönem 1 sayı olmak üzere 2 okul dergisi hazırlamak.</w:t>
            </w:r>
          </w:p>
        </w:tc>
        <w:tc>
          <w:tcPr>
            <w:tcW w:w="1570" w:type="dxa"/>
            <w:shd w:val="clear" w:color="auto" w:fill="B6DDE8" w:themeFill="accent5" w:themeFillTint="66"/>
            <w:vAlign w:val="center"/>
          </w:tcPr>
          <w:p w:rsidR="00EF457E" w:rsidRPr="000A4367" w:rsidRDefault="00EF457E" w:rsidP="00C80D4C">
            <w:pPr>
              <w:pStyle w:val="Default"/>
              <w:jc w:val="center"/>
              <w:rPr>
                <w:rFonts w:asciiTheme="minorHAnsi" w:hAnsiTheme="minorHAnsi" w:cstheme="minorHAnsi"/>
                <w:b/>
              </w:rPr>
            </w:pPr>
            <w:r>
              <w:rPr>
                <w:rFonts w:asciiTheme="minorHAnsi" w:hAnsiTheme="minorHAnsi" w:cstheme="minorHAnsi"/>
                <w:b/>
              </w:rPr>
              <w:t>OGYE</w:t>
            </w:r>
          </w:p>
        </w:tc>
      </w:tr>
    </w:tbl>
    <w:p w:rsidR="006E052C" w:rsidRDefault="006E052C" w:rsidP="00F94587">
      <w:pPr>
        <w:pStyle w:val="Default"/>
        <w:jc w:val="both"/>
        <w:rPr>
          <w:rFonts w:asciiTheme="minorHAnsi" w:hAnsiTheme="minorHAnsi" w:cstheme="minorHAnsi"/>
        </w:rPr>
        <w:sectPr w:rsidR="006E052C" w:rsidSect="00FE439A">
          <w:pgSz w:w="11906" w:h="16838"/>
          <w:pgMar w:top="851" w:right="851" w:bottom="851" w:left="851" w:header="709" w:footer="709" w:gutter="0"/>
          <w:cols w:space="708"/>
          <w:docGrid w:linePitch="360"/>
        </w:sectPr>
      </w:pPr>
    </w:p>
    <w:p w:rsidR="006249AB" w:rsidRPr="00C80D4C" w:rsidRDefault="007C5F0E" w:rsidP="00C80D4C">
      <w:pPr>
        <w:tabs>
          <w:tab w:val="left" w:pos="1560"/>
        </w:tabs>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a</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6249AB" w:rsidRDefault="00143E57" w:rsidP="006C526C">
      <w:pPr>
        <w:tabs>
          <w:tab w:val="left" w:pos="1560"/>
        </w:tabs>
      </w:pPr>
      <w:r>
        <w:rPr>
          <w:noProof/>
        </w:rPr>
        <w:pict>
          <v:group id="Group 378" o:spid="_x0000_s1064" style="position:absolute;margin-left:12.05pt;margin-top:1.65pt;width:746.55pt;height:430.1pt;z-index:251779072" coordorigin="1059,2141" coordsize="14931,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">
            <v:roundrect id="AutoShape 33" o:spid="_x0000_s1065" style="position:absolute;left:1059;top:2816;width:1596;height:79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9jcUA&#10;AADcAAAADwAAAGRycy9kb3ducmV2LnhtbESP3WrCQBSE7wXfYTlCb6RurGJtzEaKRSi0vfDnAQ7Z&#10;0ySYPRt3V419+q4geDnMzDdMtuxMI87kfG1ZwXiUgCAurK65VLDfrZ/nIHxA1thYJgVX8rDM+70M&#10;U20vvKHzNpQiQtinqKAKoU2l9EVFBv3ItsTR+7XOYIjSlVI7vES4aeRLksykwZrjQoUtrSoqDtuT&#10;UVD+HCf8upt8vU3b4OS3Pf2tPoZKPQ269wWIQF14hO/tT60gEuF2Jh4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z2NxQAAANwAAAAPAAAAAAAAAAAAAAAAAJgCAABkcnMv&#10;ZG93bnJldi54bWxQSwUGAAAAAAQABAD1AAAAigMAAAAA&#10;">
              <v:textbox>
                <w:txbxContent>
                  <w:p w:rsidR="000D675D" w:rsidRPr="00A53990" w:rsidRDefault="000D675D" w:rsidP="00F94587">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txbxContent>
              </v:textbox>
            </v:roundrect>
            <v:roundrect id="AutoShape 34" o:spid="_x0000_s1066" style="position:absolute;left:2865;top:2816;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w6sMA&#10;AADcAAAADwAAAGRycy9kb3ducmV2LnhtbESPQWsCMRSE7wX/Q3gFbzVRqNStUYrQ0pt068Hj6+a5&#10;u7h5WZPsuvrrG0HwOMzMN8xyPdhG9ORD7VjDdKJAEBfO1Fxq2P1+vryBCBHZYOOYNFwowHo1elpi&#10;ZtyZf6jPYykShEOGGqoY20zKUFRkMUxcS5y8g/MWY5K+lMbjOcFtI2dKzaXFmtNChS1tKiqOeWc1&#10;FEZ1yu/77eLvNebXvjux/DppPX4ePt5BRBriI3xvfxsNMzWF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nw6sMAAADcAAAADwAAAAAAAAAAAAAAAACYAgAAZHJzL2Rv&#10;d25yZXYueG1sUEsFBgAAAAAEAAQA9QAAAIgDAAAAAA==&#10;">
              <v:textbox>
                <w:txbxContent>
                  <w:p w:rsidR="000D675D" w:rsidRPr="008C3D47" w:rsidRDefault="000D675D" w:rsidP="00F94587">
                    <w:pPr>
                      <w:rPr>
                        <w:b/>
                        <w:sz w:val="20"/>
                        <w:szCs w:val="20"/>
                      </w:rPr>
                    </w:pPr>
                    <w:r w:rsidRPr="008C3D47">
                      <w:rPr>
                        <w:b/>
                        <w:sz w:val="20"/>
                        <w:szCs w:val="20"/>
                      </w:rPr>
                      <w:t>Stratejik Hedef 1.1.</w:t>
                    </w:r>
                    <w:proofErr w:type="gramStart"/>
                    <w:r w:rsidRPr="008C3D47">
                      <w:rPr>
                        <w:b/>
                        <w:sz w:val="20"/>
                        <w:szCs w:val="20"/>
                      </w:rPr>
                      <w:t>1</w:t>
                    </w:r>
                    <w:r>
                      <w:rPr>
                        <w:b/>
                        <w:sz w:val="20"/>
                        <w:szCs w:val="20"/>
                      </w:rPr>
                      <w:t xml:space="preserve"> :</w:t>
                    </w:r>
                    <w:r w:rsidRPr="005811DB">
                      <w:rPr>
                        <w:sz w:val="20"/>
                        <w:szCs w:val="20"/>
                      </w:rPr>
                      <w:t>Okulun</w:t>
                    </w:r>
                    <w:proofErr w:type="gramEnd"/>
                    <w:r w:rsidRPr="005811DB">
                      <w:rPr>
                        <w:sz w:val="20"/>
                        <w:szCs w:val="20"/>
                      </w:rPr>
                      <w:t xml:space="preserve"> uygun bölgelerine en az 2 adet satranç masası eklemek</w:t>
                    </w:r>
                  </w:p>
                </w:txbxContent>
              </v:textbox>
            </v:roundrect>
            <v:roundrect id="AutoShape 35" o:spid="_x0000_s1067" style="position:absolute;left:8730;top:7240;width:7260;height:35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OwMUA&#10;AADcAAAADwAAAGRycy9kb3ducmV2LnhtbESPQWvCQBSE74L/YXkFb7ppDrWkrlJqi0pOxh7a22P3&#10;NRuafRuyW5P217tCweMwM98wq83oWnGmPjSeFdwvMhDE2puGawXvp7f5I4gQkQ22nknBLwXYrKeT&#10;FRbGD3ykcxVrkSAcClRgY+wKKYO25DAsfEecvC/fO4xJ9rU0PQ4J7lqZZ9mDdNhwWrDY0Ysl/V39&#10;OAUf7m+303prX8vyk8vl0FX+eFBqdjc+P4GINMZb+L+9NwryLIfrmXQ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c7AxQAAANwAAAAPAAAAAAAAAAAAAAAAAJgCAABkcnMv&#10;ZG93bnJldi54bWxQSwUGAAAAAAQABAD1AAAAigMAAAAA&#10;">
              <v:textbox inset="0,0,0,0">
                <w:txbxContent>
                  <w:p w:rsidR="000D675D" w:rsidRPr="00B01EA3" w:rsidRDefault="000D675D" w:rsidP="00F94587">
                    <w:pPr>
                      <w:jc w:val="center"/>
                      <w:rPr>
                        <w:sz w:val="28"/>
                        <w:szCs w:val="28"/>
                      </w:rPr>
                    </w:pPr>
                    <w:r w:rsidRPr="00B01EA3">
                      <w:rPr>
                        <w:b/>
                        <w:sz w:val="28"/>
                        <w:szCs w:val="28"/>
                      </w:rPr>
                      <w:t>Stratejiler</w:t>
                    </w:r>
                    <w:r w:rsidRPr="00B01EA3">
                      <w:rPr>
                        <w:sz w:val="28"/>
                        <w:szCs w:val="28"/>
                      </w:rPr>
                      <w:t xml:space="preserve">: </w:t>
                    </w:r>
                    <w:r>
                      <w:rPr>
                        <w:sz w:val="28"/>
                        <w:szCs w:val="28"/>
                      </w:rPr>
                      <w:t>Gerekli maddi desteği sağlayıp, okulda uygun bölgeler belirlenerek masaların kurulmasını sağlamak.</w:t>
                    </w:r>
                  </w:p>
                </w:txbxContent>
              </v:textbox>
            </v:roundrect>
            <v:roundrect id="AutoShape 36" o:spid="_x0000_s1068" style="position:absolute;left:1059;top:2141;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TZMcA&#10;AADcAAAADwAAAGRycy9kb3ducmV2LnhtbESPQUsDMRSE74L/ITzBi9ikFaRum5ZaKYriodW2eHts&#10;nputm5clSbvrvzeC4HGYmW+Y6bx3jThRiLVnDcOBAkFcelNzpeH9bXU9BhETssHGM2n4pgjz2fnZ&#10;FAvjO17TaZMqkSEcC9RgU2oLKWNpyWEc+JY4e58+OExZhkqagF2Gu0aOlLqVDmvOCxZbWloqvzZH&#10;p+Hj+WF7dXhc3Xf717W6O9oQx7sXrS8v+sUERKI+/Yf/2k9Gw0jdwO+Zf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Q02THAAAA3AAAAA8AAAAAAAAAAAAAAAAAmAIAAGRy&#10;cy9kb3ducmV2LnhtbFBLBQYAAAAABAAEAPUAAACMAwAAAAA=&#10;">
              <v:textbox inset="0,0,0,0">
                <w:txbxContent>
                  <w:p w:rsidR="000D675D" w:rsidRPr="002813B9" w:rsidRDefault="000D675D" w:rsidP="00F94587">
                    <w:pPr>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F94587">
                    <w:pPr>
                      <w:spacing w:after="0"/>
                      <w:jc w:val="center"/>
                      <w:rPr>
                        <w:sz w:val="18"/>
                        <w:szCs w:val="18"/>
                      </w:rPr>
                    </w:pPr>
                  </w:p>
                </w:txbxContent>
              </v:textbox>
            </v:roundrect>
            <v:roundrect id="AutoShape 37" o:spid="_x0000_s1069" style="position:absolute;left:2865;top:3580;width:5640;height:31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TcsQA&#10;AADcAAAADwAAAGRycy9kb3ducmV2LnhtbESPQWsCMRSE74L/ITyhN02UVtrVKCJYeitde+jxuXnd&#10;Xbp5WZPsuu2vbwTB4zAz3zDr7WAb0ZMPtWMN85kCQVw4U3Op4fN4mD6DCBHZYOOYNPxSgO1mPFpj&#10;ZtyFP6jPYykShEOGGqoY20zKUFRkMcxcS5y8b+ctxiR9KY3HS4LbRi6UWkqLNaeFClvaV1T85J3V&#10;UBjVKf/Vv7+cnmL+13dnlq9nrR8mw24FItIQ7+Fb+81oWKhH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uU3LEAAAA3AAAAA8AAAAAAAAAAAAAAAAAmAIAAGRycy9k&#10;b3ducmV2LnhtbFBLBQYAAAAABAAEAPUAAACJ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3688"/>
                    </w:tblGrid>
                    <w:tr w:rsidR="000D675D" w:rsidRPr="006C526C" w:rsidTr="004A1E41">
                      <w:trPr>
                        <w:trHeight w:val="381"/>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88" w:type="dxa"/>
                          <w:vAlign w:val="center"/>
                        </w:tcPr>
                        <w:p w:rsidR="000D675D" w:rsidRPr="006C526C" w:rsidRDefault="000D675D" w:rsidP="008C3D47">
                          <w:pPr>
                            <w:spacing w:after="0" w:line="240" w:lineRule="auto"/>
                            <w:jc w:val="center"/>
                            <w:rPr>
                              <w:b/>
                              <w:sz w:val="18"/>
                              <w:szCs w:val="18"/>
                            </w:rPr>
                          </w:pPr>
                          <w:r>
                            <w:rPr>
                              <w:b/>
                              <w:sz w:val="18"/>
                              <w:szCs w:val="18"/>
                            </w:rPr>
                            <w:t>Performans Hedefi (2 Yıllık)</w:t>
                          </w:r>
                        </w:p>
                      </w:tc>
                    </w:tr>
                    <w:tr w:rsidR="000D675D" w:rsidRPr="006C526C" w:rsidTr="004A1E41">
                      <w:trPr>
                        <w:trHeight w:val="408"/>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88"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4A1E41">
                      <w:trPr>
                        <w:trHeight w:val="381"/>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88"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4A1E41">
                      <w:trPr>
                        <w:trHeight w:val="381"/>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88" w:type="dxa"/>
                          <w:vAlign w:val="center"/>
                        </w:tcPr>
                        <w:p w:rsidR="000D675D" w:rsidRPr="006C526C" w:rsidRDefault="000D675D" w:rsidP="008C3D47">
                          <w:pPr>
                            <w:spacing w:after="0" w:line="240" w:lineRule="auto"/>
                            <w:jc w:val="center"/>
                            <w:rPr>
                              <w:b/>
                              <w:sz w:val="18"/>
                              <w:szCs w:val="18"/>
                            </w:rPr>
                          </w:pPr>
                        </w:p>
                      </w:tc>
                    </w:tr>
                    <w:tr w:rsidR="000D675D" w:rsidRPr="006C526C" w:rsidTr="004A1E41">
                      <w:trPr>
                        <w:trHeight w:val="381"/>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88" w:type="dxa"/>
                          <w:vAlign w:val="center"/>
                        </w:tcPr>
                        <w:p w:rsidR="000D675D" w:rsidRPr="006C526C" w:rsidRDefault="000D675D" w:rsidP="008C3D47">
                          <w:pPr>
                            <w:spacing w:after="0" w:line="240" w:lineRule="auto"/>
                            <w:jc w:val="center"/>
                            <w:rPr>
                              <w:b/>
                              <w:sz w:val="18"/>
                              <w:szCs w:val="18"/>
                            </w:rPr>
                          </w:pPr>
                        </w:p>
                      </w:tc>
                    </w:tr>
                    <w:tr w:rsidR="000D675D" w:rsidRPr="006C526C" w:rsidTr="004A1E41">
                      <w:trPr>
                        <w:trHeight w:val="408"/>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88" w:type="dxa"/>
                          <w:vAlign w:val="center"/>
                        </w:tcPr>
                        <w:p w:rsidR="000D675D" w:rsidRPr="006C526C" w:rsidRDefault="000D675D" w:rsidP="008C3D47">
                          <w:pPr>
                            <w:spacing w:after="0" w:line="240" w:lineRule="auto"/>
                            <w:jc w:val="center"/>
                            <w:rPr>
                              <w:b/>
                              <w:sz w:val="18"/>
                              <w:szCs w:val="18"/>
                            </w:rPr>
                          </w:pPr>
                        </w:p>
                      </w:tc>
                    </w:tr>
                  </w:tbl>
                  <w:p w:rsidR="000D675D" w:rsidRDefault="000D675D" w:rsidP="00F94587"/>
                </w:txbxContent>
              </v:textbox>
            </v:roundrect>
            <v:roundrect id="AutoShape 38" o:spid="_x0000_s1070" style="position:absolute;left:2835;top:7240;width:5670;height:3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26cMA&#10;AADcAAAADwAAAGRycy9kb3ducmV2LnhtbESPQWsCMRSE7wX/Q3iCt5ooWOpqFBEsvZVuPXh8bp67&#10;i5uXNcmua399Uyj0OMzMN8x6O9hG9ORD7VjDbKpAEBfO1FxqOH4dnl9BhIhssHFMGh4UYLsZPa0x&#10;M+7On9TnsRQJwiFDDVWMbSZlKCqyGKauJU7exXmLMUlfSuPxnuC2kXOlXqTFmtNChS3tKyqueWc1&#10;FEZ1yp/6j+V5EfPvvruxfLtpPRkPuxWISEP8D/+1342GuVrA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L26cMAAADcAAAADwAAAAAAAAAAAAAAAACYAgAAZHJzL2Rv&#10;d25yZXYueG1sUEsFBgAAAAAEAAQA9QAAAIg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986"/>
                      <w:gridCol w:w="775"/>
                      <w:gridCol w:w="972"/>
                      <w:gridCol w:w="936"/>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Malzeme Seçimi</w:t>
                          </w:r>
                        </w:p>
                      </w:tc>
                      <w:tc>
                        <w:tcPr>
                          <w:tcW w:w="986" w:type="dxa"/>
                          <w:vAlign w:val="center"/>
                        </w:tcPr>
                        <w:p w:rsidR="000D675D" w:rsidRDefault="000D675D" w:rsidP="008C3D47">
                          <w:pPr>
                            <w:spacing w:after="0"/>
                            <w:jc w:val="center"/>
                            <w:rPr>
                              <w:b/>
                              <w:sz w:val="20"/>
                              <w:szCs w:val="20"/>
                            </w:rPr>
                          </w:pPr>
                          <w:r>
                            <w:rPr>
                              <w:b/>
                              <w:sz w:val="20"/>
                              <w:szCs w:val="20"/>
                            </w:rPr>
                            <w:t>2014</w:t>
                          </w:r>
                        </w:p>
                        <w:p w:rsidR="000D675D" w:rsidRPr="006C526C" w:rsidRDefault="000D675D" w:rsidP="008C3D47">
                          <w:pPr>
                            <w:spacing w:after="0"/>
                            <w:jc w:val="center"/>
                            <w:rPr>
                              <w:b/>
                              <w:sz w:val="20"/>
                              <w:szCs w:val="20"/>
                            </w:rPr>
                          </w:pPr>
                          <w:r>
                            <w:rPr>
                              <w:b/>
                              <w:sz w:val="20"/>
                              <w:szCs w:val="20"/>
                            </w:rPr>
                            <w:t>2015</w:t>
                          </w:r>
                        </w:p>
                      </w:tc>
                      <w:tc>
                        <w:tcPr>
                          <w:tcW w:w="775" w:type="dxa"/>
                          <w:vAlign w:val="center"/>
                        </w:tcPr>
                        <w:p w:rsidR="000D675D" w:rsidRPr="006C526C" w:rsidRDefault="000D675D" w:rsidP="008C3D47">
                          <w:pPr>
                            <w:spacing w:after="0"/>
                            <w:jc w:val="center"/>
                            <w:rPr>
                              <w:b/>
                              <w:sz w:val="20"/>
                              <w:szCs w:val="20"/>
                            </w:rPr>
                          </w:pPr>
                          <w:r>
                            <w:rPr>
                              <w:b/>
                              <w:sz w:val="20"/>
                              <w:szCs w:val="20"/>
                            </w:rPr>
                            <w:t>1 yıl</w:t>
                          </w:r>
                        </w:p>
                      </w:tc>
                      <w:tc>
                        <w:tcPr>
                          <w:tcW w:w="972" w:type="dxa"/>
                          <w:vAlign w:val="center"/>
                        </w:tcPr>
                        <w:p w:rsidR="000D675D" w:rsidRPr="00ED646C" w:rsidRDefault="000D675D" w:rsidP="008C3D47">
                          <w:pPr>
                            <w:spacing w:after="0"/>
                            <w:jc w:val="center"/>
                            <w:rPr>
                              <w:b/>
                              <w:sz w:val="20"/>
                              <w:szCs w:val="20"/>
                            </w:rPr>
                          </w:pPr>
                          <w:r w:rsidRPr="00ED646C">
                            <w:rPr>
                              <w:b/>
                              <w:sz w:val="20"/>
                              <w:szCs w:val="20"/>
                            </w:rPr>
                            <w:t>500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r>
                            <w:rPr>
                              <w:b/>
                              <w:sz w:val="20"/>
                              <w:szCs w:val="20"/>
                            </w:rPr>
                            <w:t>Yer Tespiti</w:t>
                          </w:r>
                        </w:p>
                      </w:tc>
                      <w:tc>
                        <w:tcPr>
                          <w:tcW w:w="986" w:type="dxa"/>
                          <w:vAlign w:val="center"/>
                        </w:tcPr>
                        <w:p w:rsidR="000D675D" w:rsidRDefault="000D675D" w:rsidP="008C3D47">
                          <w:pPr>
                            <w:spacing w:after="0"/>
                            <w:jc w:val="center"/>
                            <w:rPr>
                              <w:b/>
                              <w:sz w:val="20"/>
                              <w:szCs w:val="20"/>
                            </w:rPr>
                          </w:pPr>
                          <w:r>
                            <w:rPr>
                              <w:b/>
                              <w:sz w:val="20"/>
                              <w:szCs w:val="20"/>
                            </w:rPr>
                            <w:t>2014</w:t>
                          </w:r>
                        </w:p>
                        <w:p w:rsidR="000D675D" w:rsidRPr="006C526C" w:rsidRDefault="000D675D" w:rsidP="008C3D47">
                          <w:pPr>
                            <w:spacing w:after="0"/>
                            <w:jc w:val="center"/>
                            <w:rPr>
                              <w:b/>
                              <w:sz w:val="20"/>
                              <w:szCs w:val="20"/>
                            </w:rPr>
                          </w:pPr>
                          <w:r>
                            <w:rPr>
                              <w:b/>
                              <w:sz w:val="20"/>
                              <w:szCs w:val="20"/>
                            </w:rPr>
                            <w:t>2015</w:t>
                          </w:r>
                        </w:p>
                      </w:tc>
                      <w:tc>
                        <w:tcPr>
                          <w:tcW w:w="775" w:type="dxa"/>
                          <w:vAlign w:val="center"/>
                        </w:tcPr>
                        <w:p w:rsidR="000D675D" w:rsidRPr="006C526C" w:rsidRDefault="000D675D" w:rsidP="008C3D47">
                          <w:pPr>
                            <w:spacing w:after="0"/>
                            <w:jc w:val="center"/>
                            <w:rPr>
                              <w:b/>
                              <w:sz w:val="20"/>
                              <w:szCs w:val="20"/>
                            </w:rPr>
                          </w:pPr>
                          <w:r>
                            <w:rPr>
                              <w:b/>
                              <w:sz w:val="20"/>
                              <w:szCs w:val="20"/>
                            </w:rPr>
                            <w:t>1 Yıl</w:t>
                          </w:r>
                        </w:p>
                      </w:tc>
                      <w:tc>
                        <w:tcPr>
                          <w:tcW w:w="972" w:type="dxa"/>
                          <w:vAlign w:val="center"/>
                        </w:tcPr>
                        <w:p w:rsidR="000D675D" w:rsidRPr="006C526C" w:rsidRDefault="000D675D" w:rsidP="008C3D47">
                          <w:pPr>
                            <w:spacing w:after="0"/>
                            <w:jc w:val="center"/>
                            <w:rPr>
                              <w:b/>
                              <w:sz w:val="20"/>
                              <w:szCs w:val="20"/>
                            </w:rPr>
                          </w:pPr>
                          <w:r>
                            <w:rPr>
                              <w:b/>
                              <w:sz w:val="20"/>
                              <w:szCs w:val="20"/>
                            </w:rPr>
                            <w:t>-</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6C52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F94587"/>
                </w:txbxContent>
              </v:textbox>
            </v:roundrect>
            <v:roundrect id="AutoShape 39" o:spid="_x0000_s1071" style="position:absolute;left:8730;top:3580;width:7260;height:31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nsMA&#10;AADcAAAADwAAAGRycy9kb3ducmV2LnhtbESPQWsCMRSE7wX/Q3iCt5ooKHU1igiW3kq3Hjw+N8/d&#10;xc3LmmTXbX99Uyj0OMzMN8xmN9hG9ORD7VjDbKpAEBfO1FxqOH0en19AhIhssHFMGr4owG47etpg&#10;ZtyDP6jPYykShEOGGqoY20zKUFRkMUxdS5y8q/MWY5K+lMbjI8FtI+dKLaXFmtNChS0dKipueWc1&#10;FEZ1yp/799VlEfPvvruzfL1rPRkP+zWISEP8D/+134yGuV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onsMAAADcAAAADwAAAAAAAAAAAAAAAACYAgAAZHJzL2Rv&#10;d25yZXYueG1sUEsFBgAAAAAEAAQA9QAAAIgDA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4A1E41">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4A1E41">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4A1E41">
                      <w:trPr>
                        <w:trHeight w:val="574"/>
                      </w:trPr>
                      <w:tc>
                        <w:tcPr>
                          <w:tcW w:w="1276" w:type="dxa"/>
                          <w:vAlign w:val="center"/>
                        </w:tcPr>
                        <w:p w:rsidR="000D675D"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Araç Gereç</w:t>
                          </w:r>
                        </w:p>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3</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r w:rsidR="000D675D" w:rsidTr="004A1E41">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p>
                      </w:tc>
                    </w:tr>
                  </w:tbl>
                  <w:p w:rsidR="000D675D" w:rsidRDefault="000D675D" w:rsidP="00F94587"/>
                </w:txbxContent>
              </v:textbox>
            </v:roundrect>
          </v:group>
        </w:pict>
      </w: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286D12" w:rsidRDefault="00286D12" w:rsidP="00C80D4C">
      <w:pPr>
        <w:tabs>
          <w:tab w:val="left" w:pos="1560"/>
        </w:tabs>
        <w:jc w:val="center"/>
        <w:rPr>
          <w:b/>
          <w:bCs/>
          <w:sz w:val="24"/>
          <w:szCs w:val="24"/>
        </w:rPr>
      </w:pPr>
    </w:p>
    <w:p w:rsidR="00C80D4C" w:rsidRPr="00C80D4C" w:rsidRDefault="007C5F0E" w:rsidP="00C80D4C">
      <w:pPr>
        <w:tabs>
          <w:tab w:val="left" w:pos="1560"/>
        </w:tabs>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b</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F94587" w:rsidRDefault="00143E57" w:rsidP="006C526C">
      <w:pPr>
        <w:tabs>
          <w:tab w:val="left" w:pos="1560"/>
        </w:tabs>
      </w:pPr>
      <w:r>
        <w:rPr>
          <w:noProof/>
        </w:rPr>
        <w:pict>
          <v:group id="Group 381" o:spid="_x0000_s1072" style="position:absolute;margin-left:12.05pt;margin-top:2.5pt;width:746.55pt;height:416.05pt;z-index:251786240" coordorigin="999,2005" coordsize="1493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">
            <v:roundrect id="AutoShape 41" o:spid="_x0000_s1073" style="position:absolute;left:999;top:2680;width:1596;height:764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ymsMA&#10;AADcAAAADwAAAGRycy9kb3ducmV2LnhtbERPzWoCMRC+C75DGMGL1KxabF2NIkqhYHtw7QMMm3F3&#10;cTNZk6jbPr0pCN7m4/udxao1tbiS85VlBaNhAoI4t7riQsHP4ePlHYQPyBpry6Tglzyslt3OAlNt&#10;b7ynaxYKEUPYp6igDKFJpfR5SQb90DbEkTtaZzBE6AqpHd5iuKnlOEmm0mDFsaHEhjYl5afsYhQU&#10;3+cJvx0mu9lrE5z8spe/zXagVL/XrucgArXhKX64P3WcPxvD/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ymsMAAADcAAAADwAAAAAAAAAAAAAAAACYAgAAZHJzL2Rv&#10;d25yZXYueG1sUEsFBgAAAAAEAAQA9QAAAIgDAAAAAA==&#10;">
              <v:textbox>
                <w:txbxContent>
                  <w:p w:rsidR="000D675D" w:rsidRPr="00A53990" w:rsidRDefault="000D675D" w:rsidP="00F94587">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txbxContent>
              </v:textbox>
            </v:roundrect>
            <v:roundrect id="AutoShape 42" o:spid="_x0000_s1074" style="position:absolute;left:2805;top:2680;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IA&#10;AADcAAAADwAAAGRycy9kb3ducmV2LnhtbERPTWsCMRC9F/wPYYTeamKlRVejiFDprXT14HHcjLuL&#10;m8maZNdtf31TKPQ2j/c5q81gG9GTD7VjDdOJAkFcOFNzqeF4eHuagwgR2WDjmDR8UYDNevSwwsy4&#10;O39Sn8dSpBAOGWqoYmwzKUNRkcUwcS1x4i7OW4wJ+lIaj/cUbhv5rNSrtFhzaqiwpV1FxTXvrIbC&#10;qE75U/+xOL/E/Lvvbiz3N60fx8N2CSLSEP/Ff+53k+Yv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D/9wgAAANwAAAAPAAAAAAAAAAAAAAAAAJgCAABkcnMvZG93&#10;bnJldi54bWxQSwUGAAAAAAQABAD1AAAAhwMAAAAA&#10;">
              <v:textbox>
                <w:txbxContent>
                  <w:p w:rsidR="000D675D" w:rsidRPr="008C3D47" w:rsidRDefault="000D675D" w:rsidP="00F94587">
                    <w:pPr>
                      <w:rPr>
                        <w:b/>
                        <w:sz w:val="20"/>
                        <w:szCs w:val="20"/>
                      </w:rPr>
                    </w:pPr>
                    <w:r>
                      <w:rPr>
                        <w:b/>
                        <w:sz w:val="20"/>
                        <w:szCs w:val="20"/>
                      </w:rPr>
                      <w:t>Stratejik Hedef 1.1.</w:t>
                    </w:r>
                    <w:proofErr w:type="gramStart"/>
                    <w:r>
                      <w:rPr>
                        <w:b/>
                        <w:sz w:val="20"/>
                        <w:szCs w:val="20"/>
                      </w:rPr>
                      <w:t>2 :</w:t>
                    </w:r>
                    <w:r w:rsidR="00322C91">
                      <w:rPr>
                        <w:sz w:val="20"/>
                        <w:szCs w:val="20"/>
                      </w:rPr>
                      <w:t>Okul</w:t>
                    </w:r>
                    <w:proofErr w:type="gramEnd"/>
                    <w:r w:rsidR="00322C91">
                      <w:rPr>
                        <w:sz w:val="20"/>
                        <w:szCs w:val="20"/>
                      </w:rPr>
                      <w:t xml:space="preserve"> bahçesinde Voleybol ve Basketbol sahalarının oluşturulması</w:t>
                    </w:r>
                    <w:r w:rsidRPr="005811DB">
                      <w:rPr>
                        <w:sz w:val="20"/>
                        <w:szCs w:val="20"/>
                      </w:rPr>
                      <w:t>.</w:t>
                    </w:r>
                  </w:p>
                </w:txbxContent>
              </v:textbox>
            </v:roundrect>
            <v:roundrect id="AutoShape 43" o:spid="_x0000_s1075" style="position:absolute;left:8670;top:6977;width:7260;height:334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H1MQA&#10;AADcAAAADwAAAGRycy9kb3ducmV2LnhtbERPTU8CMRC9m/AfmiHxJl2IEVwphKAGyJ5YPeht0o7b&#10;jdvpZlvZlV9vTUi4zcv7nOV6cI04URdqzwqmkwwEsfam5krB+9vr3QJEiMgGG8+k4JcCrFejmyXm&#10;xvd8pFMZK5FCOOSowMbY5lIGbclhmPiWOHFfvnMYE+wqaTrsU7hr5CzLHqTDmlODxZa2lvR3+eMU&#10;fLjzbqf1s30pik8u5n1b+uNBqdvxsHkCEWmIV/HFvTdp/uM9/D+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B9TEAAAA3AAAAA8AAAAAAAAAAAAAAAAAmAIAAGRycy9k&#10;b3ducmV2LnhtbFBLBQYAAAAABAAEAPUAAACJAwAAAAA=&#10;">
              <v:textbox inset="0,0,0,0">
                <w:txbxContent>
                  <w:p w:rsidR="000D675D" w:rsidRPr="00B01EA3" w:rsidRDefault="000D675D" w:rsidP="00F94587">
                    <w:pPr>
                      <w:jc w:val="center"/>
                      <w:rPr>
                        <w:sz w:val="28"/>
                        <w:szCs w:val="28"/>
                      </w:rPr>
                    </w:pPr>
                    <w:r w:rsidRPr="00B01EA3">
                      <w:rPr>
                        <w:b/>
                        <w:sz w:val="28"/>
                        <w:szCs w:val="28"/>
                      </w:rPr>
                      <w:t>Stratejiler</w:t>
                    </w:r>
                    <w:r w:rsidRPr="00B01EA3">
                      <w:rPr>
                        <w:sz w:val="28"/>
                        <w:szCs w:val="28"/>
                      </w:rPr>
                      <w:t>:</w:t>
                    </w:r>
                    <w:r>
                      <w:rPr>
                        <w:sz w:val="28"/>
                        <w:szCs w:val="28"/>
                      </w:rPr>
                      <w:t xml:space="preserve"> Okul aile birliğinin katkılarıyla</w:t>
                    </w:r>
                    <w:r w:rsidR="00322C91">
                      <w:rPr>
                        <w:sz w:val="28"/>
                        <w:szCs w:val="28"/>
                      </w:rPr>
                      <w:t xml:space="preserve"> </w:t>
                    </w:r>
                    <w:r>
                      <w:rPr>
                        <w:sz w:val="28"/>
                        <w:szCs w:val="28"/>
                      </w:rPr>
                      <w:t>okul bahçesinin uygun bir yerine “</w:t>
                    </w:r>
                    <w:r w:rsidR="00322C91">
                      <w:rPr>
                        <w:sz w:val="28"/>
                        <w:szCs w:val="28"/>
                      </w:rPr>
                      <w:t>Voleybol ve Basketbol Sahaları</w:t>
                    </w:r>
                    <w:r>
                      <w:rPr>
                        <w:sz w:val="28"/>
                        <w:szCs w:val="28"/>
                      </w:rPr>
                      <w:t>” yaptırmak</w:t>
                    </w:r>
                  </w:p>
                </w:txbxContent>
              </v:textbox>
            </v:roundrect>
            <v:roundrect id="AutoShape 44" o:spid="_x0000_s1076" style="position:absolute;left:999;top:2005;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acMUA&#10;AADcAAAADwAAAGRycy9kb3ducmV2LnhtbERPS2sCMRC+F/ofwhR6KTVroaJbo6hFWiwetC+8DZtx&#10;s7qZLEl0t/++KQi9zcf3nPG0s7U4kw+VYwX9XgaCuHC64lLBx/vyfggiRGSNtWNS8EMBppPrqzHm&#10;2rW8ofM2liKFcMhRgYmxyaUMhSGLoeca4sTtnbcYE/Sl1B7bFG5r+ZBlA2mx4tRgsKGFoeK4PVkF&#10;u9Xz593hZTlvv9ebbHQyPgy/3pS6velmTyAidfFffHG/6jR/9Ah/z6QL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hpwxQAAANwAAAAPAAAAAAAAAAAAAAAAAJgCAABkcnMv&#10;ZG93bnJldi54bWxQSwUGAAAAAAQABAD1AAAAigMAAAAA&#10;">
              <v:textbox inset="0,0,0,0">
                <w:txbxContent>
                  <w:p w:rsidR="000D675D" w:rsidRPr="002813B9" w:rsidRDefault="000D675D" w:rsidP="00F94587">
                    <w:pPr>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F94587">
                    <w:pPr>
                      <w:spacing w:after="0"/>
                      <w:jc w:val="center"/>
                      <w:rPr>
                        <w:sz w:val="18"/>
                        <w:szCs w:val="18"/>
                      </w:rPr>
                    </w:pPr>
                  </w:p>
                </w:txbxContent>
              </v:textbox>
            </v:roundrect>
            <v:roundrect id="AutoShape 45" o:spid="_x0000_s1077" style="position:absolute;left:2805;top:3445;width:5640;height:31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ZcEA&#10;AADcAAAADwAAAGRycy9kb3ducmV2LnhtbERPTWsCMRC9F/wPYQRvNbGg1NUoIlS8lW49eBw34+7i&#10;ZrIm2XXbX98UCr3N433OejvYRvTkQ+1Yw2yqQBAXztRcajh9vj2/gggR2WDjmDR8UYDtZvS0xsy4&#10;B39Qn8dSpBAOGWqoYmwzKUNRkcUwdS1x4q7OW4wJ+lIaj48Ubhv5otRCWqw5NVTY0r6i4pZ3VkNh&#10;VKf8uX9fXuYx/+67O8vDXevJeNitQEQa4r/4z300af5y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nGXBAAAA3AAAAA8AAAAAAAAAAAAAAAAAmAIAAGRycy9kb3du&#10;cmV2LnhtbFBLBQYAAAAABAAEAPUAAACG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3761"/>
                    </w:tblGrid>
                    <w:tr w:rsidR="000D675D" w:rsidRPr="006C526C" w:rsidTr="006249AB">
                      <w:trPr>
                        <w:trHeight w:val="431"/>
                      </w:trPr>
                      <w:tc>
                        <w:tcPr>
                          <w:tcW w:w="1500"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772" w:type="dxa"/>
                          <w:vAlign w:val="center"/>
                        </w:tcPr>
                        <w:p w:rsidR="000D675D" w:rsidRPr="006C526C" w:rsidRDefault="000D675D" w:rsidP="008C3D47">
                          <w:pPr>
                            <w:spacing w:after="0" w:line="240" w:lineRule="auto"/>
                            <w:jc w:val="center"/>
                            <w:rPr>
                              <w:b/>
                              <w:sz w:val="18"/>
                              <w:szCs w:val="18"/>
                            </w:rPr>
                          </w:pPr>
                          <w:r>
                            <w:rPr>
                              <w:b/>
                              <w:sz w:val="18"/>
                              <w:szCs w:val="18"/>
                            </w:rPr>
                            <w:t>Performans Hedefi (2 Yıllık)</w:t>
                          </w:r>
                        </w:p>
                      </w:tc>
                    </w:tr>
                    <w:tr w:rsidR="000D675D" w:rsidRPr="006C526C" w:rsidTr="006249AB">
                      <w:trPr>
                        <w:trHeight w:val="462"/>
                      </w:trPr>
                      <w:tc>
                        <w:tcPr>
                          <w:tcW w:w="1500"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772"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6249AB">
                      <w:trPr>
                        <w:trHeight w:val="431"/>
                      </w:trPr>
                      <w:tc>
                        <w:tcPr>
                          <w:tcW w:w="1500"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772" w:type="dxa"/>
                          <w:vAlign w:val="center"/>
                        </w:tcPr>
                        <w:p w:rsidR="000D675D" w:rsidRPr="008C3D47" w:rsidRDefault="000D675D" w:rsidP="008C3D47">
                          <w:pPr>
                            <w:spacing w:after="0" w:line="240" w:lineRule="auto"/>
                            <w:jc w:val="center"/>
                            <w:rPr>
                              <w:b/>
                              <w:sz w:val="28"/>
                              <w:szCs w:val="28"/>
                            </w:rPr>
                          </w:pPr>
                        </w:p>
                      </w:tc>
                    </w:tr>
                    <w:tr w:rsidR="000D675D" w:rsidRPr="006C526C" w:rsidTr="006249AB">
                      <w:trPr>
                        <w:trHeight w:val="431"/>
                      </w:trPr>
                      <w:tc>
                        <w:tcPr>
                          <w:tcW w:w="1500"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772" w:type="dxa"/>
                          <w:vAlign w:val="center"/>
                        </w:tcPr>
                        <w:p w:rsidR="000D675D" w:rsidRPr="006C526C" w:rsidRDefault="000D675D" w:rsidP="008C3D47">
                          <w:pPr>
                            <w:spacing w:after="0" w:line="240" w:lineRule="auto"/>
                            <w:jc w:val="center"/>
                            <w:rPr>
                              <w:b/>
                              <w:sz w:val="18"/>
                              <w:szCs w:val="18"/>
                            </w:rPr>
                          </w:pPr>
                        </w:p>
                      </w:tc>
                    </w:tr>
                    <w:tr w:rsidR="000D675D" w:rsidRPr="006C526C" w:rsidTr="006249AB">
                      <w:trPr>
                        <w:trHeight w:val="431"/>
                      </w:trPr>
                      <w:tc>
                        <w:tcPr>
                          <w:tcW w:w="1500"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772" w:type="dxa"/>
                          <w:vAlign w:val="center"/>
                        </w:tcPr>
                        <w:p w:rsidR="000D675D" w:rsidRPr="006C526C" w:rsidRDefault="000D675D" w:rsidP="008C3D47">
                          <w:pPr>
                            <w:spacing w:after="0" w:line="240" w:lineRule="auto"/>
                            <w:jc w:val="center"/>
                            <w:rPr>
                              <w:b/>
                              <w:sz w:val="18"/>
                              <w:szCs w:val="18"/>
                            </w:rPr>
                          </w:pPr>
                        </w:p>
                      </w:tc>
                    </w:tr>
                    <w:tr w:rsidR="000D675D" w:rsidRPr="006C526C" w:rsidTr="006249AB">
                      <w:trPr>
                        <w:trHeight w:val="462"/>
                      </w:trPr>
                      <w:tc>
                        <w:tcPr>
                          <w:tcW w:w="1500"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772" w:type="dxa"/>
                          <w:vAlign w:val="center"/>
                        </w:tcPr>
                        <w:p w:rsidR="000D675D" w:rsidRPr="006C526C" w:rsidRDefault="000D675D" w:rsidP="008C3D47">
                          <w:pPr>
                            <w:spacing w:after="0" w:line="240" w:lineRule="auto"/>
                            <w:jc w:val="center"/>
                            <w:rPr>
                              <w:b/>
                              <w:sz w:val="18"/>
                              <w:szCs w:val="18"/>
                            </w:rPr>
                          </w:pPr>
                        </w:p>
                      </w:tc>
                    </w:tr>
                  </w:tbl>
                  <w:p w:rsidR="000D675D" w:rsidRDefault="000D675D" w:rsidP="00F94587"/>
                </w:txbxContent>
              </v:textbox>
            </v:roundrect>
            <v:roundrect id="AutoShape 46" o:spid="_x0000_s1078" style="position:absolute;left:2805;top:6843;width:5670;height:348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5/sIA&#10;AADcAAAADwAAAGRycy9kb3ducmV2LnhtbERPTWsCMRC9F/wPYYTeamLBVlejiFDprXT14HHcjLuL&#10;m8maZNdtf31TKPQ2j/c5q81gG9GTD7VjDdOJAkFcOFNzqeF4eHuagwgR2WDjmDR8UYDNevSwwsy4&#10;O39Sn8dSpBAOGWqoYmwzKUNRkcUwcS1x4i7OW4wJ+lIaj/cUbhv5rNSLtFhzaqiwpV1FxTXvrIbC&#10;qE75U/+xOM9i/t13N5b7m9aP42G7BBFpiP/iP/e7SfMX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zn+wgAAANwAAAAPAAAAAAAAAAAAAAAAAJgCAABkcnMvZG93&#10;bnJldi54bWxQSwUGAAAAAAQABAD1AAAAhwM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986"/>
                      <w:gridCol w:w="775"/>
                      <w:gridCol w:w="972"/>
                      <w:gridCol w:w="936"/>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Malzeme Seçimi</w:t>
                          </w:r>
                        </w:p>
                      </w:tc>
                      <w:tc>
                        <w:tcPr>
                          <w:tcW w:w="986" w:type="dxa"/>
                          <w:vAlign w:val="center"/>
                        </w:tcPr>
                        <w:p w:rsidR="000D675D" w:rsidRPr="006C526C" w:rsidRDefault="000D675D" w:rsidP="000C735B">
                          <w:pPr>
                            <w:spacing w:after="0"/>
                            <w:jc w:val="center"/>
                            <w:rPr>
                              <w:b/>
                              <w:sz w:val="20"/>
                              <w:szCs w:val="20"/>
                            </w:rPr>
                          </w:pPr>
                          <w:r>
                            <w:rPr>
                              <w:b/>
                              <w:sz w:val="20"/>
                              <w:szCs w:val="20"/>
                            </w:rPr>
                            <w:t>2014</w:t>
                          </w:r>
                        </w:p>
                      </w:tc>
                      <w:tc>
                        <w:tcPr>
                          <w:tcW w:w="775" w:type="dxa"/>
                          <w:vAlign w:val="center"/>
                        </w:tcPr>
                        <w:p w:rsidR="000D675D" w:rsidRPr="006C526C" w:rsidRDefault="000D675D" w:rsidP="008C3D47">
                          <w:pPr>
                            <w:spacing w:after="0"/>
                            <w:jc w:val="center"/>
                            <w:rPr>
                              <w:b/>
                              <w:sz w:val="20"/>
                              <w:szCs w:val="20"/>
                            </w:rPr>
                          </w:pPr>
                          <w:r>
                            <w:rPr>
                              <w:b/>
                              <w:sz w:val="20"/>
                              <w:szCs w:val="20"/>
                            </w:rPr>
                            <w:t>1 yıl</w:t>
                          </w:r>
                        </w:p>
                      </w:tc>
                      <w:tc>
                        <w:tcPr>
                          <w:tcW w:w="972" w:type="dxa"/>
                          <w:vAlign w:val="center"/>
                        </w:tcPr>
                        <w:p w:rsidR="000D675D" w:rsidRPr="00ED646C" w:rsidRDefault="000D675D" w:rsidP="008C3D47">
                          <w:pPr>
                            <w:spacing w:after="0"/>
                            <w:jc w:val="center"/>
                            <w:rPr>
                              <w:b/>
                              <w:sz w:val="20"/>
                              <w:szCs w:val="20"/>
                            </w:rPr>
                          </w:pPr>
                          <w:r>
                            <w:rPr>
                              <w:b/>
                              <w:sz w:val="20"/>
                              <w:szCs w:val="20"/>
                            </w:rPr>
                            <w:t>2.</w:t>
                          </w:r>
                          <w:r w:rsidRPr="00ED646C">
                            <w:rPr>
                              <w:b/>
                              <w:sz w:val="20"/>
                              <w:szCs w:val="20"/>
                            </w:rPr>
                            <w:t>000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r>
                            <w:rPr>
                              <w:b/>
                              <w:sz w:val="20"/>
                              <w:szCs w:val="20"/>
                            </w:rPr>
                            <w:t>Yer Tespiti</w:t>
                          </w:r>
                        </w:p>
                      </w:tc>
                      <w:tc>
                        <w:tcPr>
                          <w:tcW w:w="986" w:type="dxa"/>
                          <w:vAlign w:val="center"/>
                        </w:tcPr>
                        <w:p w:rsidR="000D675D" w:rsidRPr="006C526C" w:rsidRDefault="000D675D" w:rsidP="000C735B">
                          <w:pPr>
                            <w:spacing w:after="0"/>
                            <w:jc w:val="center"/>
                            <w:rPr>
                              <w:b/>
                              <w:sz w:val="20"/>
                              <w:szCs w:val="20"/>
                            </w:rPr>
                          </w:pPr>
                          <w:r>
                            <w:rPr>
                              <w:b/>
                              <w:sz w:val="20"/>
                              <w:szCs w:val="20"/>
                            </w:rPr>
                            <w:t>2014</w:t>
                          </w:r>
                        </w:p>
                      </w:tc>
                      <w:tc>
                        <w:tcPr>
                          <w:tcW w:w="775" w:type="dxa"/>
                          <w:vAlign w:val="center"/>
                        </w:tcPr>
                        <w:p w:rsidR="000D675D" w:rsidRPr="006C526C" w:rsidRDefault="000D675D" w:rsidP="008C3D47">
                          <w:pPr>
                            <w:spacing w:after="0"/>
                            <w:jc w:val="center"/>
                            <w:rPr>
                              <w:b/>
                              <w:sz w:val="20"/>
                              <w:szCs w:val="20"/>
                            </w:rPr>
                          </w:pPr>
                          <w:r>
                            <w:rPr>
                              <w:b/>
                              <w:sz w:val="20"/>
                              <w:szCs w:val="20"/>
                            </w:rPr>
                            <w:t>1 Yıl</w:t>
                          </w:r>
                        </w:p>
                      </w:tc>
                      <w:tc>
                        <w:tcPr>
                          <w:tcW w:w="972" w:type="dxa"/>
                          <w:vAlign w:val="center"/>
                        </w:tcPr>
                        <w:p w:rsidR="000D675D" w:rsidRPr="006C526C" w:rsidRDefault="000D675D" w:rsidP="008C3D47">
                          <w:pPr>
                            <w:spacing w:after="0"/>
                            <w:jc w:val="center"/>
                            <w:rPr>
                              <w:b/>
                              <w:sz w:val="20"/>
                              <w:szCs w:val="20"/>
                            </w:rPr>
                          </w:pPr>
                          <w:r>
                            <w:rPr>
                              <w:b/>
                              <w:sz w:val="20"/>
                              <w:szCs w:val="20"/>
                            </w:rPr>
                            <w:t>-</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6C52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F94587"/>
                </w:txbxContent>
              </v:textbox>
            </v:roundrect>
            <v:roundrect id="AutoShape 47" o:spid="_x0000_s1079" style="position:absolute;left:8670;top:3445;width:7260;height:31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jMQA&#10;AADcAAAADwAAAGRycy9kb3ducmV2LnhtbESPQU/DMAyF70j8h8hI3FgCEtNWlk0ICcRtWrcDR9OY&#10;tqJxuiTtOn49PkzazdZ7fu/zajP5To0UUxvYwuPMgCKugmu5tnDYvz8sQKWM7LALTBbOlGCzvr1Z&#10;YeHCiXc0lrlWEsKpQAtNzn2hdaoa8phmoScW7SdEj1nWWGsX8SThvtNPxsy1x5alocGe3hqqfsvB&#10;W6icGUz8GrfL7+dc/o3DkfXH0dr7u+n1BVSmKV/Nl+tPJ/h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rYzEAAAA3AAAAA8AAAAAAAAAAAAAAAAAmAIAAGRycy9k&#10;b3ducmV2LnhtbFBLBQYAAAAABAAEAPUAAACJAwAAAAA=&#10;">
              <v:textbox>
                <w:txbxContent>
                  <w:tbl>
                    <w:tblPr>
                      <w:tblStyle w:val="TabloKlavuzu"/>
                      <w:tblW w:w="0" w:type="auto"/>
                      <w:tblLook w:val="04A0" w:firstRow="1" w:lastRow="0" w:firstColumn="1" w:lastColumn="0" w:noHBand="0" w:noVBand="1"/>
                    </w:tblPr>
                    <w:tblGrid>
                      <w:gridCol w:w="1289"/>
                      <w:gridCol w:w="694"/>
                      <w:gridCol w:w="694"/>
                      <w:gridCol w:w="695"/>
                      <w:gridCol w:w="694"/>
                      <w:gridCol w:w="694"/>
                      <w:gridCol w:w="695"/>
                      <w:gridCol w:w="695"/>
                      <w:gridCol w:w="697"/>
                    </w:tblGrid>
                    <w:tr w:rsidR="000D675D" w:rsidTr="006249AB">
                      <w:trPr>
                        <w:trHeight w:val="643"/>
                      </w:trPr>
                      <w:tc>
                        <w:tcPr>
                          <w:tcW w:w="1289"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94"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89"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94"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80"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6249AB">
                      <w:trPr>
                        <w:trHeight w:val="643"/>
                      </w:trPr>
                      <w:tc>
                        <w:tcPr>
                          <w:tcW w:w="1289"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94"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94"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95"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94"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94"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95"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95"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6249AB">
                      <w:trPr>
                        <w:trHeight w:val="643"/>
                      </w:trPr>
                      <w:tc>
                        <w:tcPr>
                          <w:tcW w:w="1289" w:type="dxa"/>
                          <w:vAlign w:val="center"/>
                        </w:tcPr>
                        <w:p w:rsidR="000D675D"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Araç Gereç</w:t>
                          </w:r>
                        </w:p>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Sayısı</w:t>
                          </w:r>
                        </w:p>
                      </w:tc>
                      <w:tc>
                        <w:tcPr>
                          <w:tcW w:w="694"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94"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5"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4"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4"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5"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5"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r w:rsidR="000D675D" w:rsidTr="006249AB">
                      <w:trPr>
                        <w:trHeight w:val="680"/>
                      </w:trPr>
                      <w:tc>
                        <w:tcPr>
                          <w:tcW w:w="1289"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4"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4"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5"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4"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4"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5"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5"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7" w:type="dxa"/>
                          <w:vAlign w:val="center"/>
                        </w:tcPr>
                        <w:p w:rsidR="000D675D" w:rsidRPr="006A6F87" w:rsidRDefault="000D675D" w:rsidP="00F94587">
                          <w:pPr>
                            <w:pStyle w:val="Default"/>
                            <w:jc w:val="center"/>
                            <w:rPr>
                              <w:rFonts w:asciiTheme="minorHAnsi" w:hAnsiTheme="minorHAnsi" w:cstheme="minorHAnsi"/>
                              <w:sz w:val="20"/>
                              <w:szCs w:val="20"/>
                            </w:rPr>
                          </w:pPr>
                        </w:p>
                      </w:tc>
                    </w:tr>
                  </w:tbl>
                  <w:p w:rsidR="000D675D" w:rsidRDefault="000D675D" w:rsidP="00F94587"/>
                </w:txbxContent>
              </v:textbox>
            </v:roundrect>
          </v:group>
        </w:pict>
      </w: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F94587" w:rsidRDefault="00F94587"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CA41CF" w:rsidRDefault="00CA41CF" w:rsidP="006C526C">
      <w:pPr>
        <w:tabs>
          <w:tab w:val="left" w:pos="1560"/>
        </w:tabs>
      </w:pPr>
    </w:p>
    <w:p w:rsidR="00286D12" w:rsidRDefault="00286D12" w:rsidP="00C80D4C">
      <w:pPr>
        <w:tabs>
          <w:tab w:val="left" w:pos="1560"/>
        </w:tabs>
        <w:jc w:val="center"/>
        <w:rPr>
          <w:b/>
          <w:bCs/>
          <w:sz w:val="24"/>
          <w:szCs w:val="24"/>
        </w:rPr>
      </w:pPr>
    </w:p>
    <w:p w:rsidR="00C80D4C" w:rsidRPr="00C80D4C" w:rsidRDefault="007C5F0E" w:rsidP="00C80D4C">
      <w:pPr>
        <w:tabs>
          <w:tab w:val="left" w:pos="1560"/>
        </w:tabs>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c</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CA41CF" w:rsidRDefault="00143E57" w:rsidP="00286D12">
      <w:pPr>
        <w:tabs>
          <w:tab w:val="left" w:pos="1560"/>
        </w:tabs>
      </w:pPr>
      <w:r>
        <w:rPr>
          <w:noProof/>
        </w:rPr>
        <w:pict>
          <v:group id="Group 380" o:spid="_x0000_s1080" style="position:absolute;margin-left:16.55pt;margin-top:1.05pt;width:746.55pt;height:436.75pt;z-index:251793408" coordorigin="1029,1976" coordsize="14931,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">
            <v:roundrect id="AutoShape 57" o:spid="_x0000_s1081" style="position:absolute;left:1029;top:2651;width:1596;height:79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qMMA&#10;AADcAAAADwAAAGRycy9kb3ducmV2LnhtbERP22oCMRB9L/gPYQq+SM16wdrVKEURhOqDaz9g2Iy7&#10;SzeTbRJ19etNQejbHM515svW1OJCzleWFQz6CQji3OqKCwXfx83bFIQPyBpry6TgRh6Wi87LHFNt&#10;r3ygSxYKEUPYp6igDKFJpfR5SQZ93zbEkTtZZzBE6AqpHV5juKnlMEkm0mDFsaHEhlYl5T/Z2Sgo&#10;9r8jfj+Ovj7GTXByZ8/31bqnVPe1/ZyBCNSGf/HTvdVx/nQMf8/EC+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ZqMMAAADcAAAADwAAAAAAAAAAAAAAAACYAgAAZHJzL2Rv&#10;d25yZXYueG1sUEsFBgAAAAAEAAQA9QAAAIgDAAAAAA==&#10;">
              <v:textbox>
                <w:txbxContent>
                  <w:p w:rsidR="000D675D" w:rsidRPr="00A53990" w:rsidRDefault="000D675D" w:rsidP="00FA0CC6">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txbxContent>
              </v:textbox>
            </v:roundrect>
            <v:roundrect id="AutoShape 58" o:spid="_x0000_s1082" style="position:absolute;left:2835;top:2651;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Uz8EA&#10;AADcAAAADwAAAGRycy9kb3ducmV2LnhtbERPTWsCMRC9F/wPYYTealJB0a1RSqHSW3H14HG6GXcX&#10;N5M1ya7b/vpGELzN433OajPYRvTkQ+1Yw+tEgSAunKm51HDYf74sQISIbLBxTBp+KcBmPXpaYWbc&#10;lXfU57EUKYRDhhqqGNtMylBUZDFMXEucuJPzFmOCvpTG4zWF20ZOlZpLizWnhgpb+qioOOed1VAY&#10;1Sl/7L+XP7OY//XdheX2ovXzeHh/AxFpiA/x3f1l0vzFDG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UlM/BAAAA3AAAAA8AAAAAAAAAAAAAAAAAmAIAAGRycy9kb3du&#10;cmV2LnhtbFBLBQYAAAAABAAEAPUAAACGAwAAAAA=&#10;">
              <v:textbox>
                <w:txbxContent>
                  <w:p w:rsidR="000D675D" w:rsidRPr="008C3D47" w:rsidRDefault="000D675D" w:rsidP="00FA0CC6">
                    <w:pPr>
                      <w:rPr>
                        <w:b/>
                        <w:sz w:val="20"/>
                        <w:szCs w:val="20"/>
                      </w:rPr>
                    </w:pPr>
                    <w:r>
                      <w:rPr>
                        <w:b/>
                        <w:sz w:val="20"/>
                        <w:szCs w:val="20"/>
                      </w:rPr>
                      <w:t>Stratejik Hedef 1.1.</w:t>
                    </w:r>
                    <w:proofErr w:type="gramStart"/>
                    <w:r>
                      <w:rPr>
                        <w:b/>
                        <w:sz w:val="20"/>
                        <w:szCs w:val="20"/>
                      </w:rPr>
                      <w:t>3 :</w:t>
                    </w:r>
                    <w:r w:rsidR="00761C73">
                      <w:rPr>
                        <w:b/>
                        <w:sz w:val="20"/>
                        <w:szCs w:val="20"/>
                      </w:rPr>
                      <w:t xml:space="preserve"> </w:t>
                    </w:r>
                    <w:r w:rsidRPr="005811DB">
                      <w:rPr>
                        <w:sz w:val="20"/>
                        <w:szCs w:val="20"/>
                      </w:rPr>
                      <w:t>Her</w:t>
                    </w:r>
                    <w:proofErr w:type="gramEnd"/>
                    <w:r w:rsidRPr="005811DB">
                      <w:rPr>
                        <w:sz w:val="20"/>
                        <w:szCs w:val="20"/>
                      </w:rPr>
                      <w:t xml:space="preserve"> dönem 1 adet Satranç turnuvası düzenleyerek turnuvaya katılımı her yıl arttırmak</w:t>
                    </w:r>
                  </w:p>
                </w:txbxContent>
              </v:textbox>
            </v:roundrect>
            <v:roundrect id="AutoShape 59" o:spid="_x0000_s1083" style="position:absolute;left:8700;top:7129;width:7260;height:35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q5cMA&#10;AADcAAAADwAAAGRycy9kb3ducmV2LnhtbERPPW/CMBDdkfofrKvEBg4dKEoxqKKtAGUiMLTbyb7G&#10;UeNzFBsS+PV1pUps9/Q+b7keXCMu1IXas4LZNANBrL2puVJwOn5MFiBCRDbYeCYFVwqwXj2Mlpgb&#10;3/OBLmWsRArhkKMCG2ObSxm0JYdh6lvixH37zmFMsKuk6bBP4a6RT1k2lw5rTg0WW9pY0j/l2Sn4&#10;dLftVus3+14UX1w8923pD3ulxo/D6wuISEO8i//dO5PmL+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Sq5cMAAADcAAAADwAAAAAAAAAAAAAAAACYAgAAZHJzL2Rv&#10;d25yZXYueG1sUEsFBgAAAAAEAAQA9QAAAIgDAAAAAA==&#10;">
              <v:textbox inset="0,0,0,0">
                <w:txbxContent>
                  <w:p w:rsidR="000D675D" w:rsidRPr="00B01EA3" w:rsidRDefault="000D675D" w:rsidP="00FA0CC6">
                    <w:pPr>
                      <w:jc w:val="center"/>
                      <w:rPr>
                        <w:sz w:val="28"/>
                        <w:szCs w:val="28"/>
                      </w:rPr>
                    </w:pPr>
                    <w:r w:rsidRPr="00B01EA3">
                      <w:rPr>
                        <w:b/>
                        <w:sz w:val="28"/>
                        <w:szCs w:val="28"/>
                      </w:rPr>
                      <w:t>Stratejiler</w:t>
                    </w:r>
                    <w:r w:rsidRPr="00B01EA3">
                      <w:rPr>
                        <w:sz w:val="28"/>
                        <w:szCs w:val="28"/>
                      </w:rPr>
                      <w:t>:</w:t>
                    </w:r>
                    <w:r w:rsidR="00761C73">
                      <w:rPr>
                        <w:sz w:val="28"/>
                        <w:szCs w:val="28"/>
                      </w:rPr>
                      <w:t xml:space="preserve"> </w:t>
                    </w:r>
                    <w:r>
                      <w:rPr>
                        <w:sz w:val="28"/>
                        <w:szCs w:val="28"/>
                      </w:rPr>
                      <w:t>Her dönem en az 1 adet satranç turnuvası düzenleyerek öğrencileri satranç oynamaya teşvik etmek.</w:t>
                    </w:r>
                  </w:p>
                </w:txbxContent>
              </v:textbox>
            </v:roundrect>
            <v:roundrect id="AutoShape 60" o:spid="_x0000_s1084" style="position:absolute;left:1029;top:1976;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3QcYA&#10;AADcAAAADwAAAGRycy9kb3ducmV2LnhtbERPS2sCMRC+F/ofwhS8FM3Wg91ujdIHYqn0oPZBb8Nm&#10;ulndTJYkuuu/N4VCb/PxPWc6720jjuRD7VjBzSgDQVw6XXOl4H27GOYgQkTW2DgmBScKMJ9dXkyx&#10;0K7jNR03sRIphEOBCkyMbSFlKA1ZDCPXEifux3mLMUFfSe2xS+G2keMsm0iLNacGgy09GSr3m4NV&#10;8P36/HG9Wy4eu6+3dXZ3MD7knyulBlf9wz2ISH38F/+5X3San9/C7zPp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23QcYAAADcAAAADwAAAAAAAAAAAAAAAACYAgAAZHJz&#10;L2Rvd25yZXYueG1sUEsFBgAAAAAEAAQA9QAAAIsDAAAAAA==&#10;">
              <v:textbox inset="0,0,0,0">
                <w:txbxContent>
                  <w:p w:rsidR="000D675D" w:rsidRPr="002813B9" w:rsidRDefault="000D675D" w:rsidP="00FA0CC6">
                    <w:pPr>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FA0CC6">
                    <w:pPr>
                      <w:spacing w:after="0"/>
                      <w:jc w:val="center"/>
                      <w:rPr>
                        <w:sz w:val="18"/>
                        <w:szCs w:val="18"/>
                      </w:rPr>
                    </w:pPr>
                  </w:p>
                </w:txbxContent>
              </v:textbox>
            </v:roundrect>
            <v:roundrect id="AutoShape 61" o:spid="_x0000_s1085" style="position:absolute;left:2835;top:3416;width:5640;height:35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7UcQA&#10;AADcAAAADwAAAGRycy9kb3ducmV2LnhtbESPQU/DMAyF70j8h8hI3FgCEmh0yyY0aYjbRNmBo9d4&#10;bbXG6ZK0K/v1+IDEzdZ7fu/zcj35To0UUxvYwuPMgCKugmu5trD/2j7MQaWM7LALTBZ+KMF6dXuz&#10;xMKFC3/SWOZaSQinAi00OfeF1qlqyGOahZ5YtGOIHrOssdYu4kXCfaefjHnR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1HEAAAA3AAAAA8AAAAAAAAAAAAAAAAAmAIAAGRycy9k&#10;b3ducmV2LnhtbFBLBQYAAAAABAAEAPUAAACJ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3700"/>
                    </w:tblGrid>
                    <w:tr w:rsidR="000D675D" w:rsidRPr="006C526C" w:rsidTr="006249AB">
                      <w:trPr>
                        <w:trHeight w:val="461"/>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700" w:type="dxa"/>
                          <w:vAlign w:val="center"/>
                        </w:tcPr>
                        <w:p w:rsidR="000D675D" w:rsidRPr="006C526C" w:rsidRDefault="000D675D" w:rsidP="008C3D47">
                          <w:pPr>
                            <w:spacing w:after="0" w:line="240" w:lineRule="auto"/>
                            <w:jc w:val="center"/>
                            <w:rPr>
                              <w:b/>
                              <w:sz w:val="18"/>
                              <w:szCs w:val="18"/>
                            </w:rPr>
                          </w:pPr>
                          <w:r>
                            <w:rPr>
                              <w:b/>
                              <w:sz w:val="18"/>
                              <w:szCs w:val="18"/>
                            </w:rPr>
                            <w:t>Performans Hedefi (5 Yıllık)</w:t>
                          </w:r>
                        </w:p>
                      </w:tc>
                    </w:tr>
                    <w:tr w:rsidR="000D675D" w:rsidRPr="006C526C" w:rsidTr="006249AB">
                      <w:trPr>
                        <w:trHeight w:val="494"/>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700"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6249AB">
                      <w:trPr>
                        <w:trHeight w:val="461"/>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700"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6249AB">
                      <w:trPr>
                        <w:trHeight w:val="461"/>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700" w:type="dxa"/>
                          <w:vAlign w:val="center"/>
                        </w:tcPr>
                        <w:p w:rsidR="000D675D" w:rsidRPr="008C3D47" w:rsidRDefault="000D675D" w:rsidP="003E0538">
                          <w:pPr>
                            <w:spacing w:after="0" w:line="240" w:lineRule="auto"/>
                            <w:jc w:val="center"/>
                            <w:rPr>
                              <w:b/>
                              <w:sz w:val="24"/>
                              <w:szCs w:val="24"/>
                            </w:rPr>
                          </w:pPr>
                          <w:r w:rsidRPr="00F94587">
                            <w:rPr>
                              <w:b/>
                              <w:sz w:val="28"/>
                              <w:szCs w:val="24"/>
                            </w:rPr>
                            <w:t>X</w:t>
                          </w:r>
                        </w:p>
                      </w:tc>
                    </w:tr>
                    <w:tr w:rsidR="000D675D" w:rsidRPr="006C526C" w:rsidTr="006249AB">
                      <w:trPr>
                        <w:trHeight w:val="461"/>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700" w:type="dxa"/>
                          <w:vAlign w:val="center"/>
                        </w:tcPr>
                        <w:p w:rsidR="000D675D" w:rsidRPr="008C3D47" w:rsidRDefault="000D675D" w:rsidP="003E0538">
                          <w:pPr>
                            <w:spacing w:after="0" w:line="240" w:lineRule="auto"/>
                            <w:jc w:val="center"/>
                            <w:rPr>
                              <w:b/>
                              <w:sz w:val="28"/>
                              <w:szCs w:val="28"/>
                            </w:rPr>
                          </w:pPr>
                          <w:r>
                            <w:rPr>
                              <w:b/>
                              <w:sz w:val="28"/>
                              <w:szCs w:val="28"/>
                            </w:rPr>
                            <w:t>X</w:t>
                          </w:r>
                        </w:p>
                      </w:tc>
                    </w:tr>
                    <w:tr w:rsidR="000D675D" w:rsidRPr="006C526C" w:rsidTr="006249AB">
                      <w:trPr>
                        <w:trHeight w:val="494"/>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700"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FA0CC6"/>
                </w:txbxContent>
              </v:textbox>
            </v:roundrect>
            <v:roundrect id="AutoShape 62" o:spid="_x0000_s1086" style="position:absolute;left:2835;top:7146;width:5670;height:34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eysEA&#10;AADcAAAADwAAAGRycy9kb3ducmV2LnhtbERPTWsCMRC9F/wPYYTeamKholujiNDSm7h66HG6me4u&#10;biZrkl3X/vpGELzN433Ocj3YRvTkQ+1Yw3SiQBAXztRcajgePl7mIEJENtg4Jg1XCrBejZ6WmBl3&#10;4T31eSxFCuGQoYYqxjaTMhQVWQwT1xIn7td5izFBX0rj8ZLCbSNflZpJizWnhgpb2lZUnPLOaiiM&#10;6pT/7neLn7eY//XdmeXnWevn8bB5BxFpiA/x3f1l0vz5Am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ZnsrBAAAA3AAAAA8AAAAAAAAAAAAAAAAAmAIAAGRycy9kb3du&#10;cmV2LnhtbFBLBQYAAAAABAAEAPUAAACGAw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Öğrenci Seçimi</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ED646C" w:rsidRDefault="000D675D" w:rsidP="008C3D47">
                          <w:pPr>
                            <w:spacing w:after="0"/>
                            <w:jc w:val="center"/>
                            <w:rPr>
                              <w:b/>
                              <w:sz w:val="20"/>
                              <w:szCs w:val="20"/>
                            </w:rPr>
                          </w:pPr>
                          <w:r>
                            <w:rPr>
                              <w:b/>
                              <w:sz w:val="20"/>
                              <w:szCs w:val="20"/>
                            </w:rPr>
                            <w:t>500</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6C52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6C52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FA0CC6"/>
                </w:txbxContent>
              </v:textbox>
            </v:roundrect>
            <v:roundrect id="AutoShape 63" o:spid="_x0000_s1087" style="position:absolute;left:8700;top:3416;width:7260;height:35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hisQA&#10;AADcAAAADwAAAGRycy9kb3ducmV2LnhtbESPQU/DMAyF70j8h8hI3FgCEtNWlk0ICcRtWrcDR9OY&#10;tqJxuiTtOn49PkzazdZ7fu/zajP5To0UUxvYwuPMgCKugmu5tnDYvz8sQKWM7LALTBbOlGCzvr1Z&#10;YeHCiXc0lrlWEsKpQAtNzn2hdaoa8phmoScW7SdEj1nWWGsX8SThvtNPxsy1x5alocGe3hqqfsvB&#10;W6icGUz8GrfL7+dc/o3DkfXH0dr7u+n1BVSmKV/Nl+tPJ/hL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6oYrEAAAA3AAAAA8AAAAAAAAAAAAAAAAAmAIAAGRycy9k&#10;b3ducmV2LnhtbFBLBQYAAAAABAAEAPUAAACJAw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6249AB">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6249AB">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6249AB">
                      <w:trPr>
                        <w:trHeight w:val="574"/>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Turnuva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r>
                    <w:tr w:rsidR="000D675D" w:rsidTr="006249AB">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Öğrenci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16</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45</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75</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100</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150</w:t>
                          </w:r>
                        </w:p>
                      </w:tc>
                    </w:tr>
                    <w:tr w:rsidR="000D675D" w:rsidTr="006249AB">
                      <w:trPr>
                        <w:trHeight w:val="574"/>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Turnuva Katılım Oranı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%10</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%15</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%20</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%25</w:t>
                          </w:r>
                        </w:p>
                      </w:tc>
                    </w:tr>
                  </w:tbl>
                  <w:p w:rsidR="000D675D" w:rsidRDefault="000D675D" w:rsidP="00FA0CC6"/>
                </w:txbxContent>
              </v:textbox>
            </v:roundrect>
          </v:group>
        </w:pict>
      </w: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4A1E41" w:rsidRDefault="004A1E41" w:rsidP="006C526C">
      <w:pPr>
        <w:tabs>
          <w:tab w:val="left" w:pos="1560"/>
        </w:tabs>
      </w:pPr>
    </w:p>
    <w:p w:rsidR="00286D12" w:rsidRDefault="00286D12" w:rsidP="00C80D4C">
      <w:pPr>
        <w:tabs>
          <w:tab w:val="left" w:pos="1560"/>
        </w:tabs>
        <w:jc w:val="center"/>
        <w:rPr>
          <w:b/>
          <w:bCs/>
          <w:sz w:val="24"/>
          <w:szCs w:val="24"/>
        </w:rPr>
      </w:pPr>
    </w:p>
    <w:p w:rsidR="004A1E41" w:rsidRDefault="00143E57" w:rsidP="00C80D4C">
      <w:pPr>
        <w:tabs>
          <w:tab w:val="left" w:pos="1560"/>
        </w:tabs>
        <w:jc w:val="center"/>
      </w:pPr>
      <w:r>
        <w:rPr>
          <w:noProof/>
        </w:rPr>
        <w:lastRenderedPageBreak/>
        <w:pict>
          <v:group id="Group 379" o:spid="_x0000_s1088" style="position:absolute;left:0;text-align:left;margin-left:14.3pt;margin-top:26.15pt;width:746.55pt;height:447.9pt;z-index:251770880" coordorigin="1059,2111" coordsize="14931,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">
            <v:roundrect id="AutoShape 65" o:spid="_x0000_s1089" style="position:absolute;left:1059;top:2786;width:1596;height:8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SY8MA&#10;AADcAAAADwAAAGRycy9kb3ducmV2LnhtbERP22oCMRB9L/gPYQq+lJr1gtuuRimKIFQf1H7AsBl3&#10;l24m2yTq6tebguDbHM51pvPW1OJMzleWFfR7CQji3OqKCwU/h9X7BwgfkDXWlknBlTzMZ52XKWba&#10;XnhH530oRAxhn6GCMoQmk9LnJRn0PdsQR+5oncEQoSukdniJ4aaWgyQZS4MVx4YSG1qUlP/uT0ZB&#10;sf0bcnoYfn+OmuDkxp5ui+WbUt3X9msCIlAbnuKHe63j/HQM/8/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SY8MAAADcAAAADwAAAAAAAAAAAAAAAACYAgAAZHJzL2Rv&#10;d25yZXYueG1sUEsFBgAAAAAEAAQA9QAAAIgDAAAAAA==&#10;">
              <v:textbox>
                <w:txbxContent>
                  <w:p w:rsidR="000D675D" w:rsidRPr="00A53990" w:rsidRDefault="000D675D" w:rsidP="00FA0CC6">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txbxContent>
              </v:textbox>
            </v:roundrect>
            <v:roundrect id="AutoShape 66" o:spid="_x0000_s1090" style="position:absolute;left:2865;top:2786;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BMIA&#10;AADcAAAADwAAAGRycy9kb3ducmV2LnhtbERPTWsCMRC9F/wPYQRvNbFg1dUoUmjprXT14HHcjLuL&#10;m8maZNdtf31TKPQ2j/c5m91gG9GTD7VjDbOpAkFcOFNzqeF4eH1cgggR2WDjmDR8UYDddvSwwcy4&#10;O39Sn8dSpBAOGWqoYmwzKUNRkcUwdS1x4i7OW4wJ+lIaj/cUbhv5pNSztFhzaqiwpZeKimveWQ2F&#10;UZ3yp/5jdZ7H/LvvbizfblpPxsN+DSLSEP/Ff+53k+YvF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98EwgAAANwAAAAPAAAAAAAAAAAAAAAAAJgCAABkcnMvZG93&#10;bnJldi54bWxQSwUGAAAAAAQABAD1AAAAhwMAAAAA&#10;">
              <v:textbox>
                <w:txbxContent>
                  <w:p w:rsidR="000D675D" w:rsidRPr="008C3D47" w:rsidRDefault="000D675D" w:rsidP="00FA0CC6">
                    <w:pPr>
                      <w:rPr>
                        <w:b/>
                        <w:sz w:val="20"/>
                        <w:szCs w:val="20"/>
                      </w:rPr>
                    </w:pPr>
                    <w:r>
                      <w:rPr>
                        <w:b/>
                        <w:sz w:val="20"/>
                        <w:szCs w:val="20"/>
                      </w:rPr>
                      <w:t>Stratejik Hedef 1.1.</w:t>
                    </w:r>
                    <w:proofErr w:type="gramStart"/>
                    <w:r>
                      <w:rPr>
                        <w:b/>
                        <w:sz w:val="20"/>
                        <w:szCs w:val="20"/>
                      </w:rPr>
                      <w:t>4 :</w:t>
                    </w:r>
                    <w:r w:rsidR="00AB7E7B">
                      <w:rPr>
                        <w:sz w:val="20"/>
                        <w:szCs w:val="20"/>
                      </w:rPr>
                      <w:t xml:space="preserve"> Öğrencilere</w:t>
                    </w:r>
                    <w:proofErr w:type="gramEnd"/>
                    <w:r w:rsidR="00AB7E7B">
                      <w:rPr>
                        <w:sz w:val="20"/>
                        <w:szCs w:val="20"/>
                      </w:rPr>
                      <w:t xml:space="preserve"> yönelik en güzel Kuran-ı Kerim okuma yarışması düzenleyerek öğrencileri kuran okumaya teşvik etmek</w:t>
                    </w:r>
                  </w:p>
                </w:txbxContent>
              </v:textbox>
            </v:roundrect>
            <v:roundrect id="AutoShape 67" o:spid="_x0000_s1091" style="position:absolute;left:8730;top:7433;width:7260;height:363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rK8UA&#10;AADcAAAADwAAAGRycy9kb3ducmV2LnhtbESPQU/DMAyF70j7D5GRuLEUDgyVZRNioIF6WrfDuFmJ&#10;11RrnKoJa+HX4wMSN1vv+b3Py/UUOnWhIbWRDdzNC1DENrqWGwOH/dvtI6iUkR12kcnANyVYr2ZX&#10;SyxdHHlHlzo3SkI4lWjA59yXWifrKWCax55YtFMcAmZZh0a7AUcJD52+L4oHHbBlafDY04sne66/&#10;goFj+Nlurd3416r65Gox9nXcfRhzcz09P4HKNOV/89/1uxP8h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usrxQAAANwAAAAPAAAAAAAAAAAAAAAAAJgCAABkcnMv&#10;ZG93bnJldi54bWxQSwUGAAAAAAQABAD1AAAAigMAAAAA&#10;">
              <v:textbox inset="0,0,0,0">
                <w:txbxContent>
                  <w:p w:rsidR="000D675D" w:rsidRPr="00B01EA3" w:rsidRDefault="000D675D" w:rsidP="00FA0CC6">
                    <w:pPr>
                      <w:jc w:val="center"/>
                      <w:rPr>
                        <w:sz w:val="28"/>
                        <w:szCs w:val="28"/>
                      </w:rPr>
                    </w:pPr>
                    <w:r w:rsidRPr="00B01EA3">
                      <w:rPr>
                        <w:b/>
                        <w:sz w:val="28"/>
                        <w:szCs w:val="28"/>
                      </w:rPr>
                      <w:t>Stratejiler</w:t>
                    </w:r>
                    <w:r w:rsidRPr="00B01EA3">
                      <w:rPr>
                        <w:sz w:val="28"/>
                        <w:szCs w:val="28"/>
                      </w:rPr>
                      <w:t>:</w:t>
                    </w:r>
                    <w:r>
                      <w:rPr>
                        <w:sz w:val="28"/>
                        <w:szCs w:val="28"/>
                      </w:rPr>
                      <w:t xml:space="preserve"> </w:t>
                    </w:r>
                    <w:r w:rsidR="00AB7E7B">
                      <w:rPr>
                        <w:sz w:val="28"/>
                        <w:szCs w:val="28"/>
                      </w:rPr>
                      <w:t>Öğrencilerimizi güzel kuran okumaya teşvik etmek</w:t>
                    </w:r>
                    <w:r>
                      <w:rPr>
                        <w:sz w:val="28"/>
                        <w:szCs w:val="28"/>
                      </w:rPr>
                      <w:t>.</w:t>
                    </w:r>
                  </w:p>
                </w:txbxContent>
              </v:textbox>
            </v:roundrect>
            <v:roundrect id="AutoShape 68" o:spid="_x0000_s1092" style="position:absolute;left:1059;top:2111;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2j8YA&#10;AADcAAAADwAAAGRycy9kb3ducmV2LnhtbERPS2sCMRC+F/ofwhR6KTVrD1W3RlGLtFg8aF94Gzbj&#10;ZnUzWZLobv99UxB6m4/vOeNpZ2txJh8qxwr6vQwEceF0xaWCj/fl/RBEiMgaa8ek4IcCTCfXV2PM&#10;tWt5Q+dtLEUK4ZCjAhNjk0sZCkMWQ881xInbO28xJuhLqT22KdzW8iHLHqXFilODwYYWhorj9mQV&#10;7FbPn3eHl+W8/V5vstHJ+DD8elPq9qabPYGI1MV/8cX9qtP8wQj+nkkX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2j8YAAADcAAAADwAAAAAAAAAAAAAAAACYAgAAZHJz&#10;L2Rvd25yZXYueG1sUEsFBgAAAAAEAAQA9QAAAIsDAAAAAA==&#10;">
              <v:textbox inset="0,0,0,0">
                <w:txbxContent>
                  <w:p w:rsidR="000D675D" w:rsidRPr="002813B9" w:rsidRDefault="000D675D" w:rsidP="00FA0CC6">
                    <w:pPr>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FA0CC6">
                    <w:pPr>
                      <w:spacing w:after="0"/>
                      <w:jc w:val="center"/>
                      <w:rPr>
                        <w:sz w:val="18"/>
                        <w:szCs w:val="18"/>
                      </w:rPr>
                    </w:pPr>
                  </w:p>
                </w:txbxContent>
              </v:textbox>
            </v:roundrect>
            <v:roundrect id="AutoShape 69" o:spid="_x0000_s1093" style="position:absolute;left:2865;top:3550;width:5640;height:3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3V8QA&#10;AADcAAAADwAAAGRycy9kb3ducmV2LnhtbESPQU/DMAyF70j8h8hI3FgCEmh0yyY0aYjbRNmBo9d4&#10;bbXG6ZK0K/v1+IDEzdZ7fu/zcj35To0UUxvYwuPMgCKugmu5trD/2j7MQaWM7LALTBZ+KMF6dXuz&#10;xMKFC3/SWOZaSQinAi00OfeF1qlqyGOahZ5YtGOIHrOssdYu4kXCfaefjHnRHluWhgZ72jRUncrB&#10;W6icGUz8Hnevh+dcXsfhzPr9bO393fS2AJVpyv/mv+sPJ/h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N1fEAAAA3AAAAA8AAAAAAAAAAAAAAAAAmAIAAGRycy9k&#10;b3ducmV2LnhtbFBLBQYAAAAABAAEAPUAAACJ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3664"/>
                    </w:tblGrid>
                    <w:tr w:rsidR="000D675D" w:rsidRPr="006C526C" w:rsidTr="004A1E41">
                      <w:trPr>
                        <w:trHeight w:val="50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64" w:type="dxa"/>
                          <w:vAlign w:val="center"/>
                        </w:tcPr>
                        <w:p w:rsidR="000D675D" w:rsidRPr="006C526C" w:rsidRDefault="000D675D" w:rsidP="008C3D47">
                          <w:pPr>
                            <w:spacing w:after="0" w:line="240" w:lineRule="auto"/>
                            <w:jc w:val="center"/>
                            <w:rPr>
                              <w:b/>
                              <w:sz w:val="18"/>
                              <w:szCs w:val="18"/>
                            </w:rPr>
                          </w:pPr>
                          <w:r>
                            <w:rPr>
                              <w:b/>
                              <w:sz w:val="18"/>
                              <w:szCs w:val="18"/>
                            </w:rPr>
                            <w:t>Performans Hedefi (5 Yıllık)</w:t>
                          </w:r>
                        </w:p>
                      </w:tc>
                    </w:tr>
                    <w:tr w:rsidR="000D675D" w:rsidRPr="006C526C" w:rsidTr="004A1E41">
                      <w:trPr>
                        <w:trHeight w:val="540"/>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64"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4A1E41">
                      <w:trPr>
                        <w:trHeight w:val="50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64"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4A1E41">
                      <w:trPr>
                        <w:trHeight w:val="50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r w:rsidR="000D675D" w:rsidRPr="006C526C" w:rsidTr="004A1E41">
                      <w:trPr>
                        <w:trHeight w:val="50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r w:rsidR="000D675D" w:rsidRPr="006C526C" w:rsidTr="004A1E41">
                      <w:trPr>
                        <w:trHeight w:val="540"/>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FA0CC6"/>
                </w:txbxContent>
              </v:textbox>
            </v:roundrect>
            <v:roundrect id="AutoShape 70" o:spid="_x0000_s1094" style="position:absolute;left:2886;top:7416;width:5670;height:36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zMIA&#10;AADcAAAADwAAAGRycy9kb3ducmV2LnhtbERPTWvCQBC9C/6HZQq9mV2FFk1dpQiW3kpTDx6n2TEJ&#10;Zmfj7iam/nq3UOhtHu9z1tvRtmIgHxrHGuaZAkFcOtNwpeHwtZ8tQYSIbLB1TBp+KMB2M52sMTfu&#10;yp80FLESKYRDjhrqGLtcylDWZDFkriNO3Ml5izFBX0nj8ZrCbSsXSj1Liw2nhho72tVUnoveaiiN&#10;6pU/Dh+r76dY3Ib+wvLtovXjw/j6AiLSGP/Ff+53k+Yv5/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5LMwgAAANwAAAAPAAAAAAAAAAAAAAAAAJgCAABkcnMvZG93&#10;bnJldi54bWxQSwUGAAAAAAQABAD1AAAAhwM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113"/>
                      <w:gridCol w:w="739"/>
                      <w:gridCol w:w="927"/>
                      <w:gridCol w:w="893"/>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Öğrenci Seçimi</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4011A1" w:rsidRDefault="000D675D" w:rsidP="008C3D47">
                          <w:pPr>
                            <w:spacing w:after="0"/>
                            <w:jc w:val="center"/>
                            <w:rPr>
                              <w:b/>
                              <w:sz w:val="20"/>
                              <w:szCs w:val="20"/>
                            </w:rPr>
                          </w:pPr>
                          <w:r w:rsidRPr="004011A1">
                            <w:rPr>
                              <w:b/>
                              <w:sz w:val="20"/>
                              <w:szCs w:val="20"/>
                            </w:rPr>
                            <w:t>-</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r>
                            <w:rPr>
                              <w:b/>
                              <w:sz w:val="20"/>
                              <w:szCs w:val="20"/>
                            </w:rPr>
                            <w:t>Sporcu Antrenmanları</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6C526C" w:rsidRDefault="000D675D" w:rsidP="008C3D47">
                          <w:pPr>
                            <w:spacing w:after="0"/>
                            <w:jc w:val="center"/>
                            <w:rPr>
                              <w:b/>
                              <w:sz w:val="20"/>
                              <w:szCs w:val="20"/>
                            </w:rPr>
                          </w:pPr>
                          <w:r>
                            <w:rPr>
                              <w:b/>
                              <w:sz w:val="20"/>
                              <w:szCs w:val="20"/>
                            </w:rPr>
                            <w:t>-</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r>
                            <w:rPr>
                              <w:b/>
                              <w:sz w:val="20"/>
                              <w:szCs w:val="20"/>
                            </w:rPr>
                            <w:t>Okul İçi Turnuvalar</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ED646C" w:rsidRDefault="000D675D" w:rsidP="008C3D47">
                          <w:pPr>
                            <w:spacing w:after="0"/>
                            <w:jc w:val="center"/>
                            <w:rPr>
                              <w:b/>
                              <w:sz w:val="20"/>
                              <w:szCs w:val="20"/>
                            </w:rPr>
                          </w:pPr>
                          <w:r w:rsidRPr="00ED646C">
                            <w:rPr>
                              <w:b/>
                              <w:sz w:val="20"/>
                              <w:szCs w:val="20"/>
                            </w:rPr>
                            <w:t>500</w:t>
                          </w:r>
                        </w:p>
                      </w:tc>
                      <w:tc>
                        <w:tcPr>
                          <w:tcW w:w="936" w:type="dxa"/>
                          <w:vAlign w:val="center"/>
                        </w:tcPr>
                        <w:p w:rsidR="000D675D" w:rsidRPr="006C526C" w:rsidRDefault="000D675D" w:rsidP="008C3D47">
                          <w:pPr>
                            <w:spacing w:after="0"/>
                            <w:jc w:val="center"/>
                            <w:rPr>
                              <w:b/>
                              <w:sz w:val="20"/>
                              <w:szCs w:val="20"/>
                            </w:rPr>
                          </w:pPr>
                          <w:r>
                            <w:rPr>
                              <w:b/>
                              <w:sz w:val="20"/>
                              <w:szCs w:val="20"/>
                            </w:rPr>
                            <w:t>Spor Kulübü</w:t>
                          </w:r>
                        </w:p>
                      </w:tc>
                    </w:tr>
                  </w:tbl>
                  <w:p w:rsidR="000D675D" w:rsidRDefault="000D675D" w:rsidP="00FA0CC6"/>
                </w:txbxContent>
              </v:textbox>
            </v:roundrect>
            <v:roundrect id="AutoShape 71" o:spid="_x0000_s1095" style="position:absolute;left:8730;top:3550;width:7260;height:3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Mu8EA&#10;AADcAAAADwAAAGRycy9kb3ducmV2LnhtbERPTWsCMRC9F/wPYQRvNVGw6GoUESy9lW49eBw34+7i&#10;ZrIm2XXbX98UCr3N433OZjfYRvTkQ+1Yw2yqQBAXztRcajh9Hp+XIEJENtg4Jg1fFGC3HT1tMDPu&#10;wR/U57EUKYRDhhqqGNtMylBUZDFMXUucuKvzFmOCvpTG4yOF20bOlXqRFmtODRW2dKiouOWd1VAY&#10;1Sl/7t9Xl0XMv/vuzvL1rvVkPOzXICIN8V/8534zaf5yDr/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DLvBAAAA3AAAAA8AAAAAAAAAAAAAAAAAmAIAAGRycy9kb3du&#10;cmV2LnhtbFBLBQYAAAAABAAEAPUAAACGAwAAAAA=&#10;">
              <v:textbox>
                <w:txbxContent>
                  <w:tbl>
                    <w:tblPr>
                      <w:tblStyle w:val="TabloKlavuzu"/>
                      <w:tblW w:w="6866" w:type="dxa"/>
                      <w:tblLook w:val="04A0" w:firstRow="1" w:lastRow="0" w:firstColumn="1" w:lastColumn="0" w:noHBand="0" w:noVBand="1"/>
                    </w:tblPr>
                    <w:tblGrid>
                      <w:gridCol w:w="1292"/>
                      <w:gridCol w:w="696"/>
                      <w:gridCol w:w="696"/>
                      <w:gridCol w:w="697"/>
                      <w:gridCol w:w="696"/>
                      <w:gridCol w:w="696"/>
                      <w:gridCol w:w="697"/>
                      <w:gridCol w:w="697"/>
                      <w:gridCol w:w="699"/>
                    </w:tblGrid>
                    <w:tr w:rsidR="000D675D" w:rsidTr="006249AB">
                      <w:trPr>
                        <w:trHeight w:val="734"/>
                      </w:trPr>
                      <w:tc>
                        <w:tcPr>
                          <w:tcW w:w="1292"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9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93"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96"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88"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6249AB">
                      <w:trPr>
                        <w:trHeight w:val="734"/>
                      </w:trPr>
                      <w:tc>
                        <w:tcPr>
                          <w:tcW w:w="1292"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9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96"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9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96"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96"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9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9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9"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6249AB">
                      <w:trPr>
                        <w:trHeight w:val="734"/>
                      </w:trPr>
                      <w:tc>
                        <w:tcPr>
                          <w:tcW w:w="1292"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Lisanslı Öğrenci Sayısı</w:t>
                          </w:r>
                        </w:p>
                      </w:tc>
                      <w:tc>
                        <w:tcPr>
                          <w:tcW w:w="69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9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8</w:t>
                          </w:r>
                        </w:p>
                      </w:tc>
                      <w:tc>
                        <w:tcPr>
                          <w:tcW w:w="69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12</w:t>
                          </w:r>
                        </w:p>
                      </w:tc>
                      <w:tc>
                        <w:tcPr>
                          <w:tcW w:w="69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50</w:t>
                          </w:r>
                        </w:p>
                      </w:tc>
                      <w:tc>
                        <w:tcPr>
                          <w:tcW w:w="69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60</w:t>
                          </w:r>
                        </w:p>
                      </w:tc>
                      <w:tc>
                        <w:tcPr>
                          <w:tcW w:w="69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72</w:t>
                          </w:r>
                        </w:p>
                      </w:tc>
                      <w:tc>
                        <w:tcPr>
                          <w:tcW w:w="69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86</w:t>
                          </w:r>
                        </w:p>
                      </w:tc>
                      <w:tc>
                        <w:tcPr>
                          <w:tcW w:w="699"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104</w:t>
                          </w:r>
                        </w:p>
                      </w:tc>
                    </w:tr>
                    <w:tr w:rsidR="000D675D" w:rsidTr="006249AB">
                      <w:trPr>
                        <w:trHeight w:val="777"/>
                      </w:trPr>
                      <w:tc>
                        <w:tcPr>
                          <w:tcW w:w="1292"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Lisans Bulunan Branş</w:t>
                          </w:r>
                        </w:p>
                      </w:tc>
                      <w:tc>
                        <w:tcPr>
                          <w:tcW w:w="69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9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9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w:t>
                          </w:r>
                        </w:p>
                      </w:tc>
                      <w:tc>
                        <w:tcPr>
                          <w:tcW w:w="69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w:t>
                          </w:r>
                        </w:p>
                      </w:tc>
                      <w:tc>
                        <w:tcPr>
                          <w:tcW w:w="69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6</w:t>
                          </w:r>
                        </w:p>
                      </w:tc>
                      <w:tc>
                        <w:tcPr>
                          <w:tcW w:w="69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7</w:t>
                          </w:r>
                        </w:p>
                      </w:tc>
                      <w:tc>
                        <w:tcPr>
                          <w:tcW w:w="699"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8</w:t>
                          </w:r>
                        </w:p>
                      </w:tc>
                    </w:tr>
                  </w:tbl>
                  <w:p w:rsidR="000D675D" w:rsidRDefault="000D675D" w:rsidP="00FA0CC6"/>
                </w:txbxContent>
              </v:textbox>
            </v:roundrect>
          </v:group>
        </w:pict>
      </w:r>
      <w:r w:rsidR="007C5F0E">
        <w:rPr>
          <w:b/>
          <w:bCs/>
          <w:sz w:val="24"/>
          <w:szCs w:val="24"/>
        </w:rPr>
        <w:t>Tablo 42</w:t>
      </w:r>
      <w:r w:rsidR="00C80D4C">
        <w:rPr>
          <w:b/>
          <w:bCs/>
          <w:sz w:val="24"/>
          <w:szCs w:val="24"/>
        </w:rPr>
        <w:t>-</w:t>
      </w:r>
      <w:proofErr w:type="gramStart"/>
      <w:r w:rsidR="00C80D4C">
        <w:rPr>
          <w:b/>
          <w:bCs/>
          <w:sz w:val="24"/>
          <w:szCs w:val="24"/>
        </w:rPr>
        <w:t>d</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6249AB" w:rsidRDefault="006249AB"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286D12" w:rsidRDefault="00286D12" w:rsidP="00C80D4C">
      <w:pPr>
        <w:tabs>
          <w:tab w:val="left" w:pos="1560"/>
        </w:tabs>
        <w:jc w:val="center"/>
        <w:rPr>
          <w:b/>
          <w:bCs/>
          <w:sz w:val="24"/>
          <w:szCs w:val="24"/>
        </w:rPr>
      </w:pPr>
    </w:p>
    <w:p w:rsidR="00286D12" w:rsidRDefault="00286D12" w:rsidP="00C80D4C">
      <w:pPr>
        <w:tabs>
          <w:tab w:val="left" w:pos="1560"/>
        </w:tabs>
        <w:jc w:val="center"/>
        <w:rPr>
          <w:b/>
          <w:bCs/>
          <w:sz w:val="24"/>
          <w:szCs w:val="24"/>
        </w:rPr>
      </w:pPr>
    </w:p>
    <w:p w:rsidR="00FA0CC6" w:rsidRDefault="00143E57" w:rsidP="00C80D4C">
      <w:pPr>
        <w:tabs>
          <w:tab w:val="left" w:pos="1560"/>
        </w:tabs>
        <w:jc w:val="center"/>
      </w:pPr>
      <w:r>
        <w:rPr>
          <w:noProof/>
        </w:rPr>
        <w:lastRenderedPageBreak/>
        <w:pict>
          <v:group id="Group 382" o:spid="_x0000_s1096" style="position:absolute;left:0;text-align:left;margin-left:13.1pt;margin-top:20.55pt;width:746.55pt;height:427.4pt;z-index:251799040" coordorigin="1065,2066" coordsize="14931,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">
            <v:roundrect id="AutoShape 90" o:spid="_x0000_s1097" style="position:absolute;left:1149;top:2741;width:1596;height:77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V8cA&#10;AADcAAAADwAAAGRycy9kb3ducmV2LnhtbESPzWoCQRCE7wHfYehALkFnjcGf1VGCIRCIHvx5gGan&#10;3V2y07OZGXX16dOHQG7dVHXV14tV5xp1oRBrzwaGgwwUceFtzaWB4+GjPwUVE7LFxjMZuFGE1bL3&#10;sMDc+ivv6LJPpZIQjjkaqFJqc61jUZHDOPAtsWgnHxwmWUOpbcCrhLtGv2TZWDusWRoqbGldUfG9&#10;PzsD5fZnxJPD6Gv22qagN/58X78/G/P02L3NQSXq0r/57/rTCv5Ya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ftVfHAAAA3AAAAA8AAAAAAAAAAAAAAAAAmAIAAGRy&#10;cy9kb3ducmV2LnhtbFBLBQYAAAAABAAEAPUAAACMAwAAAAA=&#10;">
              <v:textbox>
                <w:txbxContent>
                  <w:p w:rsidR="000D675D" w:rsidRPr="00A53990" w:rsidRDefault="000D675D" w:rsidP="005F733F">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txbxContent>
              </v:textbox>
            </v:roundrect>
            <v:roundrect id="AutoShape 91" o:spid="_x0000_s1098" style="position:absolute;left:2871;top:2741;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4MMEA&#10;AADcAAAADwAAAGRycy9kb3ducmV2LnhtbERPTWsCMRC9F/wPYQRvNbGg1NUoIlS8lW49eBw34+7i&#10;ZrIm2XXbX98UCr3N433OejvYRvTkQ+1Yw2yqQBAXztRcajh9vj2/gggR2WDjmDR8UYDtZvS0xsy4&#10;B39Qn8dSpBAOGWqoYmwzKUNRkcUwdS1x4q7OW4wJ+lIaj48Ubhv5otRCWqw5NVTY0r6i4pZ3VkNh&#10;VKf8uX9fXuYx/+67O8vDXevJeNitQEQa4r/4z300af5iC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eDDBAAAA3AAAAA8AAAAAAAAAAAAAAAAAmAIAAGRycy9kb3du&#10;cmV2LnhtbFBLBQYAAAAABAAEAPUAAACGAwAAAAA=&#10;">
              <v:textbox>
                <w:txbxContent>
                  <w:p w:rsidR="000D675D" w:rsidRPr="008C3D47" w:rsidRDefault="000D675D" w:rsidP="005F733F">
                    <w:pPr>
                      <w:rPr>
                        <w:b/>
                        <w:sz w:val="20"/>
                        <w:szCs w:val="20"/>
                      </w:rPr>
                    </w:pPr>
                    <w:r>
                      <w:rPr>
                        <w:b/>
                        <w:sz w:val="20"/>
                        <w:szCs w:val="20"/>
                      </w:rPr>
                      <w:t>Stratejik Hedef 1.1.</w:t>
                    </w:r>
                    <w:proofErr w:type="gramStart"/>
                    <w:r>
                      <w:rPr>
                        <w:b/>
                        <w:sz w:val="20"/>
                        <w:szCs w:val="20"/>
                      </w:rPr>
                      <w:t xml:space="preserve">5 : </w:t>
                    </w:r>
                    <w:r w:rsidR="00AB7E7B">
                      <w:rPr>
                        <w:sz w:val="20"/>
                        <w:szCs w:val="20"/>
                      </w:rPr>
                      <w:t>Kütüphane</w:t>
                    </w:r>
                    <w:proofErr w:type="gramEnd"/>
                    <w:r w:rsidR="00AB7E7B">
                      <w:rPr>
                        <w:sz w:val="20"/>
                        <w:szCs w:val="20"/>
                      </w:rPr>
                      <w:t xml:space="preserve"> oluşturularak mevcut</w:t>
                    </w:r>
                    <w:r w:rsidRPr="005811DB">
                      <w:rPr>
                        <w:sz w:val="20"/>
                        <w:szCs w:val="20"/>
                      </w:rPr>
                      <w:t xml:space="preserve"> kitap sayısını</w:t>
                    </w:r>
                    <w:r w:rsidR="00AB7E7B">
                      <w:rPr>
                        <w:sz w:val="20"/>
                        <w:szCs w:val="20"/>
                      </w:rPr>
                      <w:t xml:space="preserve"> her yıl  50 adet arttırmak.</w:t>
                    </w:r>
                  </w:p>
                </w:txbxContent>
              </v:textbox>
            </v:roundrect>
            <v:roundrect id="AutoShape 92" o:spid="_x0000_s1099" style="position:absolute;left:8736;top:7111;width:7260;height:35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LcUA&#10;AADcAAAADwAAAGRycy9kb3ducmV2LnhtbESPQU/DMAyF70j7D5GRuLEUDgyVZRNioIF6WrfDuFmJ&#10;11RrnKoJa+HX4wMSN1vv+b3Py/UUOnWhIbWRDdzNC1DENrqWGwOH/dvtI6iUkR12kcnANyVYr2ZX&#10;SyxdHHlHlzo3SkI4lWjA59yXWifrKWCax55YtFMcAmZZh0a7AUcJD52+L4oHHbBlafDY04sne66/&#10;goFj+Nlurd3416r65Gox9nXcfRhzcz09P4HKNOV/89/1uxP8h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OctxQAAANwAAAAPAAAAAAAAAAAAAAAAAJgCAABkcnMv&#10;ZG93bnJldi54bWxQSwUGAAAAAAQABAD1AAAAigMAAAAA&#10;">
              <v:textbox inset="0,0,0,0">
                <w:txbxContent>
                  <w:p w:rsidR="000D675D" w:rsidRPr="00B01EA3" w:rsidRDefault="000D675D" w:rsidP="005F733F">
                    <w:pPr>
                      <w:jc w:val="center"/>
                      <w:rPr>
                        <w:sz w:val="28"/>
                        <w:szCs w:val="28"/>
                      </w:rPr>
                    </w:pPr>
                    <w:r w:rsidRPr="00B01EA3">
                      <w:rPr>
                        <w:b/>
                        <w:sz w:val="28"/>
                        <w:szCs w:val="28"/>
                      </w:rPr>
                      <w:t>Stratejiler</w:t>
                    </w:r>
                    <w:r w:rsidRPr="00B01EA3">
                      <w:rPr>
                        <w:sz w:val="28"/>
                        <w:szCs w:val="28"/>
                      </w:rPr>
                      <w:t>:</w:t>
                    </w:r>
                    <w:r>
                      <w:rPr>
                        <w:sz w:val="28"/>
                        <w:szCs w:val="28"/>
                      </w:rPr>
                      <w:t xml:space="preserve"> Uygun maliyetle kullanışlı bir kütüphane odası yapmak ve çevre okullardan alınan yardım ve OAB bütçesiyle yeni kitaplar almak.</w:t>
                    </w:r>
                  </w:p>
                </w:txbxContent>
              </v:textbox>
            </v:roundrect>
            <v:roundrect id="AutoShape 93" o:spid="_x0000_s1100" style="position:absolute;left:1065;top:2066;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6icYA&#10;AADcAAAADwAAAGRycy9kb3ducmV2LnhtbERPS2sCMRC+C/0PYQq9SM3aQ7Vbo1hFWlo8aF94Gzbj&#10;Zu1msiTR3f77piB4m4/vOZNZZ2txIh8qxwqGgwwEceF0xaWCj/fV7RhEiMgaa8ek4JcCzKZXvQnm&#10;2rW8odM2liKFcMhRgYmxyaUMhSGLYeAa4sTtnbcYE/Sl1B7bFG5reZdl99JixanBYEMLQ8XP9mgV&#10;7F6Xn/3D8+qp/V5vsoej8WH89abUzXU3fwQRqYsX8dn9otP80RD+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36icYAAADcAAAADwAAAAAAAAAAAAAAAACYAgAAZHJz&#10;L2Rvd25yZXYueG1sUEsFBgAAAAAEAAQA9QAAAIsDAAAAAA==&#10;">
              <v:textbox inset="0,0,0,0">
                <w:txbxContent>
                  <w:p w:rsidR="000D675D" w:rsidRPr="002813B9" w:rsidRDefault="000D675D" w:rsidP="005F733F">
                    <w:pPr>
                      <w:tabs>
                        <w:tab w:val="left" w:pos="142"/>
                      </w:tabs>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5F733F">
                    <w:pPr>
                      <w:tabs>
                        <w:tab w:val="left" w:pos="142"/>
                      </w:tabs>
                      <w:spacing w:after="0"/>
                      <w:jc w:val="center"/>
                      <w:rPr>
                        <w:sz w:val="18"/>
                        <w:szCs w:val="18"/>
                      </w:rPr>
                    </w:pPr>
                  </w:p>
                </w:txbxContent>
              </v:textbox>
            </v:roundrect>
            <v:roundrect id="AutoShape 94" o:spid="_x0000_s1101" style="position:absolute;left:2871;top:3506;width:5640;height:32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nMIA&#10;AADcAAAADwAAAGRycy9kb3ducmV2LnhtbERPTWsCMRC9C/6HMEJvmii0tqtRRLD0Vrr20OO4me4u&#10;3UzWJLtu++sbQfA2j/c56+1gG9GTD7VjDfOZAkFcOFNzqeHzeJg+gwgR2WDjmDT8UoDtZjxaY2bc&#10;hT+oz2MpUgiHDDVUMbaZlKGoyGKYuZY4cd/OW4wJ+lIaj5cUbhu5UOpJWqw5NVTY0r6i4ifvrIbC&#10;qE75r/795fQY87++O7N8PWv9MBl2KxCRhngX39xvJs1f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HycwgAAANwAAAAPAAAAAAAAAAAAAAAAAJgCAABkcnMvZG93&#10;bnJldi54bWxQSwUGAAAAAAQABAD1AAAAhwM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3664"/>
                    </w:tblGrid>
                    <w:tr w:rsidR="000D675D" w:rsidRPr="006C526C" w:rsidTr="006249AB">
                      <w:trPr>
                        <w:trHeight w:val="42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64" w:type="dxa"/>
                          <w:vAlign w:val="center"/>
                        </w:tcPr>
                        <w:p w:rsidR="000D675D" w:rsidRPr="006C526C" w:rsidRDefault="000D675D" w:rsidP="008C3D47">
                          <w:pPr>
                            <w:spacing w:after="0" w:line="240" w:lineRule="auto"/>
                            <w:jc w:val="center"/>
                            <w:rPr>
                              <w:b/>
                              <w:sz w:val="18"/>
                              <w:szCs w:val="18"/>
                            </w:rPr>
                          </w:pPr>
                          <w:r>
                            <w:rPr>
                              <w:b/>
                              <w:sz w:val="18"/>
                              <w:szCs w:val="18"/>
                            </w:rPr>
                            <w:t>Performans Hedefi (5 Yıllık)</w:t>
                          </w:r>
                        </w:p>
                      </w:tc>
                    </w:tr>
                    <w:tr w:rsidR="000D675D" w:rsidRPr="006C526C" w:rsidTr="006249AB">
                      <w:trPr>
                        <w:trHeight w:val="45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64"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6249AB">
                      <w:trPr>
                        <w:trHeight w:val="42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64"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6249AB">
                      <w:trPr>
                        <w:trHeight w:val="42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r w:rsidR="000D675D" w:rsidRPr="006C526C" w:rsidTr="006249AB">
                      <w:trPr>
                        <w:trHeight w:val="42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r w:rsidR="000D675D" w:rsidRPr="006C526C" w:rsidTr="006249AB">
                      <w:trPr>
                        <w:trHeight w:val="45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5F733F"/>
                </w:txbxContent>
              </v:textbox>
            </v:roundrect>
            <v:roundrect id="AutoShape 95" o:spid="_x0000_s1102" style="position:absolute;left:2871;top:7111;width:5670;height:35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B8MA&#10;AADcAAAADwAAAGRycy9kb3ducmV2LnhtbERPS0sDMRC+C/0PYQRvNlGx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ZB8MAAADcAAAADwAAAAAAAAAAAAAAAACYAgAAZHJzL2Rv&#10;d25yZXYueG1sUEsFBgAAAAAEAAQA9QAAAIg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Kütüphane Oluşturma</w:t>
                          </w:r>
                        </w:p>
                      </w:tc>
                      <w:tc>
                        <w:tcPr>
                          <w:tcW w:w="986" w:type="dxa"/>
                          <w:vAlign w:val="center"/>
                        </w:tcPr>
                        <w:p w:rsidR="000D675D" w:rsidRPr="006C526C" w:rsidRDefault="000D675D" w:rsidP="008C3D47">
                          <w:pPr>
                            <w:spacing w:after="0"/>
                            <w:jc w:val="center"/>
                            <w:rPr>
                              <w:b/>
                              <w:sz w:val="20"/>
                              <w:szCs w:val="20"/>
                            </w:rPr>
                          </w:pPr>
                          <w:r>
                            <w:rPr>
                              <w:b/>
                              <w:sz w:val="20"/>
                              <w:szCs w:val="20"/>
                            </w:rPr>
                            <w:t>2014</w:t>
                          </w:r>
                        </w:p>
                      </w:tc>
                      <w:tc>
                        <w:tcPr>
                          <w:tcW w:w="775" w:type="dxa"/>
                          <w:vAlign w:val="center"/>
                        </w:tcPr>
                        <w:p w:rsidR="000D675D" w:rsidRPr="006C526C" w:rsidRDefault="000D675D" w:rsidP="008C3D47">
                          <w:pPr>
                            <w:spacing w:after="0"/>
                            <w:jc w:val="center"/>
                            <w:rPr>
                              <w:b/>
                              <w:sz w:val="20"/>
                              <w:szCs w:val="20"/>
                            </w:rPr>
                          </w:pPr>
                          <w:r>
                            <w:rPr>
                              <w:b/>
                              <w:sz w:val="20"/>
                              <w:szCs w:val="20"/>
                            </w:rPr>
                            <w:t>1 Yıl</w:t>
                          </w:r>
                        </w:p>
                      </w:tc>
                      <w:tc>
                        <w:tcPr>
                          <w:tcW w:w="972" w:type="dxa"/>
                          <w:vAlign w:val="center"/>
                        </w:tcPr>
                        <w:p w:rsidR="000D675D" w:rsidRPr="00DB7C56" w:rsidRDefault="000D675D" w:rsidP="008C3D47">
                          <w:pPr>
                            <w:spacing w:after="0"/>
                            <w:jc w:val="center"/>
                            <w:rPr>
                              <w:b/>
                              <w:sz w:val="20"/>
                              <w:szCs w:val="20"/>
                            </w:rPr>
                          </w:pPr>
                          <w:r w:rsidRPr="00DB7C56">
                            <w:rPr>
                              <w:b/>
                              <w:sz w:val="20"/>
                              <w:szCs w:val="20"/>
                            </w:rPr>
                            <w:t>10.000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r>
                            <w:rPr>
                              <w:b/>
                              <w:sz w:val="20"/>
                              <w:szCs w:val="20"/>
                            </w:rPr>
                            <w:t>Yeni Kitaplar Alma</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DB7C56" w:rsidRDefault="000D675D" w:rsidP="008C3D47">
                          <w:pPr>
                            <w:spacing w:after="0"/>
                            <w:jc w:val="center"/>
                            <w:rPr>
                              <w:b/>
                              <w:sz w:val="20"/>
                              <w:szCs w:val="20"/>
                            </w:rPr>
                          </w:pPr>
                          <w:r w:rsidRPr="00DB7C56">
                            <w:rPr>
                              <w:b/>
                              <w:sz w:val="20"/>
                              <w:szCs w:val="20"/>
                            </w:rPr>
                            <w:t>4.500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ED64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5F733F"/>
                </w:txbxContent>
              </v:textbox>
            </v:roundrect>
            <v:roundrect id="AutoShape 96" o:spid="_x0000_s1103" style="position:absolute;left:8736;top:3506;width:7260;height:32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Bc8MA&#10;AADcAAAADwAAAGRycy9kb3ducmV2LnhtbERPS0sDMRC+C/0PYQRvNlG0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Bc8MAAADcAAAADwAAAAAAAAAAAAAAAACYAgAAZHJzL2Rv&#10;d25yZXYueG1sUEsFBgAAAAAEAAQA9QAAAIgDA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6249AB">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6249AB">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6249AB">
                      <w:trPr>
                        <w:trHeight w:val="574"/>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Kitap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100</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250</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500</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600</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700</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800</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900</w:t>
                          </w:r>
                        </w:p>
                      </w:tc>
                    </w:tr>
                    <w:tr w:rsidR="000D675D" w:rsidTr="006249AB">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p>
                      </w:tc>
                    </w:tr>
                  </w:tbl>
                  <w:p w:rsidR="000D675D" w:rsidRDefault="000D675D" w:rsidP="005F733F"/>
                </w:txbxContent>
              </v:textbox>
            </v:roundrect>
          </v:group>
        </w:pict>
      </w:r>
      <w:r w:rsidR="007C5F0E">
        <w:rPr>
          <w:b/>
          <w:bCs/>
          <w:sz w:val="24"/>
          <w:szCs w:val="24"/>
        </w:rPr>
        <w:t>Tablo 42</w:t>
      </w:r>
      <w:r w:rsidR="00C80D4C">
        <w:rPr>
          <w:b/>
          <w:bCs/>
          <w:sz w:val="24"/>
          <w:szCs w:val="24"/>
        </w:rPr>
        <w:t>-</w:t>
      </w:r>
      <w:proofErr w:type="gramStart"/>
      <w:r w:rsidR="00C80D4C">
        <w:rPr>
          <w:b/>
          <w:bCs/>
          <w:sz w:val="24"/>
          <w:szCs w:val="24"/>
        </w:rPr>
        <w:t>e</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FA0CC6" w:rsidRDefault="00FA0CC6"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286D12" w:rsidRDefault="00286D12" w:rsidP="00C80D4C">
      <w:pPr>
        <w:tabs>
          <w:tab w:val="left" w:pos="1560"/>
        </w:tabs>
        <w:jc w:val="center"/>
        <w:rPr>
          <w:b/>
          <w:bCs/>
          <w:sz w:val="24"/>
          <w:szCs w:val="24"/>
        </w:rPr>
      </w:pPr>
    </w:p>
    <w:p w:rsidR="005F733F" w:rsidRDefault="007C5F0E" w:rsidP="00C80D4C">
      <w:pPr>
        <w:tabs>
          <w:tab w:val="left" w:pos="1560"/>
        </w:tabs>
        <w:jc w:val="center"/>
      </w:pPr>
      <w:r>
        <w:rPr>
          <w:b/>
          <w:bCs/>
          <w:sz w:val="24"/>
          <w:szCs w:val="24"/>
        </w:rPr>
        <w:lastRenderedPageBreak/>
        <w:t>Tablo 42</w:t>
      </w:r>
      <w:r w:rsidR="00C80D4C">
        <w:rPr>
          <w:b/>
          <w:bCs/>
          <w:sz w:val="24"/>
          <w:szCs w:val="24"/>
        </w:rPr>
        <w:t>-</w:t>
      </w:r>
      <w:proofErr w:type="gramStart"/>
      <w:r w:rsidR="00C80D4C">
        <w:rPr>
          <w:b/>
          <w:bCs/>
          <w:sz w:val="24"/>
          <w:szCs w:val="24"/>
        </w:rPr>
        <w:t>f</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5F733F" w:rsidRDefault="00143E57" w:rsidP="006C526C">
      <w:pPr>
        <w:tabs>
          <w:tab w:val="left" w:pos="1560"/>
        </w:tabs>
      </w:pPr>
      <w:r>
        <w:rPr>
          <w:noProof/>
        </w:rPr>
        <w:pict>
          <v:group id="Group 417" o:spid="_x0000_s1104" style="position:absolute;margin-left:16.1pt;margin-top:2.55pt;width:746.55pt;height:413.65pt;z-index:251805440" coordorigin="528,1439" coordsize="14931,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">
            <v:roundrect id="AutoShape 106" o:spid="_x0000_s1105" style="position:absolute;left:528;top:2114;width:1596;height:75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5UccA&#10;AADcAAAADwAAAGRycy9kb3ducmV2LnhtbESPzWoCQRCE7wHfYehALkFnjcGf1VGCIRCIHvx5gGan&#10;3V2y07OZGXX16dOHQG7dVHXV14tV5xp1oRBrzwaGgwwUceFtzaWB4+GjPwUVE7LFxjMZuFGE1bL3&#10;sMDc+ivv6LJPpZIQjjkaqFJqc61jUZHDOPAtsWgnHxwmWUOpbcCrhLtGv2TZWDusWRoqbGldUfG9&#10;PzsD5fZnxJPD6Gv22qagN/58X78/G/P02L3NQSXq0r/57/rTCv5Y8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puVHHAAAA3AAAAA8AAAAAAAAAAAAAAAAAmAIAAGRy&#10;cy9kb3ducmV2LnhtbFBLBQYAAAAABAAEAPUAAACMAwAAAAA=&#10;">
              <v:textbox>
                <w:txbxContent>
                  <w:p w:rsidR="000D675D" w:rsidRPr="00A53990" w:rsidRDefault="000D675D" w:rsidP="00334A09">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txbxContent>
              </v:textbox>
            </v:roundrect>
            <v:roundrect id="AutoShape 107" o:spid="_x0000_s1106" style="position:absolute;left:2334;top:2114;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0NsEA&#10;AADcAAAADwAAAGRycy9kb3ducmV2LnhtbERPTWsCMRC9F/wPYQRvNbGg1NUoIlS8lW49eBw34+7i&#10;ZrIm2XXbX98UCr3N433OejvYRvTkQ+1Yw2yqQBAXztRcajh9vj2/gggR2WDjmDR8UYDtZvS0xsy4&#10;B39Qn8dSpBAOGWqoYmwzKUNRkcUwdS1x4q7OW4wJ+lIaj48Ubhv5otRCWqw5NVTY0r6i4pZ3VkNh&#10;VKf8uX9fXuYx/+67O8vDXevJeNitQEQa4r/4z300af5iB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jdDbBAAAA3AAAAA8AAAAAAAAAAAAAAAAAmAIAAGRycy9kb3du&#10;cmV2LnhtbFBLBQYAAAAABAAEAPUAAACGAwAAAAA=&#10;">
              <v:textbox>
                <w:txbxContent>
                  <w:p w:rsidR="000D675D" w:rsidRPr="008C3D47" w:rsidRDefault="000D675D" w:rsidP="00334A09">
                    <w:pPr>
                      <w:rPr>
                        <w:b/>
                        <w:sz w:val="20"/>
                        <w:szCs w:val="20"/>
                      </w:rPr>
                    </w:pPr>
                    <w:r>
                      <w:rPr>
                        <w:b/>
                        <w:sz w:val="20"/>
                        <w:szCs w:val="20"/>
                      </w:rPr>
                      <w:t>Stratejik Hedef 1.2.</w:t>
                    </w:r>
                    <w:proofErr w:type="gramStart"/>
                    <w:r>
                      <w:rPr>
                        <w:b/>
                        <w:sz w:val="20"/>
                        <w:szCs w:val="20"/>
                      </w:rPr>
                      <w:t xml:space="preserve">1 : </w:t>
                    </w:r>
                    <w:r w:rsidR="00AB7E7B">
                      <w:rPr>
                        <w:sz w:val="20"/>
                        <w:szCs w:val="20"/>
                      </w:rPr>
                      <w:t>Okulumuz</w:t>
                    </w:r>
                    <w:proofErr w:type="gramEnd"/>
                    <w:r w:rsidR="00AB7E7B">
                      <w:rPr>
                        <w:sz w:val="20"/>
                        <w:szCs w:val="20"/>
                      </w:rPr>
                      <w:t xml:space="preserve"> bahçesinde bulunan ağaçların bakımı ve kuruyanların yerine yenilerinin dikilmesi.</w:t>
                    </w:r>
                  </w:p>
                </w:txbxContent>
              </v:textbox>
            </v:roundrect>
            <v:roundrect id="AutoShape 108" o:spid="_x0000_s1107" style="position:absolute;left:8199;top:6393;width:7260;height:33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KHMMA&#10;AADcAAAADwAAAGRycy9kb3ducmV2LnhtbERPPW/CMBDdkfofrKvEBg4MgFIMqmgrQJkIDO12sq9x&#10;1PgcxS5J++vrSkhs9/Q+b70dXCOu1IXas4LZNANBrL2puVJwOb9NViBCRDbYeCYFPxRgu3kYrTE3&#10;vucTXctYiRTCIUcFNsY2lzJoSw7D1LfEifv0ncOYYFdJ02Gfwl0j51m2kA5rTg0WW9pZ0l/lt1Pw&#10;7n73e61f7GtRfHCx7NvSn45KjR+H5ycQkYZ4F9/cB5PmL+bw/0y6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NKHMMAAADcAAAADwAAAAAAAAAAAAAAAACYAgAAZHJzL2Rv&#10;d25yZXYueG1sUEsFBgAAAAAEAAQA9QAAAIgDAAAAAA==&#10;">
              <v:textbox inset="0,0,0,0">
                <w:txbxContent>
                  <w:p w:rsidR="000D675D" w:rsidRPr="00B01EA3" w:rsidRDefault="000D675D" w:rsidP="00334A09">
                    <w:pPr>
                      <w:jc w:val="center"/>
                      <w:rPr>
                        <w:sz w:val="28"/>
                        <w:szCs w:val="28"/>
                      </w:rPr>
                    </w:pPr>
                    <w:r w:rsidRPr="00B01EA3">
                      <w:rPr>
                        <w:b/>
                        <w:sz w:val="28"/>
                        <w:szCs w:val="28"/>
                      </w:rPr>
                      <w:t>Stratejiler</w:t>
                    </w:r>
                    <w:r w:rsidRPr="00B01EA3">
                      <w:rPr>
                        <w:sz w:val="28"/>
                        <w:szCs w:val="28"/>
                      </w:rPr>
                      <w:t>:</w:t>
                    </w:r>
                    <w:r>
                      <w:rPr>
                        <w:sz w:val="28"/>
                        <w:szCs w:val="28"/>
                      </w:rPr>
                      <w:t xml:space="preserve"> </w:t>
                    </w:r>
                    <w:r w:rsidR="00AB7E7B">
                      <w:rPr>
                        <w:sz w:val="28"/>
                        <w:szCs w:val="28"/>
                      </w:rPr>
                      <w:t>Ağaçların budanması ve bakımı.</w:t>
                    </w:r>
                  </w:p>
                </w:txbxContent>
              </v:textbox>
            </v:roundrect>
            <v:roundrect id="AutoShape 109" o:spid="_x0000_s1108" style="position:absolute;left:528;top:1439;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XuMUA&#10;AADcAAAADwAAAGRycy9kb3ducmV2LnhtbERPS2sCMRC+F/ofwhS8lJq1BbFbo1RFLC0etC+8DZtx&#10;s3UzWZLorv++KRS8zcf3nPG0s7U4kQ+VYwWDfgaCuHC64lLBx/vybgQiRGSNtWNScKYA08n11Rhz&#10;7Vre0GkbS5FCOOSowMTY5FKGwpDF0HcNceL2zluMCfpSao9tCre1vM+yobRYcWow2NDcUHHYHq2C&#10;3evi8/ZntZy13+tN9ng0Poy+3pTq3XTPTyAidfEi/ne/6DR/+AB/z6QL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le4xQAAANwAAAAPAAAAAAAAAAAAAAAAAJgCAABkcnMv&#10;ZG93bnJldi54bWxQSwUGAAAAAAQABAD1AAAAigMAAAAA&#10;">
              <v:textbox inset="0,0,0,0">
                <w:txbxContent>
                  <w:p w:rsidR="000D675D" w:rsidRPr="002813B9" w:rsidRDefault="000D675D" w:rsidP="00334A09">
                    <w:pPr>
                      <w:tabs>
                        <w:tab w:val="left" w:pos="142"/>
                      </w:tabs>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334A09">
                    <w:pPr>
                      <w:tabs>
                        <w:tab w:val="left" w:pos="142"/>
                      </w:tabs>
                      <w:spacing w:after="0"/>
                      <w:jc w:val="center"/>
                      <w:rPr>
                        <w:sz w:val="18"/>
                        <w:szCs w:val="18"/>
                      </w:rPr>
                    </w:pPr>
                  </w:p>
                </w:txbxContent>
              </v:textbox>
            </v:roundrect>
            <v:roundrect id="AutoShape 110" o:spid="_x0000_s1109" style="position:absolute;left:2334;top:2879;width:5640;height:32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3664"/>
                    </w:tblGrid>
                    <w:tr w:rsidR="000D675D" w:rsidRPr="006C526C" w:rsidTr="006249AB">
                      <w:trPr>
                        <w:trHeight w:val="416"/>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64" w:type="dxa"/>
                          <w:vAlign w:val="center"/>
                        </w:tcPr>
                        <w:p w:rsidR="000D675D" w:rsidRPr="006C526C" w:rsidRDefault="000D675D" w:rsidP="00335559">
                          <w:pPr>
                            <w:spacing w:after="0" w:line="240" w:lineRule="auto"/>
                            <w:jc w:val="center"/>
                            <w:rPr>
                              <w:b/>
                              <w:sz w:val="18"/>
                              <w:szCs w:val="18"/>
                            </w:rPr>
                          </w:pPr>
                          <w:r>
                            <w:rPr>
                              <w:b/>
                              <w:sz w:val="18"/>
                              <w:szCs w:val="18"/>
                            </w:rPr>
                            <w:t>Performans Hedefi (5 Yıllık)</w:t>
                          </w:r>
                        </w:p>
                      </w:tc>
                    </w:tr>
                    <w:tr w:rsidR="000D675D" w:rsidRPr="006C526C" w:rsidTr="006249AB">
                      <w:trPr>
                        <w:trHeight w:val="446"/>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64"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6249AB">
                      <w:trPr>
                        <w:trHeight w:val="416"/>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64" w:type="dxa"/>
                          <w:vAlign w:val="center"/>
                        </w:tcPr>
                        <w:p w:rsidR="000D675D" w:rsidRPr="008C3D47" w:rsidRDefault="000D675D" w:rsidP="008C3D47">
                          <w:pPr>
                            <w:spacing w:after="0" w:line="240" w:lineRule="auto"/>
                            <w:jc w:val="center"/>
                            <w:rPr>
                              <w:b/>
                              <w:sz w:val="28"/>
                              <w:szCs w:val="28"/>
                            </w:rPr>
                          </w:pPr>
                          <w:r w:rsidRPr="00F94587">
                            <w:rPr>
                              <w:b/>
                              <w:sz w:val="28"/>
                              <w:szCs w:val="24"/>
                            </w:rPr>
                            <w:t>X</w:t>
                          </w:r>
                        </w:p>
                      </w:tc>
                    </w:tr>
                    <w:tr w:rsidR="000D675D" w:rsidRPr="006C526C" w:rsidTr="006249AB">
                      <w:trPr>
                        <w:trHeight w:val="416"/>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64" w:type="dxa"/>
                          <w:vAlign w:val="center"/>
                        </w:tcPr>
                        <w:p w:rsidR="000D675D" w:rsidRPr="006C526C" w:rsidRDefault="000D675D" w:rsidP="008C3D47">
                          <w:pPr>
                            <w:spacing w:after="0" w:line="240" w:lineRule="auto"/>
                            <w:jc w:val="center"/>
                            <w:rPr>
                              <w:b/>
                              <w:sz w:val="18"/>
                              <w:szCs w:val="18"/>
                            </w:rPr>
                          </w:pPr>
                          <w:r w:rsidRPr="00F94587">
                            <w:rPr>
                              <w:b/>
                              <w:sz w:val="28"/>
                              <w:szCs w:val="24"/>
                            </w:rPr>
                            <w:t>X</w:t>
                          </w:r>
                        </w:p>
                      </w:tc>
                    </w:tr>
                    <w:tr w:rsidR="000D675D" w:rsidRPr="006C526C" w:rsidTr="006249AB">
                      <w:trPr>
                        <w:trHeight w:val="416"/>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64" w:type="dxa"/>
                          <w:vAlign w:val="center"/>
                        </w:tcPr>
                        <w:p w:rsidR="000D675D" w:rsidRPr="006C526C" w:rsidRDefault="000D675D" w:rsidP="008C3D47">
                          <w:pPr>
                            <w:spacing w:after="0" w:line="240" w:lineRule="auto"/>
                            <w:jc w:val="center"/>
                            <w:rPr>
                              <w:b/>
                              <w:sz w:val="18"/>
                              <w:szCs w:val="18"/>
                            </w:rPr>
                          </w:pPr>
                          <w:r w:rsidRPr="00F94587">
                            <w:rPr>
                              <w:b/>
                              <w:sz w:val="28"/>
                              <w:szCs w:val="24"/>
                            </w:rPr>
                            <w:t>X</w:t>
                          </w:r>
                        </w:p>
                      </w:tc>
                    </w:tr>
                    <w:tr w:rsidR="000D675D" w:rsidRPr="006C526C" w:rsidTr="006249AB">
                      <w:trPr>
                        <w:trHeight w:val="446"/>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64" w:type="dxa"/>
                          <w:vAlign w:val="center"/>
                        </w:tcPr>
                        <w:p w:rsidR="000D675D" w:rsidRPr="006C526C" w:rsidRDefault="000D675D" w:rsidP="008C3D47">
                          <w:pPr>
                            <w:spacing w:after="0" w:line="240" w:lineRule="auto"/>
                            <w:jc w:val="center"/>
                            <w:rPr>
                              <w:b/>
                              <w:sz w:val="18"/>
                              <w:szCs w:val="18"/>
                            </w:rPr>
                          </w:pPr>
                          <w:r w:rsidRPr="00F94587">
                            <w:rPr>
                              <w:b/>
                              <w:sz w:val="28"/>
                              <w:szCs w:val="24"/>
                            </w:rPr>
                            <w:t>X</w:t>
                          </w:r>
                        </w:p>
                      </w:tc>
                    </w:tr>
                  </w:tbl>
                  <w:p w:rsidR="000D675D" w:rsidRDefault="000D675D" w:rsidP="00334A09"/>
                </w:txbxContent>
              </v:textbox>
            </v:roundrect>
            <v:roundrect id="AutoShape 111" o:spid="_x0000_s1110" style="position:absolute;left:2334;top:6393;width:5670;height:33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yNcIA&#10;AADcAAAADwAAAGRycy9kb3ducmV2LnhtbERPTWvCQBC9F/wPywi9NbstKDV1lVJo6U2aevA4zY5J&#10;MDsbdzcx+uvdguBtHu9zluvRtmIgHxrHGp4zBYK4dKbhSsP29/PpFUSIyAZbx6ThTAHWq8nDEnPj&#10;TvxDQxErkUI45KihjrHLpQxlTRZD5jrixO2dtxgT9JU0Hk8p3LbyRam5tNhwaqixo4+aykPRWw2l&#10;Ub3yu2Gz+JvF4jL0R5ZfR60fp+P7G4hIY7yLb+5vk+bPZ/D/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HI1wgAAANwAAAAPAAAAAAAAAAAAAAAAAJgCAABkcnMvZG93&#10;bnJldi54bWxQSwUGAAAAAAQABAD1AAAAhwM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Ağaç Bakımı</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DB7C56" w:rsidRDefault="000D675D" w:rsidP="008C3D47">
                          <w:pPr>
                            <w:spacing w:after="0"/>
                            <w:jc w:val="center"/>
                            <w:rPr>
                              <w:b/>
                              <w:sz w:val="20"/>
                              <w:szCs w:val="20"/>
                            </w:rPr>
                          </w:pPr>
                          <w:r w:rsidRPr="00DB7C56">
                            <w:rPr>
                              <w:b/>
                              <w:sz w:val="20"/>
                              <w:szCs w:val="20"/>
                            </w:rPr>
                            <w:t>1.620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4C3EE8">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2D3B92" w:rsidRDefault="000D675D" w:rsidP="008C3D47">
                          <w:pPr>
                            <w:spacing w:after="0"/>
                            <w:jc w:val="center"/>
                            <w:rPr>
                              <w:b/>
                              <w:color w:val="FF0000"/>
                              <w:sz w:val="20"/>
                              <w:szCs w:val="20"/>
                            </w:rPr>
                          </w:pPr>
                        </w:p>
                      </w:tc>
                      <w:tc>
                        <w:tcPr>
                          <w:tcW w:w="936" w:type="dxa"/>
                          <w:vAlign w:val="center"/>
                        </w:tcPr>
                        <w:p w:rsidR="000D675D" w:rsidRPr="006C526C" w:rsidRDefault="000D675D" w:rsidP="008C3D47">
                          <w:pPr>
                            <w:spacing w:after="0"/>
                            <w:jc w:val="center"/>
                            <w:rPr>
                              <w:b/>
                              <w:sz w:val="20"/>
                              <w:szCs w:val="20"/>
                            </w:rPr>
                          </w:pP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ED64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334A09"/>
                </w:txbxContent>
              </v:textbox>
            </v:roundrect>
            <v:roundrect id="AutoShape 112" o:spid="_x0000_s1111" style="position:absolute;left:8199;top:2879;width:7260;height:32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sQsIA&#10;AADcAAAADwAAAGRycy9kb3ducmV2LnhtbERPTWvCQBC9F/wPywje6q4FQ42uIkLFW2naQ49jdkyC&#10;2dm4u4lpf323UOhtHu9zNrvRtmIgHxrHGhZzBYK4dKbhSsPH+8vjM4gQkQ22jknDFwXYbScPG8yN&#10;u/MbDUWsRArhkKOGOsYulzKUNVkMc9cRJ+7ivMWYoK+k8XhP4baVT0pl0mLDqaHGjg41ldeitxpK&#10;o3rlP4fX1XkZi++hv7E83rSeTcf9GkSkMf6L/9wnk+ZnG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uxCwgAAANwAAAAPAAAAAAAAAAAAAAAAAJgCAABkcnMvZG93&#10;bnJldi54bWxQSwUGAAAAAAQABAD1AAAAhwM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6249AB">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6249AB">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6249AB">
                      <w:trPr>
                        <w:trHeight w:val="574"/>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Ağaç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AB7E7B"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AB7E7B"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AB7E7B"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AB7E7B"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AB7E7B"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0" w:type="dxa"/>
                          <w:vAlign w:val="center"/>
                        </w:tcPr>
                        <w:p w:rsidR="000D675D" w:rsidRPr="006A6F87" w:rsidRDefault="00AB7E7B"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r>
                    <w:tr w:rsidR="000D675D" w:rsidTr="006249AB">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p>
                      </w:tc>
                    </w:tr>
                  </w:tbl>
                  <w:p w:rsidR="000D675D" w:rsidRDefault="000D675D" w:rsidP="00334A09"/>
                </w:txbxContent>
              </v:textbox>
            </v:roundrect>
          </v:group>
        </w:pict>
      </w: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A47C83" w:rsidRDefault="00A47C83" w:rsidP="00C80D4C">
      <w:pPr>
        <w:tabs>
          <w:tab w:val="left" w:pos="1560"/>
        </w:tabs>
        <w:spacing w:after="80" w:line="240" w:lineRule="auto"/>
        <w:jc w:val="center"/>
        <w:rPr>
          <w:b/>
          <w:bCs/>
          <w:sz w:val="24"/>
          <w:szCs w:val="24"/>
        </w:rPr>
      </w:pPr>
    </w:p>
    <w:p w:rsidR="005F733F" w:rsidRDefault="007C5F0E" w:rsidP="00C80D4C">
      <w:pPr>
        <w:tabs>
          <w:tab w:val="left" w:pos="1560"/>
        </w:tabs>
        <w:spacing w:after="80" w:line="240" w:lineRule="auto"/>
        <w:jc w:val="center"/>
      </w:pPr>
      <w:r>
        <w:rPr>
          <w:b/>
          <w:bCs/>
          <w:sz w:val="24"/>
          <w:szCs w:val="24"/>
        </w:rPr>
        <w:lastRenderedPageBreak/>
        <w:t>Tablo 42</w:t>
      </w:r>
      <w:r w:rsidR="00C80D4C">
        <w:rPr>
          <w:b/>
          <w:bCs/>
          <w:sz w:val="24"/>
          <w:szCs w:val="24"/>
        </w:rPr>
        <w:t>-</w:t>
      </w:r>
      <w:proofErr w:type="gramStart"/>
      <w:r w:rsidR="00C80D4C">
        <w:rPr>
          <w:b/>
          <w:bCs/>
          <w:sz w:val="24"/>
          <w:szCs w:val="24"/>
        </w:rPr>
        <w:t>g</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5F733F" w:rsidRDefault="00143E57" w:rsidP="006C526C">
      <w:pPr>
        <w:tabs>
          <w:tab w:val="left" w:pos="1560"/>
        </w:tabs>
      </w:pPr>
      <w:r>
        <w:rPr>
          <w:noProof/>
        </w:rPr>
        <w:pict>
          <v:group id="Group 418" o:spid="_x0000_s1112" style="position:absolute;margin-left:19.1pt;margin-top:7.8pt;width:746.55pt;height:438.15pt;z-index:251812224" coordorigin="573,1380" coordsize="149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">
            <v:roundrect id="AutoShape 122" o:spid="_x0000_s1113" style="position:absolute;left:573;top:2055;width:1596;height:805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IAMMA&#10;AADcAAAADwAAAGRycy9kb3ducmV2LnhtbERP22oCMRB9F/yHMEJfpGa9tbo1SrEIQutD1Q8YNuPu&#10;0s1kTaJu/XojCL7N4VxntmhMJc7kfGlZQb+XgCDOrC45V7DfrV4nIHxA1lhZJgX/5GExb7dmmGp7&#10;4V86b0MuYgj7FBUUIdSplD4ryKDv2Zo4cgfrDIYIXS61w0sMN5UcJMmbNFhybCiwpmVB2d/2ZBTk&#10;m+OQ33fD7+moDk7+2NN1+dVV6qXTfH6ACNSEp/jhXus4fzyA+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IAMMAAADcAAAADwAAAAAAAAAAAAAAAACYAgAAZHJzL2Rv&#10;d25yZXYueG1sUEsFBgAAAAAEAAQA9QAAAIgDAAAAAA==&#10;">
              <v:textbox>
                <w:txbxContent>
                  <w:p w:rsidR="000D675D" w:rsidRPr="00A53990" w:rsidRDefault="000D675D" w:rsidP="00803A07">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txbxContent>
              </v:textbox>
            </v:roundrect>
            <v:roundrect id="AutoShape 123" o:spid="_x0000_s1114" style="position:absolute;left:2379;top:2055;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8IA&#10;AADcAAAADwAAAGRycy9kb3ducmV2LnhtbERPTWsCMRC9F/ofwgjeamLFUlejlILSW3HtweO4GXcX&#10;N5M1ya7b/npTKPQ2j/c5q81gG9GTD7VjDdOJAkFcOFNzqeHrsH16BREissHGMWn4pgCb9ePDCjPj&#10;brynPo+lSCEcMtRQxdhmUoaiIoth4lrixJ2dtxgT9KU0Hm8p3DbyWakXabHm1FBhS+8VFZe8sxoK&#10;ozrlj/3n4jSP+U/fXVnurlqPR8PbEkSkIf6L/9wfJs2fz+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VnwgAAANwAAAAPAAAAAAAAAAAAAAAAAJgCAABkcnMvZG93&#10;bnJldi54bWxQSwUGAAAAAAQABAD1AAAAhwMAAAAA&#10;">
              <v:textbox>
                <w:txbxContent>
                  <w:p w:rsidR="000D675D" w:rsidRPr="008C3D47" w:rsidRDefault="000D675D" w:rsidP="00803A07">
                    <w:pPr>
                      <w:rPr>
                        <w:b/>
                        <w:sz w:val="20"/>
                        <w:szCs w:val="20"/>
                      </w:rPr>
                    </w:pPr>
                    <w:r>
                      <w:rPr>
                        <w:b/>
                        <w:sz w:val="20"/>
                        <w:szCs w:val="20"/>
                      </w:rPr>
                      <w:t>Stratejik Hedef 1.2.</w:t>
                    </w:r>
                    <w:proofErr w:type="gramStart"/>
                    <w:r>
                      <w:rPr>
                        <w:b/>
                        <w:sz w:val="20"/>
                        <w:szCs w:val="20"/>
                      </w:rPr>
                      <w:t xml:space="preserve">2 : </w:t>
                    </w:r>
                    <w:r w:rsidR="001114AC" w:rsidRPr="001114AC">
                      <w:rPr>
                        <w:sz w:val="20"/>
                        <w:szCs w:val="20"/>
                      </w:rPr>
                      <w:t>TEMA</w:t>
                    </w:r>
                    <w:proofErr w:type="gramEnd"/>
                    <w:r w:rsidR="001114AC" w:rsidRPr="001114AC">
                      <w:rPr>
                        <w:sz w:val="20"/>
                        <w:szCs w:val="20"/>
                      </w:rPr>
                      <w:t xml:space="preserve"> vakfı</w:t>
                    </w:r>
                    <w:r w:rsidR="001114AC">
                      <w:rPr>
                        <w:sz w:val="20"/>
                        <w:szCs w:val="20"/>
                      </w:rPr>
                      <w:t xml:space="preserve"> tarafından okulumuzda doğa</w:t>
                    </w:r>
                    <w:r w:rsidRPr="005811DB">
                      <w:rPr>
                        <w:sz w:val="20"/>
                        <w:szCs w:val="20"/>
                      </w:rPr>
                      <w:t xml:space="preserve"> ve çevre ile ilgili öğrencilere her yıl 1 seminer vermek</w:t>
                    </w:r>
                  </w:p>
                </w:txbxContent>
              </v:textbox>
            </v:roundrect>
            <v:roundrect id="AutoShape 124" o:spid="_x0000_s1115" style="position:absolute;left:8244;top:6213;width:7260;height:39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9TsQA&#10;AADcAAAADwAAAGRycy9kb3ducmV2LnhtbERPTU8CMRC9m/AfmiHxJl2IglkphKAGyJ5YPeht0o7b&#10;jdvpZlvZlV9vTUi4zcv7nOV6cI04URdqzwqmkwwEsfam5krB+9vr3SOIEJENNp5JwS8FWK9GN0vM&#10;je/5SKcyViKFcMhRgY2xzaUM2pLDMPEtceK+fOcwJthV0nTYp3DXyFmWzaXDmlODxZa2lvR3+eMU&#10;fLjzbqf1s30pik8uFn1b+uNBqdvxsHkCEWmIV/HFvTdp/sM9/D+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avU7EAAAA3AAAAA8AAAAAAAAAAAAAAAAAmAIAAGRycy9k&#10;b3ducmV2LnhtbFBLBQYAAAAABAAEAPUAAACJAwAAAAA=&#10;">
              <v:textbox inset="0,0,0,0">
                <w:txbxContent>
                  <w:p w:rsidR="000D675D" w:rsidRPr="00B01EA3" w:rsidRDefault="000D675D" w:rsidP="00803A07">
                    <w:pPr>
                      <w:jc w:val="center"/>
                      <w:rPr>
                        <w:sz w:val="28"/>
                        <w:szCs w:val="28"/>
                      </w:rPr>
                    </w:pPr>
                    <w:r w:rsidRPr="00B01EA3">
                      <w:rPr>
                        <w:b/>
                        <w:sz w:val="28"/>
                        <w:szCs w:val="28"/>
                      </w:rPr>
                      <w:t>Stratejiler</w:t>
                    </w:r>
                    <w:r w:rsidRPr="00B01EA3">
                      <w:rPr>
                        <w:sz w:val="28"/>
                        <w:szCs w:val="28"/>
                      </w:rPr>
                      <w:t>:</w:t>
                    </w:r>
                    <w:r>
                      <w:rPr>
                        <w:sz w:val="28"/>
                        <w:szCs w:val="28"/>
                      </w:rPr>
                      <w:t xml:space="preserve"> </w:t>
                    </w:r>
                    <w:r w:rsidR="001114AC">
                      <w:rPr>
                        <w:sz w:val="28"/>
                        <w:szCs w:val="28"/>
                      </w:rPr>
                      <w:t>TEMA Vakfı</w:t>
                    </w:r>
                    <w:r>
                      <w:rPr>
                        <w:sz w:val="28"/>
                        <w:szCs w:val="28"/>
                      </w:rPr>
                      <w:t xml:space="preserve"> uzmanlar</w:t>
                    </w:r>
                    <w:r w:rsidR="001114AC">
                      <w:rPr>
                        <w:sz w:val="28"/>
                        <w:szCs w:val="28"/>
                      </w:rPr>
                      <w:t>ı</w:t>
                    </w:r>
                    <w:r>
                      <w:rPr>
                        <w:sz w:val="28"/>
                        <w:szCs w:val="28"/>
                      </w:rPr>
                      <w:t xml:space="preserve"> tarafından okulumuza öğrencilere yönelik  “</w:t>
                    </w:r>
                    <w:r w:rsidR="001114AC">
                      <w:rPr>
                        <w:i/>
                        <w:sz w:val="28"/>
                        <w:szCs w:val="28"/>
                      </w:rPr>
                      <w:t>Doğa</w:t>
                    </w:r>
                    <w:r w:rsidRPr="00B41196">
                      <w:rPr>
                        <w:i/>
                        <w:sz w:val="28"/>
                        <w:szCs w:val="28"/>
                      </w:rPr>
                      <w:t xml:space="preserve"> ve Çevre</w:t>
                    </w:r>
                    <w:r>
                      <w:rPr>
                        <w:sz w:val="28"/>
                        <w:szCs w:val="28"/>
                      </w:rPr>
                      <w:t xml:space="preserve"> “ konulu bilgilendirici seminerler verilmesi</w:t>
                    </w:r>
                  </w:p>
                </w:txbxContent>
              </v:textbox>
            </v:roundrect>
            <v:roundrect id="AutoShape 125" o:spid="_x0000_s1116" style="position:absolute;left:573;top:1380;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g6sUA&#10;AADcAAAADwAAAGRycy9kb3ducmV2LnhtbERPS2sCMRC+F/ofwhR6KTVrQbFbo6hFWlo8aF94Gzbj&#10;ZnUzWZLobv99UxC8zcf3nPG0s7U4kQ+VYwX9XgaCuHC64lLB58fyfgQiRGSNtWNS8EsBppPrqzHm&#10;2rW8ptMmliKFcMhRgYmxyaUMhSGLoeca4sTtnLcYE/Sl1B7bFG5r+ZBlQ2mx4tRgsKGFoeKwOVoF&#10;27fnr7v9y3Le/qzW2ePR+DD6flfq9qabPYGI1MWL+Ox+1Wn+YAD/z6QL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6DqxQAAANwAAAAPAAAAAAAAAAAAAAAAAJgCAABkcnMv&#10;ZG93bnJldi54bWxQSwUGAAAAAAQABAD1AAAAigMAAAAA&#10;">
              <v:textbox inset="0,0,0,0">
                <w:txbxContent>
                  <w:p w:rsidR="000D675D" w:rsidRPr="002813B9" w:rsidRDefault="000D675D" w:rsidP="00803A07">
                    <w:pPr>
                      <w:tabs>
                        <w:tab w:val="left" w:pos="142"/>
                      </w:tabs>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803A07">
                    <w:pPr>
                      <w:tabs>
                        <w:tab w:val="left" w:pos="142"/>
                      </w:tabs>
                      <w:spacing w:after="0"/>
                      <w:jc w:val="center"/>
                      <w:rPr>
                        <w:sz w:val="18"/>
                        <w:szCs w:val="18"/>
                      </w:rPr>
                    </w:pPr>
                  </w:p>
                </w:txbxContent>
              </v:textbox>
            </v:roundrect>
            <v:roundrect id="AutoShape 126" o:spid="_x0000_s1117" style="position:absolute;left:2379;top:2820;width:5640;height:31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m/8IA&#10;AADcAAAADwAAAGRycy9kb3ducmV2LnhtbERPTWvCQBC9F/wPywi9NbstKDV1lVJo6U2aevA4zY5J&#10;MDsbdzcx+uvdguBtHu9zluvRtmIgHxrHGp4zBYK4dKbhSsP29/PpFUSIyAZbx6ThTAHWq8nDEnPj&#10;TvxDQxErkUI45KihjrHLpQxlTRZD5jrixO2dtxgT9JU0Hk8p3LbyRam5tNhwaqixo4+aykPRWw2l&#10;Ub3yu2Gz+JvF4jL0R5ZfR60fp+P7G4hIY7yLb+5vk+bP5vD/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ib/wgAAANwAAAAPAAAAAAAAAAAAAAAAAJgCAABkcnMvZG93&#10;bnJldi54bWxQSwUGAAAAAAQABAD1AAAAhwM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3700"/>
                    </w:tblGrid>
                    <w:tr w:rsidR="000D675D" w:rsidRPr="006C526C" w:rsidTr="006249AB">
                      <w:trPr>
                        <w:trHeight w:val="429"/>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700" w:type="dxa"/>
                          <w:vAlign w:val="center"/>
                        </w:tcPr>
                        <w:p w:rsidR="000D675D" w:rsidRPr="006C526C" w:rsidRDefault="000D675D" w:rsidP="00335559">
                          <w:pPr>
                            <w:spacing w:after="0" w:line="240" w:lineRule="auto"/>
                            <w:jc w:val="center"/>
                            <w:rPr>
                              <w:b/>
                              <w:sz w:val="18"/>
                              <w:szCs w:val="18"/>
                            </w:rPr>
                          </w:pPr>
                          <w:r>
                            <w:rPr>
                              <w:b/>
                              <w:sz w:val="18"/>
                              <w:szCs w:val="18"/>
                            </w:rPr>
                            <w:t>Performans Hedefi (5 Yıllık)</w:t>
                          </w:r>
                        </w:p>
                      </w:tc>
                    </w:tr>
                    <w:tr w:rsidR="000D675D" w:rsidRPr="006C526C" w:rsidTr="006249AB">
                      <w:trPr>
                        <w:trHeight w:val="460"/>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700"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6249AB">
                      <w:trPr>
                        <w:trHeight w:val="429"/>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700" w:type="dxa"/>
                          <w:vAlign w:val="center"/>
                        </w:tcPr>
                        <w:p w:rsidR="000D675D" w:rsidRPr="008C3D47" w:rsidRDefault="000D675D" w:rsidP="008C3D47">
                          <w:pPr>
                            <w:spacing w:after="0" w:line="240" w:lineRule="auto"/>
                            <w:jc w:val="center"/>
                            <w:rPr>
                              <w:b/>
                              <w:sz w:val="28"/>
                              <w:szCs w:val="28"/>
                            </w:rPr>
                          </w:pPr>
                          <w:r w:rsidRPr="00F94587">
                            <w:rPr>
                              <w:b/>
                              <w:sz w:val="28"/>
                              <w:szCs w:val="24"/>
                            </w:rPr>
                            <w:t>X</w:t>
                          </w:r>
                        </w:p>
                      </w:tc>
                    </w:tr>
                    <w:tr w:rsidR="000D675D" w:rsidRPr="006C526C" w:rsidTr="006249AB">
                      <w:trPr>
                        <w:trHeight w:val="429"/>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700" w:type="dxa"/>
                          <w:vAlign w:val="center"/>
                        </w:tcPr>
                        <w:p w:rsidR="000D675D" w:rsidRPr="006C526C" w:rsidRDefault="000D675D" w:rsidP="008C3D47">
                          <w:pPr>
                            <w:spacing w:after="0" w:line="240" w:lineRule="auto"/>
                            <w:jc w:val="center"/>
                            <w:rPr>
                              <w:b/>
                              <w:sz w:val="18"/>
                              <w:szCs w:val="18"/>
                            </w:rPr>
                          </w:pPr>
                          <w:r w:rsidRPr="00F94587">
                            <w:rPr>
                              <w:b/>
                              <w:sz w:val="28"/>
                              <w:szCs w:val="24"/>
                            </w:rPr>
                            <w:t>X</w:t>
                          </w:r>
                        </w:p>
                      </w:tc>
                    </w:tr>
                    <w:tr w:rsidR="000D675D" w:rsidRPr="006C526C" w:rsidTr="006249AB">
                      <w:trPr>
                        <w:trHeight w:val="429"/>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700" w:type="dxa"/>
                          <w:vAlign w:val="center"/>
                        </w:tcPr>
                        <w:p w:rsidR="000D675D" w:rsidRPr="006C526C" w:rsidRDefault="000D675D" w:rsidP="008C3D47">
                          <w:pPr>
                            <w:spacing w:after="0" w:line="240" w:lineRule="auto"/>
                            <w:jc w:val="center"/>
                            <w:rPr>
                              <w:b/>
                              <w:sz w:val="18"/>
                              <w:szCs w:val="18"/>
                            </w:rPr>
                          </w:pPr>
                          <w:r w:rsidRPr="00F94587">
                            <w:rPr>
                              <w:b/>
                              <w:sz w:val="28"/>
                              <w:szCs w:val="24"/>
                            </w:rPr>
                            <w:t>X</w:t>
                          </w:r>
                        </w:p>
                      </w:tc>
                    </w:tr>
                    <w:tr w:rsidR="000D675D" w:rsidRPr="006C526C" w:rsidTr="006249AB">
                      <w:trPr>
                        <w:trHeight w:val="460"/>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700" w:type="dxa"/>
                          <w:vAlign w:val="center"/>
                        </w:tcPr>
                        <w:p w:rsidR="000D675D" w:rsidRPr="006C526C" w:rsidRDefault="000D675D" w:rsidP="008C3D47">
                          <w:pPr>
                            <w:spacing w:after="0" w:line="240" w:lineRule="auto"/>
                            <w:jc w:val="center"/>
                            <w:rPr>
                              <w:b/>
                              <w:sz w:val="18"/>
                              <w:szCs w:val="18"/>
                            </w:rPr>
                          </w:pPr>
                          <w:r w:rsidRPr="00F94587">
                            <w:rPr>
                              <w:b/>
                              <w:sz w:val="28"/>
                              <w:szCs w:val="24"/>
                            </w:rPr>
                            <w:t>X</w:t>
                          </w:r>
                        </w:p>
                      </w:tc>
                    </w:tr>
                  </w:tbl>
                  <w:p w:rsidR="000D675D" w:rsidRDefault="000D675D" w:rsidP="00803A07"/>
                </w:txbxContent>
              </v:textbox>
            </v:roundrect>
            <v:roundrect id="AutoShape 127" o:spid="_x0000_s1118" style="position:absolute;left:2349;top:6213;width:5670;height:3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DZMIA&#10;AADcAAAADwAAAGRycy9kb3ducmV2LnhtbERPTWsCMRC9F/ofwgjeamLBtq5GKQXFW+nag8dxM+4u&#10;biZrkl1Xf31TKPQ2j/c5y/VgG9GTD7VjDdOJAkFcOFNzqeF7v3l6AxEissHGMWm4UYD16vFhiZlx&#10;V/6iPo+lSCEcMtRQxdhmUoaiIoth4lrixJ2ctxgT9KU0Hq8p3DbyWakXabHm1FBhSx8VFee8sxoK&#10;ozrlD/3n/DiL+b3vLiy3F63Ho+F9ASLSEP/Ff+6dSfNnr/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oNkwgAAANwAAAAPAAAAAAAAAAAAAAAAAJgCAABkcnMvZG93&#10;bnJldi54bWxQSwUGAAAAAAQABAD1AAAAhwM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Seminer Giderleri</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DB7C56" w:rsidRDefault="000D675D" w:rsidP="008C3D47">
                          <w:pPr>
                            <w:spacing w:after="0"/>
                            <w:jc w:val="center"/>
                            <w:rPr>
                              <w:b/>
                              <w:sz w:val="20"/>
                              <w:szCs w:val="20"/>
                            </w:rPr>
                          </w:pPr>
                          <w:r w:rsidRPr="00DB7C56">
                            <w:rPr>
                              <w:b/>
                              <w:sz w:val="20"/>
                              <w:szCs w:val="20"/>
                            </w:rPr>
                            <w:t>100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4C3EE8">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2D3B92" w:rsidRDefault="000D675D" w:rsidP="008C3D47">
                          <w:pPr>
                            <w:spacing w:after="0"/>
                            <w:jc w:val="center"/>
                            <w:rPr>
                              <w:b/>
                              <w:color w:val="FF0000"/>
                              <w:sz w:val="20"/>
                              <w:szCs w:val="20"/>
                            </w:rPr>
                          </w:pPr>
                        </w:p>
                      </w:tc>
                      <w:tc>
                        <w:tcPr>
                          <w:tcW w:w="936" w:type="dxa"/>
                          <w:vAlign w:val="center"/>
                        </w:tcPr>
                        <w:p w:rsidR="000D675D" w:rsidRPr="006C526C" w:rsidRDefault="000D675D" w:rsidP="008C3D47">
                          <w:pPr>
                            <w:spacing w:after="0"/>
                            <w:jc w:val="center"/>
                            <w:rPr>
                              <w:b/>
                              <w:sz w:val="20"/>
                              <w:szCs w:val="20"/>
                            </w:rPr>
                          </w:pP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ED64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803A07"/>
                </w:txbxContent>
              </v:textbox>
            </v:roundrect>
            <v:roundrect id="AutoShape 128" o:spid="_x0000_s1119" style="position:absolute;left:8244;top:2820;width:7260;height:31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XFsQA&#10;AADcAAAADwAAAGRycy9kb3ducmV2LnhtbESPQU/DMAyF70j8h8hI3FjCpKHRLZsQEhM3RLcDR6/x&#10;2mqN0yVpV/j1+IDEzdZ7fu/zejv5To0UUxvYwuPMgCKugmu5tnDYvz0sQaWM7LALTBa+KcF2c3uz&#10;xsKFK3/SWOZaSQinAi00OfeF1qlqyGOahZ5YtFOIHrOssdYu4lXCfafnxjxpjy1LQ4M9vTZUncvB&#10;W6icGUz8Gj+ej4tc/ozDhfXuYu393fSyApVpyv/mv+t3J/g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1FxbEAAAA3AAAAA8AAAAAAAAAAAAAAAAAmAIAAGRycy9k&#10;b3ducmV2LnhtbFBLBQYAAAAABAAEAPUAAACJAwAAAAA=&#10;">
              <v:textbox>
                <w:txbxContent>
                  <w:tbl>
                    <w:tblPr>
                      <w:tblStyle w:val="TabloKlavuzu"/>
                      <w:tblW w:w="0" w:type="auto"/>
                      <w:tblLook w:val="04A0" w:firstRow="1" w:lastRow="0" w:firstColumn="1" w:lastColumn="0" w:noHBand="0" w:noVBand="1"/>
                    </w:tblPr>
                    <w:tblGrid>
                      <w:gridCol w:w="1286"/>
                      <w:gridCol w:w="692"/>
                      <w:gridCol w:w="692"/>
                      <w:gridCol w:w="693"/>
                      <w:gridCol w:w="692"/>
                      <w:gridCol w:w="692"/>
                      <w:gridCol w:w="693"/>
                      <w:gridCol w:w="693"/>
                      <w:gridCol w:w="696"/>
                    </w:tblGrid>
                    <w:tr w:rsidR="000D675D" w:rsidTr="006249AB">
                      <w:trPr>
                        <w:trHeight w:val="643"/>
                      </w:trPr>
                      <w:tc>
                        <w:tcPr>
                          <w:tcW w:w="128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92"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8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92"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74"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6249AB">
                      <w:trPr>
                        <w:trHeight w:val="643"/>
                      </w:trPr>
                      <w:tc>
                        <w:tcPr>
                          <w:tcW w:w="128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92"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92"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93"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92"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92"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93"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93"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5"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6249AB">
                      <w:trPr>
                        <w:trHeight w:val="643"/>
                      </w:trPr>
                      <w:tc>
                        <w:tcPr>
                          <w:tcW w:w="128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Seminer Sayısı</w:t>
                          </w:r>
                        </w:p>
                      </w:tc>
                      <w:tc>
                        <w:tcPr>
                          <w:tcW w:w="692"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92"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3"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2"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2"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3"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3"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5"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r>
                    <w:tr w:rsidR="000D675D" w:rsidTr="006249AB">
                      <w:trPr>
                        <w:trHeight w:val="680"/>
                      </w:trPr>
                      <w:tc>
                        <w:tcPr>
                          <w:tcW w:w="128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2"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2"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3"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2"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2"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3"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3"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5" w:type="dxa"/>
                          <w:vAlign w:val="center"/>
                        </w:tcPr>
                        <w:p w:rsidR="000D675D" w:rsidRPr="006A6F87" w:rsidRDefault="000D675D" w:rsidP="00F94587">
                          <w:pPr>
                            <w:pStyle w:val="Default"/>
                            <w:jc w:val="center"/>
                            <w:rPr>
                              <w:rFonts w:asciiTheme="minorHAnsi" w:hAnsiTheme="minorHAnsi" w:cstheme="minorHAnsi"/>
                              <w:sz w:val="20"/>
                              <w:szCs w:val="20"/>
                            </w:rPr>
                          </w:pPr>
                        </w:p>
                      </w:tc>
                    </w:tr>
                  </w:tbl>
                  <w:p w:rsidR="000D675D" w:rsidRDefault="000D675D" w:rsidP="00803A07"/>
                </w:txbxContent>
              </v:textbox>
            </v:roundrect>
          </v:group>
        </w:pict>
      </w: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B7518A" w:rsidRDefault="00B7518A" w:rsidP="006C526C">
      <w:pPr>
        <w:tabs>
          <w:tab w:val="left" w:pos="1560"/>
        </w:tabs>
      </w:pPr>
    </w:p>
    <w:p w:rsidR="00A47C83" w:rsidRDefault="00A47C83" w:rsidP="00C80D4C">
      <w:pPr>
        <w:tabs>
          <w:tab w:val="left" w:pos="1560"/>
        </w:tabs>
        <w:spacing w:after="60" w:line="240" w:lineRule="auto"/>
        <w:jc w:val="center"/>
        <w:rPr>
          <w:b/>
          <w:bCs/>
          <w:sz w:val="24"/>
          <w:szCs w:val="24"/>
        </w:rPr>
      </w:pPr>
    </w:p>
    <w:p w:rsidR="00C80D4C" w:rsidRDefault="007C5F0E" w:rsidP="00C80D4C">
      <w:pPr>
        <w:tabs>
          <w:tab w:val="left" w:pos="1560"/>
        </w:tabs>
        <w:spacing w:after="60" w:line="240" w:lineRule="auto"/>
        <w:jc w:val="center"/>
        <w:rPr>
          <w:rFonts w:ascii="Calibri" w:hAnsi="Calibri" w:cs="Calibri"/>
          <w:bCs/>
          <w:sz w:val="24"/>
          <w:szCs w:val="24"/>
        </w:rPr>
      </w:pPr>
      <w:r>
        <w:rPr>
          <w:b/>
          <w:bCs/>
          <w:sz w:val="24"/>
          <w:szCs w:val="24"/>
        </w:rPr>
        <w:lastRenderedPageBreak/>
        <w:t>Tablo 42</w:t>
      </w:r>
      <w:r w:rsidR="00C80D4C">
        <w:rPr>
          <w:b/>
          <w:bCs/>
          <w:sz w:val="24"/>
          <w:szCs w:val="24"/>
        </w:rPr>
        <w:t>-</w:t>
      </w:r>
      <w:proofErr w:type="gramStart"/>
      <w:r w:rsidR="00C80D4C">
        <w:rPr>
          <w:b/>
          <w:bCs/>
          <w:sz w:val="24"/>
          <w:szCs w:val="24"/>
        </w:rPr>
        <w:t>h</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5F733F" w:rsidRDefault="00143E57" w:rsidP="00C80D4C">
      <w:pPr>
        <w:tabs>
          <w:tab w:val="left" w:pos="1560"/>
        </w:tabs>
        <w:jc w:val="center"/>
      </w:pPr>
      <w:r>
        <w:rPr>
          <w:noProof/>
        </w:rPr>
        <w:pict>
          <v:group id="Group 419" o:spid="_x0000_s1120" style="position:absolute;left:0;text-align:left;margin-left:18.35pt;margin-top:13.8pt;width:746.55pt;height:405.8pt;z-index:251819200" coordorigin="618,1480" coordsize="14931,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">
            <v:roundrect id="AutoShape 130" o:spid="_x0000_s1121" style="position:absolute;left:618;top:2155;width:1596;height:74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jMsMA&#10;AADcAAAADwAAAGRycy9kb3ducmV2LnhtbERP22oCMRB9L/gPYQp9Ec1al6qrUcRSEGofvHzAsBl3&#10;l24maxJ19etNQejbHM51ZovW1OJCzleWFQz6CQji3OqKCwWH/VdvDMIHZI21ZVJwIw+Leedlhpm2&#10;V97SZRcKEUPYZ6igDKHJpPR5SQZ93zbEkTtaZzBE6AqpHV5juKnle5J8SIMVx4YSG1qVlP/uzkZB&#10;8XMa8mg//J6kTXByY8/31WdXqbfXdjkFEagN/+Kne63j/DSF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fjMsMAAADcAAAADwAAAAAAAAAAAAAAAACYAgAAZHJzL2Rv&#10;d25yZXYueG1sUEsFBgAAAAAEAAQA9QAAAIgDAAAAAA==&#10;">
              <v:textbox>
                <w:txbxContent>
                  <w:p w:rsidR="000D675D" w:rsidRPr="00A53990" w:rsidRDefault="000D675D" w:rsidP="003F79C2">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txbxContent>
              </v:textbox>
            </v:roundrect>
            <v:roundrect id="AutoShape 131" o:spid="_x0000_s1122" style="position:absolute;left:2424;top:2155;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uVcIA&#10;AADcAAAADwAAAGRycy9kb3ducmV2LnhtbERPTWsCMRC9F/ofwgjeamLRUlejlILSW3HtweO4GXcX&#10;N5M1ya7b/npTKPQ2j/c5q81gG9GTD7VjDdOJAkFcOFNzqeHrsH16BREissHGMWn4pgCb9ePDCjPj&#10;brynPo+lSCEcMtRQxdhmUoaiIoth4lrixJ2dtxgT9KU0Hm8p3DbyWakXabHm1FBhS+8VFZe8sxoK&#10;ozrlj/3n4jSP+U/fXVnurlqPR8PbEkSkIf6L/9wfJs2fze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S5VwgAAANwAAAAPAAAAAAAAAAAAAAAAAJgCAABkcnMvZG93&#10;bnJldi54bWxQSwUGAAAAAAQABAD1AAAAhwMAAAAA&#10;">
              <v:textbox>
                <w:txbxContent>
                  <w:p w:rsidR="000D675D" w:rsidRPr="008C3D47" w:rsidRDefault="000D675D" w:rsidP="003F79C2">
                    <w:pPr>
                      <w:rPr>
                        <w:b/>
                        <w:sz w:val="20"/>
                        <w:szCs w:val="20"/>
                      </w:rPr>
                    </w:pPr>
                    <w:r>
                      <w:rPr>
                        <w:b/>
                        <w:sz w:val="20"/>
                        <w:szCs w:val="20"/>
                      </w:rPr>
                      <w:t>Stratejik Hedef 1.2.</w:t>
                    </w:r>
                    <w:proofErr w:type="gramStart"/>
                    <w:r>
                      <w:rPr>
                        <w:b/>
                        <w:sz w:val="20"/>
                        <w:szCs w:val="20"/>
                      </w:rPr>
                      <w:t xml:space="preserve">3 : </w:t>
                    </w:r>
                    <w:r w:rsidRPr="005811DB">
                      <w:rPr>
                        <w:sz w:val="20"/>
                        <w:szCs w:val="20"/>
                      </w:rPr>
                      <w:t>Ok</w:t>
                    </w:r>
                    <w:r w:rsidR="00245DAE">
                      <w:rPr>
                        <w:sz w:val="20"/>
                        <w:szCs w:val="20"/>
                      </w:rPr>
                      <w:t>ulumuzda</w:t>
                    </w:r>
                    <w:proofErr w:type="gramEnd"/>
                    <w:r w:rsidR="00245DAE">
                      <w:rPr>
                        <w:sz w:val="20"/>
                        <w:szCs w:val="20"/>
                      </w:rPr>
                      <w:t xml:space="preserve"> kamelyaların oluşturulması </w:t>
                    </w:r>
                  </w:p>
                </w:txbxContent>
              </v:textbox>
            </v:roundrect>
            <v:roundrect id="AutoShape 132" o:spid="_x0000_s1123" style="position:absolute;left:8289;top:6210;width:7260;height: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Qf8MA&#10;AADcAAAADwAAAGRycy9kb3ducmV2LnhtbERPTWsCMRC9F/ofwhS81WxFVLZGKa3Fyp5ce2hvQzJu&#10;FjeTZZO62/76RhC8zeN9znI9uEacqQu1ZwVP4wwEsfam5krB5+H9cQEiRGSDjWdS8EsB1qv7uyXm&#10;xve8p3MZK5FCOOSowMbY5lIGbclhGPuWOHFH3zmMCXaVNB32Kdw1cpJlM+mw5tRgsaVXS/pU/jgF&#10;X+5vu9X6zW6K4puLed+Wfr9TavQwvDyDiDTEm/jq/jBp/nQGl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0Qf8MAAADcAAAADwAAAAAAAAAAAAAAAACYAgAAZHJzL2Rv&#10;d25yZXYueG1sUEsFBgAAAAAEAAQA9QAAAIgDAAAAAA==&#10;">
              <v:textbox inset="0,0,0,0">
                <w:txbxContent>
                  <w:p w:rsidR="000D675D" w:rsidRPr="00B01EA3" w:rsidRDefault="000D675D" w:rsidP="003F79C2">
                    <w:pPr>
                      <w:jc w:val="center"/>
                      <w:rPr>
                        <w:sz w:val="28"/>
                        <w:szCs w:val="28"/>
                      </w:rPr>
                    </w:pPr>
                    <w:r w:rsidRPr="00B01EA3">
                      <w:rPr>
                        <w:b/>
                        <w:sz w:val="28"/>
                        <w:szCs w:val="28"/>
                      </w:rPr>
                      <w:t>Stratejiler</w:t>
                    </w:r>
                    <w:r w:rsidRPr="00B01EA3">
                      <w:rPr>
                        <w:sz w:val="28"/>
                        <w:szCs w:val="28"/>
                      </w:rPr>
                      <w:t>:</w:t>
                    </w:r>
                    <w:r>
                      <w:rPr>
                        <w:sz w:val="28"/>
                        <w:szCs w:val="28"/>
                      </w:rPr>
                      <w:t xml:space="preserve"> Okulumuz bahçesinde öğrencilere yönelik </w:t>
                    </w:r>
                    <w:r w:rsidR="00245DAE">
                      <w:rPr>
                        <w:sz w:val="28"/>
                        <w:szCs w:val="28"/>
                      </w:rPr>
                      <w:t>kamelyaların o</w:t>
                    </w:r>
                    <w:r>
                      <w:rPr>
                        <w:sz w:val="28"/>
                        <w:szCs w:val="28"/>
                      </w:rPr>
                      <w:t>luşturmak.</w:t>
                    </w:r>
                  </w:p>
                </w:txbxContent>
              </v:textbox>
            </v:roundrect>
            <v:roundrect id="AutoShape 133" o:spid="_x0000_s1124" style="position:absolute;left:618;top:1480;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N28YA&#10;AADcAAAADwAAAGRycy9kb3ducmV2LnhtbERPS2sCMRC+F/ofwgi9lJqtFGtXo1SLVFp60L7wNmzG&#10;zdbNZEmiu/33jSD0Nh/fcyazztbiSD5UjhXc9jMQxIXTFZcKPt6XNyMQISJrrB2Tgl8KMJteXkww&#10;167lNR03sRQphEOOCkyMTS5lKAxZDH3XECdu57zFmKAvpfbYpnBby0GWDaXFilODwYYWhor95mAV&#10;bF+ePq9/npfz9vttnT0cjA+jr1elrnrd4xhEpC7+i8/ulU7z7+7h9Ey6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QN28YAAADcAAAADwAAAAAAAAAAAAAAAACYAgAAZHJz&#10;L2Rvd25yZXYueG1sUEsFBgAAAAAEAAQA9QAAAIsDAAAAAA==&#10;">
              <v:textbox inset="0,0,0,0">
                <w:txbxContent>
                  <w:p w:rsidR="000D675D" w:rsidRPr="002813B9" w:rsidRDefault="000D675D" w:rsidP="003F79C2">
                    <w:pPr>
                      <w:tabs>
                        <w:tab w:val="left" w:pos="142"/>
                      </w:tabs>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3F79C2">
                    <w:pPr>
                      <w:tabs>
                        <w:tab w:val="left" w:pos="142"/>
                      </w:tabs>
                      <w:spacing w:after="0"/>
                      <w:jc w:val="center"/>
                      <w:rPr>
                        <w:sz w:val="18"/>
                        <w:szCs w:val="18"/>
                      </w:rPr>
                    </w:pPr>
                  </w:p>
                </w:txbxContent>
              </v:textbox>
            </v:roundrect>
            <v:roundrect id="AutoShape 134" o:spid="_x0000_s1125" style="position:absolute;left:2424;top:2920;width:5640;height:29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By8QA&#10;AADcAAAADwAAAGRycy9kb3ducmV2LnhtbESPQU/DMAyF70j8h8hI3FgCYgi6ZRNCAu2G6Dhw9Bqv&#10;rdY4XZJ2Hb9+PiBxs/We3/u8XE++UyPF1Aa2cD8zoIir4FquLXxv3++eQaWM7LALTBbOlGC9ur5a&#10;YuHCib9oLHOtJIRTgRaanPtC61Q15DHNQk8s2j5Ej1nWWGsX8SThvtMPxjxpjy1LQ4M9vTVUHcrB&#10;W6icGUz8GT9fdvNc/o7DkfXH0drbm+l1ASrTlP/Nf9cbJ/iPQiv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gcvEAAAA3AAAAA8AAAAAAAAAAAAAAAAAmAIAAGRycy9k&#10;b3ducmV2LnhtbFBLBQYAAAAABAAEAPUAAACJ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3688"/>
                    </w:tblGrid>
                    <w:tr w:rsidR="000D675D" w:rsidRPr="006C526C" w:rsidTr="002E2E24">
                      <w:trPr>
                        <w:trHeight w:val="386"/>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88" w:type="dxa"/>
                          <w:vAlign w:val="center"/>
                        </w:tcPr>
                        <w:p w:rsidR="000D675D" w:rsidRPr="006C526C" w:rsidRDefault="000D675D" w:rsidP="003F79C2">
                          <w:pPr>
                            <w:spacing w:after="0" w:line="240" w:lineRule="auto"/>
                            <w:jc w:val="center"/>
                            <w:rPr>
                              <w:b/>
                              <w:sz w:val="18"/>
                              <w:szCs w:val="18"/>
                            </w:rPr>
                          </w:pPr>
                          <w:r>
                            <w:rPr>
                              <w:b/>
                              <w:sz w:val="18"/>
                              <w:szCs w:val="18"/>
                            </w:rPr>
                            <w:t>Performans Hedefi (1 Yıllık)</w:t>
                          </w:r>
                        </w:p>
                      </w:tc>
                    </w:tr>
                    <w:tr w:rsidR="000D675D" w:rsidRPr="006C526C" w:rsidTr="002E2E24">
                      <w:trPr>
                        <w:trHeight w:val="414"/>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88"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2E2E24">
                      <w:trPr>
                        <w:trHeight w:val="386"/>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88" w:type="dxa"/>
                          <w:vAlign w:val="center"/>
                        </w:tcPr>
                        <w:p w:rsidR="000D675D" w:rsidRPr="008C3D47" w:rsidRDefault="000D675D" w:rsidP="008C3D47">
                          <w:pPr>
                            <w:spacing w:after="0" w:line="240" w:lineRule="auto"/>
                            <w:jc w:val="center"/>
                            <w:rPr>
                              <w:b/>
                              <w:sz w:val="28"/>
                              <w:szCs w:val="28"/>
                            </w:rPr>
                          </w:pPr>
                        </w:p>
                      </w:tc>
                    </w:tr>
                    <w:tr w:rsidR="000D675D" w:rsidRPr="006C526C" w:rsidTr="002E2E24">
                      <w:trPr>
                        <w:trHeight w:val="386"/>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88" w:type="dxa"/>
                          <w:vAlign w:val="center"/>
                        </w:tcPr>
                        <w:p w:rsidR="000D675D" w:rsidRPr="006C526C" w:rsidRDefault="000D675D" w:rsidP="008C3D47">
                          <w:pPr>
                            <w:spacing w:after="0" w:line="240" w:lineRule="auto"/>
                            <w:jc w:val="center"/>
                            <w:rPr>
                              <w:b/>
                              <w:sz w:val="18"/>
                              <w:szCs w:val="18"/>
                            </w:rPr>
                          </w:pPr>
                        </w:p>
                      </w:tc>
                    </w:tr>
                    <w:tr w:rsidR="000D675D" w:rsidRPr="006C526C" w:rsidTr="002E2E24">
                      <w:trPr>
                        <w:trHeight w:val="386"/>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88" w:type="dxa"/>
                          <w:vAlign w:val="center"/>
                        </w:tcPr>
                        <w:p w:rsidR="000D675D" w:rsidRPr="006C526C" w:rsidRDefault="000D675D" w:rsidP="008C3D47">
                          <w:pPr>
                            <w:spacing w:after="0" w:line="240" w:lineRule="auto"/>
                            <w:jc w:val="center"/>
                            <w:rPr>
                              <w:b/>
                              <w:sz w:val="18"/>
                              <w:szCs w:val="18"/>
                            </w:rPr>
                          </w:pPr>
                        </w:p>
                      </w:tc>
                    </w:tr>
                    <w:tr w:rsidR="000D675D" w:rsidRPr="006C526C" w:rsidTr="002E2E24">
                      <w:trPr>
                        <w:trHeight w:val="414"/>
                      </w:trPr>
                      <w:tc>
                        <w:tcPr>
                          <w:tcW w:w="1466"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88" w:type="dxa"/>
                          <w:vAlign w:val="center"/>
                        </w:tcPr>
                        <w:p w:rsidR="000D675D" w:rsidRPr="006C526C" w:rsidRDefault="000D675D" w:rsidP="008C3D47">
                          <w:pPr>
                            <w:spacing w:after="0" w:line="240" w:lineRule="auto"/>
                            <w:jc w:val="center"/>
                            <w:rPr>
                              <w:b/>
                              <w:sz w:val="18"/>
                              <w:szCs w:val="18"/>
                            </w:rPr>
                          </w:pPr>
                        </w:p>
                      </w:tc>
                    </w:tr>
                  </w:tbl>
                  <w:p w:rsidR="000D675D" w:rsidRDefault="000D675D" w:rsidP="003F79C2"/>
                </w:txbxContent>
              </v:textbox>
            </v:roundrect>
            <v:roundrect id="AutoShape 135" o:spid="_x0000_s1126" style="position:absolute;left:2424;top:6210;width:5670;height:33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kUMIA&#10;AADcAAAADwAAAGRycy9kb3ducmV2LnhtbERPTWsCMRC9F/wPYYTeamKxRVejiFDprXT14HHcjLuL&#10;m8maZNdtf31TKPQ2j/c5q81gG9GTD7VjDdOJAkFcOFNzqeF4eHuagwgR2WDjmDR8UYDNevSwwsy4&#10;O39Sn8dSpBAOGWqoYmwzKUNRkcUwcS1x4i7OW4wJ+lIaj/cUbhv5rNSrtFhzaqiwpV1FxTXvrIbC&#10;qE75U/+xOL/E/Lvvbiz3N60fx8N2CSLSEP/Ff+53k+bP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CRQwgAAANwAAAAPAAAAAAAAAAAAAAAAAJgCAABkcnMvZG93&#10;bnJldi54bWxQSwUGAAAAAAQABAD1AAAAhwM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1002"/>
                      <w:gridCol w:w="771"/>
                      <w:gridCol w:w="967"/>
                      <w:gridCol w:w="931"/>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Oyun Bahçesi</w:t>
                          </w:r>
                        </w:p>
                      </w:tc>
                      <w:tc>
                        <w:tcPr>
                          <w:tcW w:w="986" w:type="dxa"/>
                          <w:vAlign w:val="center"/>
                        </w:tcPr>
                        <w:p w:rsidR="000D675D" w:rsidRPr="006C526C" w:rsidRDefault="000D675D" w:rsidP="008C3D47">
                          <w:pPr>
                            <w:spacing w:after="0"/>
                            <w:jc w:val="center"/>
                            <w:rPr>
                              <w:b/>
                              <w:sz w:val="20"/>
                              <w:szCs w:val="20"/>
                            </w:rPr>
                          </w:pPr>
                          <w:r>
                            <w:rPr>
                              <w:b/>
                              <w:sz w:val="20"/>
                              <w:szCs w:val="20"/>
                            </w:rPr>
                            <w:t>2014</w:t>
                          </w:r>
                        </w:p>
                      </w:tc>
                      <w:tc>
                        <w:tcPr>
                          <w:tcW w:w="775" w:type="dxa"/>
                          <w:vAlign w:val="center"/>
                        </w:tcPr>
                        <w:p w:rsidR="000D675D" w:rsidRPr="006C526C" w:rsidRDefault="000D675D" w:rsidP="008C3D47">
                          <w:pPr>
                            <w:spacing w:after="0"/>
                            <w:jc w:val="center"/>
                            <w:rPr>
                              <w:b/>
                              <w:sz w:val="20"/>
                              <w:szCs w:val="20"/>
                            </w:rPr>
                          </w:pPr>
                          <w:r>
                            <w:rPr>
                              <w:b/>
                              <w:sz w:val="20"/>
                              <w:szCs w:val="20"/>
                            </w:rPr>
                            <w:t>1 Yıl</w:t>
                          </w:r>
                        </w:p>
                      </w:tc>
                      <w:tc>
                        <w:tcPr>
                          <w:tcW w:w="972" w:type="dxa"/>
                          <w:vAlign w:val="center"/>
                        </w:tcPr>
                        <w:p w:rsidR="000D675D" w:rsidRPr="00DB7C56" w:rsidRDefault="000D675D" w:rsidP="008C3D47">
                          <w:pPr>
                            <w:spacing w:after="0"/>
                            <w:jc w:val="center"/>
                            <w:rPr>
                              <w:b/>
                              <w:sz w:val="20"/>
                              <w:szCs w:val="20"/>
                            </w:rPr>
                          </w:pPr>
                          <w:r w:rsidRPr="00DB7C56">
                            <w:rPr>
                              <w:b/>
                              <w:sz w:val="20"/>
                              <w:szCs w:val="20"/>
                            </w:rPr>
                            <w:t>1</w:t>
                          </w:r>
                          <w:r>
                            <w:rPr>
                              <w:b/>
                              <w:sz w:val="20"/>
                              <w:szCs w:val="20"/>
                            </w:rPr>
                            <w:t>2</w:t>
                          </w:r>
                          <w:r w:rsidRPr="00DB7C56">
                            <w:rPr>
                              <w:b/>
                              <w:sz w:val="20"/>
                              <w:szCs w:val="20"/>
                            </w:rPr>
                            <w:t>.000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4C3EE8">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2D3B92" w:rsidRDefault="000D675D" w:rsidP="008C3D47">
                          <w:pPr>
                            <w:spacing w:after="0"/>
                            <w:jc w:val="center"/>
                            <w:rPr>
                              <w:b/>
                              <w:color w:val="FF0000"/>
                              <w:sz w:val="20"/>
                              <w:szCs w:val="20"/>
                            </w:rPr>
                          </w:pPr>
                        </w:p>
                      </w:tc>
                      <w:tc>
                        <w:tcPr>
                          <w:tcW w:w="936" w:type="dxa"/>
                          <w:vAlign w:val="center"/>
                        </w:tcPr>
                        <w:p w:rsidR="000D675D" w:rsidRPr="006C526C" w:rsidRDefault="000D675D" w:rsidP="008C3D47">
                          <w:pPr>
                            <w:spacing w:after="0"/>
                            <w:jc w:val="center"/>
                            <w:rPr>
                              <w:b/>
                              <w:sz w:val="20"/>
                              <w:szCs w:val="20"/>
                            </w:rPr>
                          </w:pP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ED64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3F79C2"/>
                </w:txbxContent>
              </v:textbox>
            </v:roundrect>
            <v:roundrect id="AutoShape 136" o:spid="_x0000_s1127" style="position:absolute;left:8289;top:2920;width:7260;height:29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bEMQA&#10;AADcAAAADwAAAGRycy9kb3ducmV2LnhtbESPQU/DMAyF70j8h8hI3FjCpKHRLZsQEhM3RLcDR6/x&#10;2mqN0yVpV/j1+IDEzdZ7fu/zejv5To0UUxvYwuPMgCKugmu5tnDYvz0sQaWM7LALTBa+KcF2c3uz&#10;xsKFK3/SWOZaSQinAi00OfeF1qlqyGOahZ5YtFOIHrOssdYu4lXCfafnxjxpjy1LQ4M9vTZUncvB&#10;W6icGUz8Gj+ej4tc/ozDhfXuYu393fSyApVpyv/mv+t3J/g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xDEAAAA3AAAAA8AAAAAAAAAAAAAAAAAmAIAAGRycy9k&#10;b3ducmV2LnhtbFBLBQYAAAAABAAEAPUAAACJAw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2E2E24">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2E2E24">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2E2E24">
                      <w:trPr>
                        <w:trHeight w:val="574"/>
                      </w:trPr>
                      <w:tc>
                        <w:tcPr>
                          <w:tcW w:w="1276" w:type="dxa"/>
                          <w:vAlign w:val="center"/>
                        </w:tcPr>
                        <w:p w:rsidR="000D675D"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Oyun</w:t>
                          </w:r>
                        </w:p>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Bahçesi</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r w:rsidR="000D675D" w:rsidTr="002E2E24">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p>
                      </w:tc>
                    </w:tr>
                  </w:tbl>
                  <w:p w:rsidR="000D675D" w:rsidRDefault="000D675D" w:rsidP="003F79C2"/>
                </w:txbxContent>
              </v:textbox>
            </v:roundrect>
          </v:group>
        </w:pict>
      </w: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A47C83" w:rsidRDefault="00A47C83" w:rsidP="00C80D4C">
      <w:pPr>
        <w:tabs>
          <w:tab w:val="left" w:pos="1560"/>
        </w:tabs>
        <w:spacing w:after="40" w:line="240" w:lineRule="auto"/>
        <w:jc w:val="center"/>
        <w:rPr>
          <w:b/>
          <w:bCs/>
          <w:sz w:val="24"/>
          <w:szCs w:val="24"/>
        </w:rPr>
      </w:pPr>
    </w:p>
    <w:p w:rsidR="00A47C83" w:rsidRDefault="00A47C83" w:rsidP="00C80D4C">
      <w:pPr>
        <w:tabs>
          <w:tab w:val="left" w:pos="1560"/>
        </w:tabs>
        <w:spacing w:after="40" w:line="240" w:lineRule="auto"/>
        <w:jc w:val="center"/>
        <w:rPr>
          <w:b/>
          <w:bCs/>
          <w:sz w:val="24"/>
          <w:szCs w:val="24"/>
        </w:rPr>
      </w:pPr>
    </w:p>
    <w:p w:rsidR="00C80D4C" w:rsidRDefault="00C80D4C" w:rsidP="00C80D4C">
      <w:pPr>
        <w:tabs>
          <w:tab w:val="left" w:pos="1560"/>
        </w:tabs>
        <w:spacing w:after="40" w:line="240" w:lineRule="auto"/>
        <w:jc w:val="center"/>
        <w:rPr>
          <w:rFonts w:ascii="Calibri" w:hAnsi="Calibri" w:cs="Calibri"/>
          <w:bCs/>
          <w:sz w:val="24"/>
          <w:szCs w:val="24"/>
        </w:rPr>
      </w:pPr>
      <w:r>
        <w:rPr>
          <w:b/>
          <w:bCs/>
          <w:sz w:val="24"/>
          <w:szCs w:val="24"/>
        </w:rPr>
        <w:lastRenderedPageBreak/>
        <w:t>Tablo 4</w:t>
      </w:r>
      <w:r w:rsidR="007C5F0E">
        <w:rPr>
          <w:b/>
          <w:bCs/>
          <w:sz w:val="24"/>
          <w:szCs w:val="24"/>
        </w:rPr>
        <w:t>2</w:t>
      </w:r>
      <w:r>
        <w:rPr>
          <w:b/>
          <w:bCs/>
          <w:sz w:val="24"/>
          <w:szCs w:val="24"/>
        </w:rPr>
        <w:t>-</w:t>
      </w:r>
      <w:proofErr w:type="gramStart"/>
      <w:r>
        <w:rPr>
          <w:b/>
          <w:bCs/>
          <w:sz w:val="24"/>
          <w:szCs w:val="24"/>
        </w:rPr>
        <w:t>i</w:t>
      </w:r>
      <w:r>
        <w:rPr>
          <w:rFonts w:ascii="Calibri" w:hAnsi="Calibri" w:cs="Calibri"/>
          <w:bCs/>
          <w:sz w:val="24"/>
          <w:szCs w:val="24"/>
        </w:rPr>
        <w:t xml:space="preserve"> :</w:t>
      </w:r>
      <w:r w:rsidRPr="00C80D4C">
        <w:rPr>
          <w:rFonts w:ascii="Calibri" w:hAnsi="Calibri" w:cs="Calibri"/>
          <w:bCs/>
          <w:sz w:val="24"/>
          <w:szCs w:val="24"/>
        </w:rPr>
        <w:t xml:space="preserve"> Temalar</w:t>
      </w:r>
      <w:proofErr w:type="gramEnd"/>
      <w:r w:rsidRPr="00C80D4C">
        <w:rPr>
          <w:rFonts w:ascii="Calibri" w:hAnsi="Calibri" w:cs="Calibri"/>
          <w:bCs/>
          <w:sz w:val="24"/>
          <w:szCs w:val="24"/>
        </w:rPr>
        <w:t>, Stratejik Amaçlar ve Performans</w:t>
      </w:r>
    </w:p>
    <w:p w:rsidR="005F733F" w:rsidRDefault="00143E57" w:rsidP="00C80D4C">
      <w:pPr>
        <w:tabs>
          <w:tab w:val="left" w:pos="1560"/>
        </w:tabs>
        <w:jc w:val="center"/>
      </w:pPr>
      <w:r>
        <w:rPr>
          <w:noProof/>
        </w:rPr>
        <w:pict>
          <v:group id="Group 420" o:spid="_x0000_s1128" style="position:absolute;left:0;text-align:left;margin-left:16.1pt;margin-top:16.05pt;width:746.55pt;height:420.5pt;z-index:251826272" coordorigin="603,1505" coordsize="14931,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">
            <v:roundrect id="AutoShape 138" o:spid="_x0000_s1129" style="position:absolute;left:603;top:2180;width:1596;height:773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o8MA&#10;AADcAAAADwAAAGRycy9kb3ducmV2LnhtbERPzWoCMRC+C75DGKEX0azdYtvVKGIpCNpD1QcYNuPu&#10;4mayJlFXn94Ihd7m4/ud6bw1tbiQ85VlBaNhAoI4t7riQsF+9z34AOEDssbaMim4kYf5rNuZYqbt&#10;lX/psg2FiCHsM1RQhtBkUvq8JIN+aBviyB2sMxgidIXUDq8x3NTyNUnG0mDFsaHEhpYl5cft2Sgo&#10;fk4pv+/S9edbE5zc2PN9+dVX6qXXLiYgArXhX/znXuk4Px3D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ro8MAAADcAAAADwAAAAAAAAAAAAAAAACYAgAAZHJzL2Rv&#10;d25yZXYueG1sUEsFBgAAAAAEAAQA9QAAAIgDAAAAAA==&#10;">
              <v:textbox>
                <w:txbxContent>
                  <w:p w:rsidR="000D675D" w:rsidRPr="00A53990" w:rsidRDefault="000D675D" w:rsidP="004C3EE8">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txbxContent>
              </v:textbox>
            </v:roundrect>
            <v:roundrect id="AutoShape 139" o:spid="_x0000_s1130" style="position:absolute;left:2409;top:2180;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mxMMA&#10;AADcAAAADwAAAGRycy9kb3ducmV2LnhtbERPS0sDMRC+C/0PYQRvNlGxj7VpKYLirbjtocfpZrq7&#10;uJlsk+x29dc3QqG3+fies1gNthE9+VA71vA0ViCIC2dqLjXsth+PMxAhIhtsHJOGXwqwWo7uFpgZ&#10;d+Zv6vNYihTCIUMNVYxtJmUoKrIYxq4lTtzReYsxQV9K4/Gcwm0jn5WaSIs1p4YKW3qvqPjJO6uh&#10;MKpTft9v5ofXmP/13Ynl50nrh/th/QYi0hBv4qv7y6T5L1P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VmxMMAAADcAAAADwAAAAAAAAAAAAAAAACYAgAAZHJzL2Rv&#10;d25yZXYueG1sUEsFBgAAAAAEAAQA9QAAAIgDAAAAAA==&#10;">
              <v:textbox>
                <w:txbxContent>
                  <w:p w:rsidR="000D675D" w:rsidRPr="008C3D47" w:rsidRDefault="000D675D" w:rsidP="004C3EE8">
                    <w:pPr>
                      <w:rPr>
                        <w:b/>
                        <w:sz w:val="20"/>
                        <w:szCs w:val="20"/>
                      </w:rPr>
                    </w:pPr>
                    <w:r>
                      <w:rPr>
                        <w:b/>
                        <w:sz w:val="20"/>
                        <w:szCs w:val="20"/>
                      </w:rPr>
                      <w:t>Stratejik Hedef 1.2.</w:t>
                    </w:r>
                    <w:proofErr w:type="gramStart"/>
                    <w:r>
                      <w:rPr>
                        <w:b/>
                        <w:sz w:val="20"/>
                        <w:szCs w:val="20"/>
                      </w:rPr>
                      <w:t xml:space="preserve">4 : </w:t>
                    </w:r>
                    <w:r w:rsidRPr="005811DB">
                      <w:rPr>
                        <w:sz w:val="20"/>
                        <w:szCs w:val="20"/>
                      </w:rPr>
                      <w:t>Spor</w:t>
                    </w:r>
                    <w:proofErr w:type="gramEnd"/>
                    <w:r w:rsidRPr="005811DB">
                      <w:rPr>
                        <w:sz w:val="20"/>
                        <w:szCs w:val="20"/>
                      </w:rPr>
                      <w:t xml:space="preserve"> araç gereçlerini temin etmek ve her branş için en az 1 adet spor araç gereci sağlamak</w:t>
                    </w:r>
                  </w:p>
                </w:txbxContent>
              </v:textbox>
            </v:roundrect>
            <v:roundrect id="AutoShape 140" o:spid="_x0000_s1131" style="position:absolute;left:8274;top:7490;width:7260;height:24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S68YA&#10;AADcAAAADwAAAGRycy9kb3ducmV2LnhtbESPT0/DMAzF70j7DpEncWMpIMHULZsQfzRQT+s4sJuV&#10;mKaicaomrIVPjw9Iu9l6z+/9vN5OoVMnGlIb2cD1ogBFbKNruTHwfni5WoJKGdlhF5kM/FCC7WZ2&#10;scbSxZH3dKpzoySEU4kGfM59qXWyngKmReyJRfuMQ8As69BoN+Ao4aHTN0VxpwO2LA0ee3r0ZL/q&#10;72DgI/zudtY++eeqOnJ1P/Z13L8ZczmfHlagMk35bP6/fnWCfyu0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hS68YAAADcAAAADwAAAAAAAAAAAAAAAACYAgAAZHJz&#10;L2Rvd25yZXYueG1sUEsFBgAAAAAEAAQA9QAAAIsDAAAAAA==&#10;">
              <v:textbox inset="0,0,0,0">
                <w:txbxContent>
                  <w:p w:rsidR="000D675D" w:rsidRPr="00B01EA3" w:rsidRDefault="000D675D" w:rsidP="004C3EE8">
                    <w:pPr>
                      <w:jc w:val="center"/>
                      <w:rPr>
                        <w:sz w:val="28"/>
                        <w:szCs w:val="28"/>
                      </w:rPr>
                    </w:pPr>
                    <w:r w:rsidRPr="00B01EA3">
                      <w:rPr>
                        <w:b/>
                        <w:sz w:val="28"/>
                        <w:szCs w:val="28"/>
                      </w:rPr>
                      <w:t>Stratejiler</w:t>
                    </w:r>
                    <w:r w:rsidRPr="00B01EA3">
                      <w:rPr>
                        <w:sz w:val="28"/>
                        <w:szCs w:val="28"/>
                      </w:rPr>
                      <w:t>:</w:t>
                    </w:r>
                    <w:r>
                      <w:rPr>
                        <w:sz w:val="28"/>
                        <w:szCs w:val="28"/>
                      </w:rPr>
                      <w:t xml:space="preserve"> Her spor </w:t>
                    </w:r>
                    <w:proofErr w:type="gramStart"/>
                    <w:r>
                      <w:rPr>
                        <w:sz w:val="28"/>
                        <w:szCs w:val="28"/>
                      </w:rPr>
                      <w:t>branşından</w:t>
                    </w:r>
                    <w:proofErr w:type="gramEnd"/>
                    <w:r>
                      <w:rPr>
                        <w:sz w:val="28"/>
                        <w:szCs w:val="28"/>
                      </w:rPr>
                      <w:t xml:space="preserve"> en az bir araç</w:t>
                    </w:r>
                    <w:r w:rsidR="00245DAE">
                      <w:rPr>
                        <w:sz w:val="28"/>
                        <w:szCs w:val="28"/>
                      </w:rPr>
                      <w:t xml:space="preserve"> </w:t>
                    </w:r>
                    <w:r>
                      <w:rPr>
                        <w:sz w:val="28"/>
                        <w:szCs w:val="28"/>
                      </w:rPr>
                      <w:t>gereç oluşturulmasını sağlamak</w:t>
                    </w:r>
                  </w:p>
                </w:txbxContent>
              </v:textbox>
            </v:roundrect>
            <v:roundrect id="AutoShape 141" o:spid="_x0000_s1132" style="position:absolute;left:603;top:1505;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PT8UA&#10;AADcAAAADwAAAGRycy9kb3ducmV2LnhtbERPS2sCMRC+F/ofwhR6KTVrC6Jbo6hFWiwetC+8DZtx&#10;s7qZLEl0t/++KQi9zcf3nPG0s7U4kw+VYwX9XgaCuHC64lLBx/vyfggiRGSNtWNS8EMBppPrqzHm&#10;2rW8ofM2liKFcMhRgYmxyaUMhSGLoeca4sTtnbcYE/Sl1B7bFG5r+ZBlA2mx4tRgsKGFoeK4PVkF&#10;u9Xz593hZTlvv9ebbHQyPgy/3pS6velmTyAidfFffHG/6jT/cQR/z6QL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U9PxQAAANwAAAAPAAAAAAAAAAAAAAAAAJgCAABkcnMv&#10;ZG93bnJldi54bWxQSwUGAAAAAAQABAD1AAAAigMAAAAA&#10;">
              <v:textbox inset="0,0,0,0">
                <w:txbxContent>
                  <w:p w:rsidR="000D675D" w:rsidRPr="002813B9" w:rsidRDefault="000D675D" w:rsidP="004C3EE8">
                    <w:pPr>
                      <w:tabs>
                        <w:tab w:val="left" w:pos="142"/>
                      </w:tabs>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4C3EE8">
                    <w:pPr>
                      <w:tabs>
                        <w:tab w:val="left" w:pos="142"/>
                      </w:tabs>
                      <w:spacing w:after="0"/>
                      <w:jc w:val="center"/>
                      <w:rPr>
                        <w:sz w:val="18"/>
                        <w:szCs w:val="18"/>
                      </w:rPr>
                    </w:pPr>
                  </w:p>
                </w:txbxContent>
              </v:textbox>
            </v:roundrect>
            <v:roundrect id="AutoShape 142" o:spid="_x0000_s1133" style="position:absolute;left:2409;top:2944;width:5640;height:43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NzcQA&#10;AADcAAAADwAAAGRycy9kb3ducmV2LnhtbESPQU/DMAyF70j8h8hI3FgCYgi6ZRNCAu2G6Dhw9Bqv&#10;rdY4XZJ2Hb9+PiBxs/We3/u8XE++UyPF1Aa2cD8zoIir4FquLXxv3++eQaWM7LALTBbOlGC9ur5a&#10;YuHCib9oLHOtJIRTgRaanPtC61Q15DHNQk8s2j5Ej1nWWGsX8SThvtMPxjxpjy1LQ4M9vTVUHcrB&#10;W6icGUz8GT9fdvNc/o7DkfXH0drbm+l1ASrTlP/Nf9cbJ/iP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jc3EAAAA3AAAAA8AAAAAAAAAAAAAAAAAmAIAAGRycy9k&#10;b3ducmV2LnhtbFBLBQYAAAAABAAEAPUAAACJ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3664"/>
                    </w:tblGrid>
                    <w:tr w:rsidR="000D675D" w:rsidRPr="006C526C" w:rsidTr="00F94587">
                      <w:trPr>
                        <w:trHeight w:val="55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64" w:type="dxa"/>
                          <w:vAlign w:val="center"/>
                        </w:tcPr>
                        <w:p w:rsidR="000D675D" w:rsidRPr="006C526C" w:rsidRDefault="000D675D" w:rsidP="003F79C2">
                          <w:pPr>
                            <w:spacing w:after="0" w:line="240" w:lineRule="auto"/>
                            <w:jc w:val="center"/>
                            <w:rPr>
                              <w:b/>
                              <w:sz w:val="18"/>
                              <w:szCs w:val="18"/>
                            </w:rPr>
                          </w:pPr>
                          <w:r>
                            <w:rPr>
                              <w:b/>
                              <w:sz w:val="18"/>
                              <w:szCs w:val="18"/>
                            </w:rPr>
                            <w:t>Performans Hedefi (1 Yıllık)</w:t>
                          </w:r>
                        </w:p>
                      </w:tc>
                    </w:tr>
                    <w:tr w:rsidR="000D675D" w:rsidRPr="006C526C" w:rsidTr="00F94587">
                      <w:trPr>
                        <w:trHeight w:val="59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64"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F94587">
                      <w:trPr>
                        <w:trHeight w:val="55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64" w:type="dxa"/>
                          <w:vAlign w:val="center"/>
                        </w:tcPr>
                        <w:p w:rsidR="000D675D" w:rsidRPr="008C3D47" w:rsidRDefault="000D675D" w:rsidP="008C3D47">
                          <w:pPr>
                            <w:spacing w:after="0" w:line="240" w:lineRule="auto"/>
                            <w:jc w:val="center"/>
                            <w:rPr>
                              <w:b/>
                              <w:sz w:val="28"/>
                              <w:szCs w:val="28"/>
                            </w:rPr>
                          </w:pPr>
                        </w:p>
                      </w:tc>
                    </w:tr>
                    <w:tr w:rsidR="000D675D" w:rsidRPr="006C526C" w:rsidTr="00F94587">
                      <w:trPr>
                        <w:trHeight w:val="55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64" w:type="dxa"/>
                          <w:vAlign w:val="center"/>
                        </w:tcPr>
                        <w:p w:rsidR="000D675D" w:rsidRPr="006C526C" w:rsidRDefault="000D675D" w:rsidP="008C3D47">
                          <w:pPr>
                            <w:spacing w:after="0" w:line="240" w:lineRule="auto"/>
                            <w:jc w:val="center"/>
                            <w:rPr>
                              <w:b/>
                              <w:sz w:val="18"/>
                              <w:szCs w:val="18"/>
                            </w:rPr>
                          </w:pPr>
                        </w:p>
                      </w:tc>
                    </w:tr>
                    <w:tr w:rsidR="000D675D" w:rsidRPr="006C526C" w:rsidTr="00F94587">
                      <w:trPr>
                        <w:trHeight w:val="55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64" w:type="dxa"/>
                          <w:vAlign w:val="center"/>
                        </w:tcPr>
                        <w:p w:rsidR="000D675D" w:rsidRPr="006C526C" w:rsidRDefault="000D675D" w:rsidP="008C3D47">
                          <w:pPr>
                            <w:spacing w:after="0" w:line="240" w:lineRule="auto"/>
                            <w:jc w:val="center"/>
                            <w:rPr>
                              <w:b/>
                              <w:sz w:val="18"/>
                              <w:szCs w:val="18"/>
                            </w:rPr>
                          </w:pPr>
                        </w:p>
                      </w:tc>
                    </w:tr>
                    <w:tr w:rsidR="000D675D" w:rsidRPr="006C526C" w:rsidTr="00F94587">
                      <w:trPr>
                        <w:trHeight w:val="59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64" w:type="dxa"/>
                          <w:vAlign w:val="center"/>
                        </w:tcPr>
                        <w:p w:rsidR="000D675D" w:rsidRPr="006C526C" w:rsidRDefault="000D675D" w:rsidP="008C3D47">
                          <w:pPr>
                            <w:spacing w:after="0" w:line="240" w:lineRule="auto"/>
                            <w:jc w:val="center"/>
                            <w:rPr>
                              <w:b/>
                              <w:sz w:val="18"/>
                              <w:szCs w:val="18"/>
                            </w:rPr>
                          </w:pPr>
                        </w:p>
                      </w:tc>
                    </w:tr>
                  </w:tbl>
                  <w:p w:rsidR="000D675D" w:rsidRDefault="000D675D" w:rsidP="004C3EE8"/>
                </w:txbxContent>
              </v:textbox>
            </v:roundrect>
            <v:roundrect id="AutoShape 143" o:spid="_x0000_s1134" style="position:absolute;left:2409;top:7490;width:5670;height:24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oVsIA&#10;AADcAAAADwAAAGRycy9kb3ducmV2LnhtbERPTWsCMRC9F/wPYYTeamKxRVejiFDprXT14HHcjLuL&#10;m8maZNdtf31TKPQ2j/c5q81gG9GTD7VjDdOJAkFcOFNzqeF4eHuagwgR2WDjmDR8UYDNevSwwsy4&#10;O39Sn8dSpBAOGWqoYmwzKUNRkcUwcS1x4i7OW4wJ+lIaj/cUbhv5rNSrtFhzaqiwpV1FxTXvrIbC&#10;qE75U/+xOL/E/Lvvbiz3N60fx8N2CSLSEP/Ff+53k+bPp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ihWwgAAANwAAAAPAAAAAAAAAAAAAAAAAJgCAABkcnMvZG93&#10;bnJldi54bWxQSwUGAAAAAAQABAD1AAAAhwM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1002"/>
                      <w:gridCol w:w="771"/>
                      <w:gridCol w:w="967"/>
                      <w:gridCol w:w="931"/>
                    </w:tblGrid>
                    <w:tr w:rsidR="000D675D" w:rsidRPr="006C526C" w:rsidTr="00B7518A">
                      <w:trPr>
                        <w:trHeight w:val="1385"/>
                      </w:trPr>
                      <w:tc>
                        <w:tcPr>
                          <w:tcW w:w="1431"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002"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71"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67"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1"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B7518A">
                      <w:trPr>
                        <w:trHeight w:val="479"/>
                      </w:trPr>
                      <w:tc>
                        <w:tcPr>
                          <w:tcW w:w="1431" w:type="dxa"/>
                          <w:vAlign w:val="center"/>
                        </w:tcPr>
                        <w:p w:rsidR="000D675D" w:rsidRPr="006C526C" w:rsidRDefault="000D675D" w:rsidP="008C3D47">
                          <w:pPr>
                            <w:spacing w:after="0"/>
                            <w:jc w:val="center"/>
                            <w:rPr>
                              <w:b/>
                              <w:sz w:val="20"/>
                              <w:szCs w:val="20"/>
                            </w:rPr>
                          </w:pPr>
                          <w:r>
                            <w:rPr>
                              <w:b/>
                              <w:sz w:val="20"/>
                              <w:szCs w:val="20"/>
                            </w:rPr>
                            <w:t>Araç Gereç Maliyeti</w:t>
                          </w:r>
                        </w:p>
                      </w:tc>
                      <w:tc>
                        <w:tcPr>
                          <w:tcW w:w="1002" w:type="dxa"/>
                          <w:vAlign w:val="center"/>
                        </w:tcPr>
                        <w:p w:rsidR="000D675D" w:rsidRPr="006C526C" w:rsidRDefault="000D675D" w:rsidP="008C3D47">
                          <w:pPr>
                            <w:spacing w:after="0"/>
                            <w:jc w:val="center"/>
                            <w:rPr>
                              <w:b/>
                              <w:sz w:val="20"/>
                              <w:szCs w:val="20"/>
                            </w:rPr>
                          </w:pPr>
                          <w:r>
                            <w:rPr>
                              <w:b/>
                              <w:sz w:val="20"/>
                              <w:szCs w:val="20"/>
                            </w:rPr>
                            <w:t>2014</w:t>
                          </w:r>
                        </w:p>
                      </w:tc>
                      <w:tc>
                        <w:tcPr>
                          <w:tcW w:w="771" w:type="dxa"/>
                          <w:vAlign w:val="center"/>
                        </w:tcPr>
                        <w:p w:rsidR="000D675D" w:rsidRPr="006C526C" w:rsidRDefault="000D675D" w:rsidP="008C3D47">
                          <w:pPr>
                            <w:spacing w:after="0"/>
                            <w:jc w:val="center"/>
                            <w:rPr>
                              <w:b/>
                              <w:sz w:val="20"/>
                              <w:szCs w:val="20"/>
                            </w:rPr>
                          </w:pPr>
                          <w:r>
                            <w:rPr>
                              <w:b/>
                              <w:sz w:val="20"/>
                              <w:szCs w:val="20"/>
                            </w:rPr>
                            <w:t>1 Yıl</w:t>
                          </w:r>
                        </w:p>
                      </w:tc>
                      <w:tc>
                        <w:tcPr>
                          <w:tcW w:w="967" w:type="dxa"/>
                          <w:vAlign w:val="center"/>
                        </w:tcPr>
                        <w:p w:rsidR="000D675D" w:rsidRPr="0022138C" w:rsidRDefault="000D675D" w:rsidP="008C3D47">
                          <w:pPr>
                            <w:spacing w:after="0"/>
                            <w:jc w:val="center"/>
                            <w:rPr>
                              <w:b/>
                              <w:sz w:val="20"/>
                              <w:szCs w:val="20"/>
                            </w:rPr>
                          </w:pPr>
                          <w:r w:rsidRPr="0022138C">
                            <w:rPr>
                              <w:b/>
                              <w:sz w:val="20"/>
                              <w:szCs w:val="20"/>
                            </w:rPr>
                            <w:t>4.500</w:t>
                          </w:r>
                        </w:p>
                      </w:tc>
                      <w:tc>
                        <w:tcPr>
                          <w:tcW w:w="931" w:type="dxa"/>
                          <w:vAlign w:val="center"/>
                        </w:tcPr>
                        <w:p w:rsidR="000D675D" w:rsidRPr="006C526C" w:rsidRDefault="000D675D" w:rsidP="008C3D47">
                          <w:pPr>
                            <w:spacing w:after="0"/>
                            <w:jc w:val="center"/>
                            <w:rPr>
                              <w:b/>
                              <w:sz w:val="20"/>
                              <w:szCs w:val="20"/>
                            </w:rPr>
                          </w:pPr>
                          <w:r>
                            <w:rPr>
                              <w:b/>
                              <w:sz w:val="20"/>
                              <w:szCs w:val="20"/>
                            </w:rPr>
                            <w:t>OAB</w:t>
                          </w:r>
                        </w:p>
                      </w:tc>
                    </w:tr>
                  </w:tbl>
                  <w:p w:rsidR="000D675D" w:rsidRDefault="000D675D" w:rsidP="004C3EE8"/>
                </w:txbxContent>
              </v:textbox>
            </v:roundrect>
            <v:roundrect id="AutoShape 144" o:spid="_x0000_s1135" style="position:absolute;left:8274;top:2944;width:7260;height:43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2IcIA&#10;AADcAAAADwAAAGRycy9kb3ducmV2LnhtbERPTWsCMRC9C/6HMEJvmiittKtRRLD0Vrr20OO4me4u&#10;3UzWJLtu++sbQfA2j/c56+1gG9GTD7VjDfOZAkFcOFNzqeHzeJg+gwgR2WDjmDT8UoDtZjxaY2bc&#10;hT+oz2MpUgiHDDVUMbaZlKGoyGKYuZY4cd/OW4wJ+lIaj5cUbhu5UGopLdacGipsaV9R8ZN3VkNh&#10;VKf8V//+cnqK+V/fnVm+nrV+mAy7FYhIQ7yLb+43k+Y/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LYhwgAAANwAAAAPAAAAAAAAAAAAAAAAAJgCAABkcnMvZG93&#10;bnJldi54bWxQSwUGAAAAAAQABAD1AAAAhwMAAAAA&#10;">
              <v:textbox>
                <w:txbxContent>
                  <w:tbl>
                    <w:tblPr>
                      <w:tblStyle w:val="TabloKlavuzu"/>
                      <w:tblW w:w="0" w:type="auto"/>
                      <w:tblLook w:val="04A0" w:firstRow="1" w:lastRow="0" w:firstColumn="1" w:lastColumn="0" w:noHBand="0" w:noVBand="1"/>
                    </w:tblPr>
                    <w:tblGrid>
                      <w:gridCol w:w="1274"/>
                      <w:gridCol w:w="685"/>
                      <w:gridCol w:w="686"/>
                      <w:gridCol w:w="687"/>
                      <w:gridCol w:w="686"/>
                      <w:gridCol w:w="686"/>
                      <w:gridCol w:w="687"/>
                      <w:gridCol w:w="687"/>
                      <w:gridCol w:w="689"/>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33426D">
                      <w:trPr>
                        <w:trHeight w:val="574"/>
                      </w:trPr>
                      <w:tc>
                        <w:tcPr>
                          <w:tcW w:w="1276" w:type="dxa"/>
                          <w:vAlign w:val="center"/>
                        </w:tcPr>
                        <w:p w:rsidR="000D675D"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Basketbol</w:t>
                          </w:r>
                        </w:p>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Potası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Futbol Kalesi</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r w:rsidR="000D675D" w:rsidTr="0033426D">
                      <w:trPr>
                        <w:trHeight w:val="574"/>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Voleybol Direkleri ve File</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Masa Tenisi</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3</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bl>
                  <w:p w:rsidR="000D675D" w:rsidRDefault="000D675D" w:rsidP="004C3EE8"/>
                </w:txbxContent>
              </v:textbox>
            </v:roundrect>
          </v:group>
        </w:pict>
      </w:r>
    </w:p>
    <w:p w:rsidR="005F733F" w:rsidRDefault="005F733F"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A47C83" w:rsidRDefault="00A47C83" w:rsidP="00C80D4C">
      <w:pPr>
        <w:tabs>
          <w:tab w:val="left" w:pos="1560"/>
        </w:tabs>
        <w:spacing w:after="80" w:line="240" w:lineRule="auto"/>
        <w:jc w:val="center"/>
        <w:rPr>
          <w:b/>
          <w:bCs/>
          <w:sz w:val="24"/>
          <w:szCs w:val="24"/>
        </w:rPr>
      </w:pPr>
    </w:p>
    <w:p w:rsidR="00A47C83" w:rsidRDefault="00A47C83" w:rsidP="00C80D4C">
      <w:pPr>
        <w:tabs>
          <w:tab w:val="left" w:pos="1560"/>
        </w:tabs>
        <w:spacing w:after="80" w:line="240" w:lineRule="auto"/>
        <w:jc w:val="center"/>
        <w:rPr>
          <w:b/>
          <w:bCs/>
          <w:sz w:val="24"/>
          <w:szCs w:val="24"/>
        </w:rPr>
      </w:pPr>
    </w:p>
    <w:p w:rsidR="00CF7242" w:rsidRPr="00C80D4C" w:rsidRDefault="007C5F0E" w:rsidP="00C80D4C">
      <w:pPr>
        <w:tabs>
          <w:tab w:val="left" w:pos="1560"/>
        </w:tabs>
        <w:spacing w:after="80" w:line="240" w:lineRule="auto"/>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j</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4C3EE8" w:rsidRDefault="00143E57" w:rsidP="006C526C">
      <w:pPr>
        <w:tabs>
          <w:tab w:val="left" w:pos="1560"/>
        </w:tabs>
      </w:pPr>
      <w:r>
        <w:rPr>
          <w:noProof/>
        </w:rPr>
        <w:pict>
          <v:roundrect id="AutoShape 149" o:spid="_x0000_s1136" style="position:absolute;margin-left:17.6pt;margin-top:4.8pt;width:746.55pt;height:24.05pt;z-index:25194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">
            <v:textbox inset="0,0,0,0">
              <w:txbxContent>
                <w:p w:rsidR="000D675D" w:rsidRPr="002813B9" w:rsidRDefault="000D675D" w:rsidP="002F0077">
                  <w:pPr>
                    <w:tabs>
                      <w:tab w:val="left" w:pos="142"/>
                    </w:tabs>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2F0077">
                  <w:pPr>
                    <w:tabs>
                      <w:tab w:val="left" w:pos="142"/>
                    </w:tabs>
                    <w:spacing w:after="0"/>
                    <w:jc w:val="center"/>
                    <w:rPr>
                      <w:sz w:val="18"/>
                      <w:szCs w:val="18"/>
                    </w:rPr>
                  </w:pPr>
                </w:p>
              </w:txbxContent>
            </v:textbox>
          </v:roundrect>
        </w:pict>
      </w:r>
    </w:p>
    <w:p w:rsidR="004C3EE8" w:rsidRDefault="00143E57" w:rsidP="006C526C">
      <w:pPr>
        <w:tabs>
          <w:tab w:val="left" w:pos="1560"/>
        </w:tabs>
      </w:pPr>
      <w:r>
        <w:rPr>
          <w:noProof/>
        </w:rPr>
        <w:pict>
          <v:roundrect id="AutoShape 147" o:spid="_x0000_s1137" style="position:absolute;margin-left:107.9pt;margin-top:13.1pt;width:656.25pt;height:27pt;z-index:251945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">
            <v:textbox>
              <w:txbxContent>
                <w:p w:rsidR="000D675D" w:rsidRPr="005811DB" w:rsidRDefault="000D675D" w:rsidP="002F0077">
                  <w:pPr>
                    <w:rPr>
                      <w:sz w:val="20"/>
                      <w:szCs w:val="20"/>
                    </w:rPr>
                  </w:pPr>
                  <w:r>
                    <w:rPr>
                      <w:b/>
                      <w:sz w:val="20"/>
                      <w:szCs w:val="20"/>
                    </w:rPr>
                    <w:t>Stratejik Hedef 1.2.</w:t>
                  </w:r>
                  <w:proofErr w:type="gramStart"/>
                  <w:r>
                    <w:rPr>
                      <w:b/>
                      <w:sz w:val="20"/>
                      <w:szCs w:val="20"/>
                    </w:rPr>
                    <w:t xml:space="preserve">5 : </w:t>
                  </w:r>
                  <w:r w:rsidRPr="005811DB">
                    <w:rPr>
                      <w:sz w:val="20"/>
                      <w:szCs w:val="20"/>
                    </w:rPr>
                    <w:t>Okulumuz</w:t>
                  </w:r>
                  <w:proofErr w:type="gramEnd"/>
                  <w:r>
                    <w:rPr>
                      <w:sz w:val="20"/>
                      <w:szCs w:val="20"/>
                    </w:rPr>
                    <w:t xml:space="preserve"> konferans salonu</w:t>
                  </w:r>
                  <w:r w:rsidR="00862689">
                    <w:rPr>
                      <w:sz w:val="20"/>
                      <w:szCs w:val="20"/>
                    </w:rPr>
                    <w:t>nun</w:t>
                  </w:r>
                  <w:r w:rsidRPr="005811DB">
                    <w:rPr>
                      <w:sz w:val="20"/>
                      <w:szCs w:val="20"/>
                    </w:rPr>
                    <w:t xml:space="preserve"> etkin kullanılmasının sağlamak.</w:t>
                  </w:r>
                </w:p>
              </w:txbxContent>
            </v:textbox>
          </v:roundrect>
        </w:pict>
      </w:r>
      <w:r>
        <w:rPr>
          <w:noProof/>
        </w:rPr>
        <w:pict>
          <v:roundrect id="AutoShape 146" o:spid="_x0000_s1138" style="position:absolute;margin-left:17.6pt;margin-top:13.1pt;width:79.8pt;height:386.7pt;z-index:251944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">
            <v:textbox>
              <w:txbxContent>
                <w:p w:rsidR="000D675D" w:rsidRPr="00A53990" w:rsidRDefault="000D675D" w:rsidP="002F0077">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txbxContent>
            </v:textbox>
          </v:roundrect>
        </w:pict>
      </w:r>
    </w:p>
    <w:p w:rsidR="004C3EE8" w:rsidRDefault="004C3EE8" w:rsidP="006C526C">
      <w:pPr>
        <w:tabs>
          <w:tab w:val="left" w:pos="1560"/>
        </w:tabs>
      </w:pPr>
    </w:p>
    <w:p w:rsidR="004C3EE8" w:rsidRDefault="00143E57" w:rsidP="006C526C">
      <w:pPr>
        <w:tabs>
          <w:tab w:val="left" w:pos="1560"/>
        </w:tabs>
      </w:pPr>
      <w:r>
        <w:rPr>
          <w:noProof/>
        </w:rPr>
        <w:pict>
          <v:roundrect id="AutoShape 152" o:spid="_x0000_s1139" style="position:absolute;margin-left:401.15pt;margin-top:.5pt;width:363pt;height:179.3pt;z-index:25195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33426D">
                    <w:trPr>
                      <w:trHeight w:val="574"/>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Açık Spor Alanı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Kapalı Spor Alanı</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r w:rsidR="000D675D" w:rsidTr="0033426D">
                    <w:trPr>
                      <w:trHeight w:val="574"/>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Konferans Salonu</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r>
                </w:tbl>
                <w:p w:rsidR="000D675D" w:rsidRDefault="000D675D" w:rsidP="002F0077"/>
              </w:txbxContent>
            </v:textbox>
          </v:roundrect>
        </w:pict>
      </w:r>
      <w:r>
        <w:rPr>
          <w:noProof/>
        </w:rPr>
        <w:pict>
          <v:roundrect id="AutoShape 150" o:spid="_x0000_s1140" style="position:absolute;margin-left:107.9pt;margin-top:.5pt;width:282pt;height:179.3pt;z-index:251949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3664"/>
                  </w:tblGrid>
                  <w:tr w:rsidR="000D675D" w:rsidRPr="006C526C" w:rsidTr="009477F1">
                    <w:trPr>
                      <w:trHeight w:val="461"/>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64" w:type="dxa"/>
                        <w:vAlign w:val="center"/>
                      </w:tcPr>
                      <w:p w:rsidR="000D675D" w:rsidRPr="006C526C" w:rsidRDefault="000D675D" w:rsidP="003F79C2">
                        <w:pPr>
                          <w:spacing w:after="0" w:line="240" w:lineRule="auto"/>
                          <w:jc w:val="center"/>
                          <w:rPr>
                            <w:b/>
                            <w:sz w:val="18"/>
                            <w:szCs w:val="18"/>
                          </w:rPr>
                        </w:pPr>
                        <w:r>
                          <w:rPr>
                            <w:b/>
                            <w:sz w:val="18"/>
                            <w:szCs w:val="18"/>
                          </w:rPr>
                          <w:t>Performans Hedefi (3 Yıllık)</w:t>
                        </w:r>
                      </w:p>
                    </w:tc>
                  </w:tr>
                  <w:tr w:rsidR="000D675D" w:rsidRPr="006C526C" w:rsidTr="009477F1">
                    <w:trPr>
                      <w:trHeight w:val="49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64"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9477F1">
                    <w:trPr>
                      <w:trHeight w:val="461"/>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64"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9477F1">
                    <w:trPr>
                      <w:trHeight w:val="461"/>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r w:rsidR="000D675D" w:rsidRPr="006C526C" w:rsidTr="009477F1">
                    <w:trPr>
                      <w:trHeight w:val="461"/>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64" w:type="dxa"/>
                        <w:vAlign w:val="center"/>
                      </w:tcPr>
                      <w:p w:rsidR="000D675D" w:rsidRPr="006C526C" w:rsidRDefault="000D675D" w:rsidP="008C3D47">
                        <w:pPr>
                          <w:spacing w:after="0" w:line="240" w:lineRule="auto"/>
                          <w:jc w:val="center"/>
                          <w:rPr>
                            <w:b/>
                            <w:sz w:val="18"/>
                            <w:szCs w:val="18"/>
                          </w:rPr>
                        </w:pPr>
                      </w:p>
                    </w:tc>
                  </w:tr>
                  <w:tr w:rsidR="000D675D" w:rsidRPr="006C526C" w:rsidTr="009477F1">
                    <w:trPr>
                      <w:trHeight w:val="494"/>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64" w:type="dxa"/>
                        <w:vAlign w:val="center"/>
                      </w:tcPr>
                      <w:p w:rsidR="000D675D" w:rsidRPr="006C526C" w:rsidRDefault="000D675D" w:rsidP="008C3D47">
                        <w:pPr>
                          <w:spacing w:after="0" w:line="240" w:lineRule="auto"/>
                          <w:jc w:val="center"/>
                          <w:rPr>
                            <w:b/>
                            <w:sz w:val="18"/>
                            <w:szCs w:val="18"/>
                          </w:rPr>
                        </w:pPr>
                      </w:p>
                    </w:tc>
                  </w:tr>
                </w:tbl>
                <w:p w:rsidR="000D675D" w:rsidRDefault="000D675D" w:rsidP="002F0077"/>
              </w:txbxContent>
            </v:textbox>
          </v:roundrect>
        </w:pict>
      </w: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143E57" w:rsidP="006C526C">
      <w:pPr>
        <w:tabs>
          <w:tab w:val="left" w:pos="1560"/>
        </w:tabs>
      </w:pPr>
      <w:r>
        <w:rPr>
          <w:noProof/>
        </w:rPr>
        <w:pict>
          <v:roundrect id="AutoShape 151" o:spid="_x0000_s1141" style="position:absolute;margin-left:107.9pt;margin-top:11.75pt;width:283.5pt;height:159.1pt;z-index:25195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">
            <v:textbox>
              <w:txbxContent>
                <w:tbl>
                  <w:tblPr>
                    <w:tblW w:w="5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1005"/>
                    <w:gridCol w:w="774"/>
                    <w:gridCol w:w="970"/>
                    <w:gridCol w:w="934"/>
                  </w:tblGrid>
                  <w:tr w:rsidR="000D675D" w:rsidRPr="006C526C" w:rsidTr="00EB6F33">
                    <w:trPr>
                      <w:trHeight w:val="839"/>
                    </w:trPr>
                    <w:tc>
                      <w:tcPr>
                        <w:tcW w:w="1436"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005"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74"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0"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4"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3C48DF">
                    <w:trPr>
                      <w:trHeight w:val="355"/>
                    </w:trPr>
                    <w:tc>
                      <w:tcPr>
                        <w:tcW w:w="1436" w:type="dxa"/>
                        <w:vAlign w:val="center"/>
                      </w:tcPr>
                      <w:p w:rsidR="000D675D" w:rsidRPr="006C526C" w:rsidRDefault="000D675D" w:rsidP="008C3D47">
                        <w:pPr>
                          <w:spacing w:after="0"/>
                          <w:jc w:val="center"/>
                          <w:rPr>
                            <w:b/>
                            <w:sz w:val="20"/>
                            <w:szCs w:val="20"/>
                          </w:rPr>
                        </w:pPr>
                        <w:r>
                          <w:rPr>
                            <w:b/>
                            <w:sz w:val="20"/>
                            <w:szCs w:val="20"/>
                          </w:rPr>
                          <w:t>Açık Spor Alanı</w:t>
                        </w:r>
                      </w:p>
                    </w:tc>
                    <w:tc>
                      <w:tcPr>
                        <w:tcW w:w="1005" w:type="dxa"/>
                        <w:vAlign w:val="center"/>
                      </w:tcPr>
                      <w:p w:rsidR="000D675D" w:rsidRPr="006C526C" w:rsidRDefault="000D675D" w:rsidP="008C3D47">
                        <w:pPr>
                          <w:spacing w:after="0"/>
                          <w:jc w:val="center"/>
                          <w:rPr>
                            <w:b/>
                            <w:sz w:val="20"/>
                            <w:szCs w:val="20"/>
                          </w:rPr>
                        </w:pPr>
                        <w:r>
                          <w:rPr>
                            <w:b/>
                            <w:sz w:val="20"/>
                            <w:szCs w:val="20"/>
                          </w:rPr>
                          <w:t>2014</w:t>
                        </w:r>
                      </w:p>
                    </w:tc>
                    <w:tc>
                      <w:tcPr>
                        <w:tcW w:w="774" w:type="dxa"/>
                        <w:vAlign w:val="center"/>
                      </w:tcPr>
                      <w:p w:rsidR="000D675D" w:rsidRPr="006C526C" w:rsidRDefault="000D675D" w:rsidP="008C3D47">
                        <w:pPr>
                          <w:spacing w:after="0"/>
                          <w:jc w:val="center"/>
                          <w:rPr>
                            <w:b/>
                            <w:sz w:val="20"/>
                            <w:szCs w:val="20"/>
                          </w:rPr>
                        </w:pPr>
                        <w:r>
                          <w:rPr>
                            <w:b/>
                            <w:sz w:val="20"/>
                            <w:szCs w:val="20"/>
                          </w:rPr>
                          <w:t>1 Yıl</w:t>
                        </w:r>
                      </w:p>
                    </w:tc>
                    <w:tc>
                      <w:tcPr>
                        <w:tcW w:w="970" w:type="dxa"/>
                        <w:vAlign w:val="center"/>
                      </w:tcPr>
                      <w:p w:rsidR="000D675D" w:rsidRPr="0022138C" w:rsidRDefault="000D675D" w:rsidP="008C3D47">
                        <w:pPr>
                          <w:spacing w:after="0"/>
                          <w:jc w:val="center"/>
                          <w:rPr>
                            <w:b/>
                            <w:sz w:val="20"/>
                            <w:szCs w:val="20"/>
                          </w:rPr>
                        </w:pPr>
                        <w:r w:rsidRPr="0022138C">
                          <w:rPr>
                            <w:b/>
                            <w:sz w:val="20"/>
                            <w:szCs w:val="20"/>
                          </w:rPr>
                          <w:t>-</w:t>
                        </w:r>
                      </w:p>
                    </w:tc>
                    <w:tc>
                      <w:tcPr>
                        <w:tcW w:w="934"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3C48DF">
                    <w:trPr>
                      <w:trHeight w:val="343"/>
                    </w:trPr>
                    <w:tc>
                      <w:tcPr>
                        <w:tcW w:w="1436" w:type="dxa"/>
                        <w:vAlign w:val="center"/>
                      </w:tcPr>
                      <w:p w:rsidR="000D675D" w:rsidRPr="006C526C" w:rsidRDefault="000D675D" w:rsidP="004C3EE8">
                        <w:pPr>
                          <w:spacing w:after="0"/>
                          <w:jc w:val="center"/>
                          <w:rPr>
                            <w:b/>
                            <w:sz w:val="20"/>
                            <w:szCs w:val="20"/>
                          </w:rPr>
                        </w:pPr>
                        <w:r>
                          <w:rPr>
                            <w:b/>
                            <w:sz w:val="20"/>
                            <w:szCs w:val="20"/>
                          </w:rPr>
                          <w:t>Kapalı Spor Alanı</w:t>
                        </w:r>
                      </w:p>
                    </w:tc>
                    <w:tc>
                      <w:tcPr>
                        <w:tcW w:w="1005" w:type="dxa"/>
                        <w:vAlign w:val="center"/>
                      </w:tcPr>
                      <w:p w:rsidR="000D675D" w:rsidRPr="006C526C" w:rsidRDefault="000D675D" w:rsidP="008C3D47">
                        <w:pPr>
                          <w:spacing w:after="0"/>
                          <w:jc w:val="center"/>
                          <w:rPr>
                            <w:b/>
                            <w:sz w:val="20"/>
                            <w:szCs w:val="20"/>
                          </w:rPr>
                        </w:pPr>
                        <w:r>
                          <w:rPr>
                            <w:b/>
                            <w:sz w:val="20"/>
                            <w:szCs w:val="20"/>
                          </w:rPr>
                          <w:t>2014</w:t>
                        </w:r>
                      </w:p>
                    </w:tc>
                    <w:tc>
                      <w:tcPr>
                        <w:tcW w:w="774" w:type="dxa"/>
                        <w:vAlign w:val="center"/>
                      </w:tcPr>
                      <w:p w:rsidR="000D675D" w:rsidRPr="006C526C" w:rsidRDefault="000D675D" w:rsidP="008C3D47">
                        <w:pPr>
                          <w:spacing w:after="0"/>
                          <w:jc w:val="center"/>
                          <w:rPr>
                            <w:b/>
                            <w:sz w:val="20"/>
                            <w:szCs w:val="20"/>
                          </w:rPr>
                        </w:pPr>
                        <w:r>
                          <w:rPr>
                            <w:b/>
                            <w:sz w:val="20"/>
                            <w:szCs w:val="20"/>
                          </w:rPr>
                          <w:t>1 Yıl</w:t>
                        </w:r>
                      </w:p>
                    </w:tc>
                    <w:tc>
                      <w:tcPr>
                        <w:tcW w:w="970" w:type="dxa"/>
                        <w:vAlign w:val="center"/>
                      </w:tcPr>
                      <w:p w:rsidR="000D675D" w:rsidRPr="0022138C" w:rsidRDefault="000D675D" w:rsidP="008C3D47">
                        <w:pPr>
                          <w:spacing w:after="0"/>
                          <w:jc w:val="center"/>
                          <w:rPr>
                            <w:b/>
                            <w:sz w:val="20"/>
                            <w:szCs w:val="20"/>
                          </w:rPr>
                        </w:pPr>
                        <w:r w:rsidRPr="0022138C">
                          <w:rPr>
                            <w:b/>
                            <w:sz w:val="20"/>
                            <w:szCs w:val="20"/>
                          </w:rPr>
                          <w:t>550</w:t>
                        </w:r>
                      </w:p>
                    </w:tc>
                    <w:tc>
                      <w:tcPr>
                        <w:tcW w:w="934"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3C48DF">
                    <w:trPr>
                      <w:trHeight w:val="343"/>
                    </w:trPr>
                    <w:tc>
                      <w:tcPr>
                        <w:tcW w:w="1436" w:type="dxa"/>
                        <w:vAlign w:val="center"/>
                      </w:tcPr>
                      <w:p w:rsidR="000D675D" w:rsidRDefault="000D675D" w:rsidP="004C3EE8">
                        <w:pPr>
                          <w:spacing w:after="0"/>
                          <w:jc w:val="center"/>
                          <w:rPr>
                            <w:b/>
                            <w:sz w:val="20"/>
                            <w:szCs w:val="20"/>
                          </w:rPr>
                        </w:pPr>
                        <w:r>
                          <w:rPr>
                            <w:b/>
                            <w:sz w:val="20"/>
                            <w:szCs w:val="20"/>
                          </w:rPr>
                          <w:t>Konferans Salonu</w:t>
                        </w:r>
                      </w:p>
                    </w:tc>
                    <w:tc>
                      <w:tcPr>
                        <w:tcW w:w="1005" w:type="dxa"/>
                        <w:vAlign w:val="center"/>
                      </w:tcPr>
                      <w:p w:rsidR="000D675D" w:rsidRDefault="000D675D" w:rsidP="008C3D47">
                        <w:pPr>
                          <w:spacing w:after="0"/>
                          <w:jc w:val="center"/>
                          <w:rPr>
                            <w:b/>
                            <w:sz w:val="20"/>
                            <w:szCs w:val="20"/>
                          </w:rPr>
                        </w:pPr>
                        <w:r>
                          <w:rPr>
                            <w:b/>
                            <w:sz w:val="20"/>
                            <w:szCs w:val="20"/>
                          </w:rPr>
                          <w:t>2015</w:t>
                        </w:r>
                      </w:p>
                    </w:tc>
                    <w:tc>
                      <w:tcPr>
                        <w:tcW w:w="774" w:type="dxa"/>
                        <w:vAlign w:val="center"/>
                      </w:tcPr>
                      <w:p w:rsidR="000D675D" w:rsidRDefault="000D675D" w:rsidP="008C3D47">
                        <w:pPr>
                          <w:spacing w:after="0"/>
                          <w:jc w:val="center"/>
                          <w:rPr>
                            <w:b/>
                            <w:sz w:val="20"/>
                            <w:szCs w:val="20"/>
                          </w:rPr>
                        </w:pPr>
                        <w:r>
                          <w:rPr>
                            <w:b/>
                            <w:sz w:val="20"/>
                            <w:szCs w:val="20"/>
                          </w:rPr>
                          <w:t>2 Yıl</w:t>
                        </w:r>
                      </w:p>
                    </w:tc>
                    <w:tc>
                      <w:tcPr>
                        <w:tcW w:w="970" w:type="dxa"/>
                        <w:vAlign w:val="center"/>
                      </w:tcPr>
                      <w:p w:rsidR="000D675D" w:rsidRPr="0022138C" w:rsidRDefault="000D675D" w:rsidP="008C3D47">
                        <w:pPr>
                          <w:spacing w:after="0"/>
                          <w:jc w:val="center"/>
                          <w:rPr>
                            <w:b/>
                            <w:sz w:val="20"/>
                            <w:szCs w:val="20"/>
                          </w:rPr>
                        </w:pPr>
                        <w:r>
                          <w:rPr>
                            <w:b/>
                            <w:sz w:val="20"/>
                            <w:szCs w:val="20"/>
                          </w:rPr>
                          <w:t>60.000</w:t>
                        </w:r>
                      </w:p>
                    </w:tc>
                    <w:tc>
                      <w:tcPr>
                        <w:tcW w:w="934" w:type="dxa"/>
                        <w:vAlign w:val="center"/>
                      </w:tcPr>
                      <w:p w:rsidR="000D675D" w:rsidRDefault="000D675D" w:rsidP="008C3D47">
                        <w:pPr>
                          <w:spacing w:after="0"/>
                          <w:jc w:val="center"/>
                          <w:rPr>
                            <w:b/>
                            <w:sz w:val="20"/>
                            <w:szCs w:val="20"/>
                          </w:rPr>
                        </w:pPr>
                        <w:r>
                          <w:rPr>
                            <w:b/>
                            <w:sz w:val="20"/>
                            <w:szCs w:val="20"/>
                          </w:rPr>
                          <w:t>OAB</w:t>
                        </w:r>
                      </w:p>
                    </w:tc>
                  </w:tr>
                </w:tbl>
                <w:p w:rsidR="000D675D" w:rsidRDefault="000D675D" w:rsidP="002F0077"/>
              </w:txbxContent>
            </v:textbox>
          </v:roundrect>
        </w:pict>
      </w:r>
      <w:r>
        <w:rPr>
          <w:noProof/>
        </w:rPr>
        <w:pict>
          <v:roundrect id="AutoShape 148" o:spid="_x0000_s1142" style="position:absolute;margin-left:401.15pt;margin-top:11.75pt;width:363pt;height:159.1pt;z-index:2519470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">
            <v:textbox inset="0,0,0,0">
              <w:txbxContent>
                <w:p w:rsidR="000D675D" w:rsidRPr="00B01EA3" w:rsidRDefault="000D675D" w:rsidP="002F0077">
                  <w:pPr>
                    <w:jc w:val="center"/>
                    <w:rPr>
                      <w:sz w:val="28"/>
                      <w:szCs w:val="28"/>
                    </w:rPr>
                  </w:pPr>
                  <w:r w:rsidRPr="00B01EA3">
                    <w:rPr>
                      <w:b/>
                      <w:sz w:val="28"/>
                      <w:szCs w:val="28"/>
                    </w:rPr>
                    <w:t>Stratejiler</w:t>
                  </w:r>
                  <w:r w:rsidRPr="00B01EA3">
                    <w:rPr>
                      <w:sz w:val="28"/>
                      <w:szCs w:val="28"/>
                    </w:rPr>
                    <w:t>:</w:t>
                  </w:r>
                  <w:r>
                    <w:rPr>
                      <w:sz w:val="28"/>
                      <w:szCs w:val="28"/>
                    </w:rPr>
                    <w:t xml:space="preserve"> </w:t>
                  </w:r>
                  <w:r w:rsidR="00862689">
                    <w:rPr>
                      <w:sz w:val="28"/>
                      <w:szCs w:val="28"/>
                    </w:rPr>
                    <w:t xml:space="preserve">Okulumuz konferans salonunun </w:t>
                  </w:r>
                  <w:r>
                    <w:rPr>
                      <w:sz w:val="28"/>
                      <w:szCs w:val="28"/>
                    </w:rPr>
                    <w:t>etkin şekilde kullanılmasını sağlamak</w:t>
                  </w:r>
                </w:p>
              </w:txbxContent>
            </v:textbox>
          </v:roundrect>
        </w:pict>
      </w: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A47C83" w:rsidRDefault="00A47C83" w:rsidP="00C80D4C">
      <w:pPr>
        <w:tabs>
          <w:tab w:val="left" w:pos="1560"/>
        </w:tabs>
        <w:spacing w:after="60" w:line="240" w:lineRule="auto"/>
        <w:jc w:val="center"/>
        <w:rPr>
          <w:b/>
          <w:bCs/>
          <w:sz w:val="24"/>
          <w:szCs w:val="24"/>
        </w:rPr>
      </w:pPr>
    </w:p>
    <w:p w:rsidR="00C80D4C" w:rsidRDefault="007C5F0E" w:rsidP="00C80D4C">
      <w:pPr>
        <w:tabs>
          <w:tab w:val="left" w:pos="1560"/>
        </w:tabs>
        <w:spacing w:after="60" w:line="240" w:lineRule="auto"/>
        <w:jc w:val="center"/>
        <w:rPr>
          <w:rFonts w:ascii="Calibri" w:hAnsi="Calibri" w:cs="Calibri"/>
          <w:bCs/>
          <w:sz w:val="24"/>
          <w:szCs w:val="24"/>
        </w:rPr>
      </w:pPr>
      <w:r>
        <w:rPr>
          <w:b/>
          <w:bCs/>
          <w:sz w:val="24"/>
          <w:szCs w:val="24"/>
        </w:rPr>
        <w:lastRenderedPageBreak/>
        <w:t>Tablo 42</w:t>
      </w:r>
      <w:r w:rsidR="00C80D4C">
        <w:rPr>
          <w:b/>
          <w:bCs/>
          <w:sz w:val="24"/>
          <w:szCs w:val="24"/>
        </w:rPr>
        <w:t>-</w:t>
      </w:r>
      <w:proofErr w:type="gramStart"/>
      <w:r w:rsidR="00C80D4C">
        <w:rPr>
          <w:b/>
          <w:bCs/>
          <w:sz w:val="24"/>
          <w:szCs w:val="24"/>
        </w:rPr>
        <w:t>k</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4C3EE8" w:rsidRDefault="00143E57" w:rsidP="00C80D4C">
      <w:pPr>
        <w:tabs>
          <w:tab w:val="left" w:pos="1560"/>
        </w:tabs>
        <w:jc w:val="center"/>
      </w:pPr>
      <w:r>
        <w:rPr>
          <w:noProof/>
        </w:rPr>
        <w:pict>
          <v:group id="Group 422" o:spid="_x0000_s1143" style="position:absolute;left:0;text-align:left;margin-left:14.6pt;margin-top:16.8pt;width:746.55pt;height:420.15pt;z-index:251840536" coordorigin="573,1540" coordsize="14931,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">
            <v:roundrect id="AutoShape 154" o:spid="_x0000_s1144" style="position:absolute;left:573;top:2215;width:1596;height:77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CsMA&#10;AADcAAAADwAAAGRycy9kb3ducmV2LnhtbERP22oCMRB9L/gPYQRfima94GU1iihCoe2Dlw8YNuPu&#10;4mayJlHXfn0jFPo2h3OdxaoxlbiT86VlBf1eAoI4s7rkXMHpuOtOQfiArLGyTAqe5GG1bL0tMNX2&#10;wXu6H0IuYgj7FBUUIdSplD4ryKDv2Zo4cmfrDIYIXS61w0cMN5UcJMlYGiw5NhRY06ag7HK4GQX5&#10;93XIk+Pwczaqg5Nf9vaz2b4r1Wk36zmIQE34F/+5P3ScP+jD6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lCsMAAADcAAAADwAAAAAAAAAAAAAAAACYAgAAZHJzL2Rv&#10;d25yZXYueG1sUEsFBgAAAAAEAAQA9QAAAIgDAAAAAA==&#10;">
              <v:textbox>
                <w:txbxContent>
                  <w:p w:rsidR="000D675D" w:rsidRPr="00A53990" w:rsidRDefault="000D675D" w:rsidP="002F0077">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txbxContent>
              </v:textbox>
            </v:roundrect>
            <v:roundrect id="AutoShape 155" o:spid="_x0000_s1145" style="position:absolute;left:2379;top:2215;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TgcIA&#10;AADcAAAADwAAAGRycy9kb3ducmV2LnhtbERPTWvCQBC9F/wPywi91V0DlhpdRQTFW2naQ49jdkyC&#10;2dm4u4lpf323UOhtHu9z1tvRtmIgHxrHGuYzBYK4dKbhSsPH++HpBUSIyAZbx6ThiwJsN5OHNebG&#10;3fmNhiJWIoVwyFFDHWOXSxnKmiyGmeuIE3dx3mJM0FfSeLyncNvKTKlnabHh1FBjR/uaymvRWw2l&#10;Ub3yn8Pr8ryIxffQ31geb1o/TsfdCkSkMf6L/9wnk+ZnG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1OBwgAAANwAAAAPAAAAAAAAAAAAAAAAAJgCAABkcnMvZG93&#10;bnJldi54bWxQSwUGAAAAAAQABAD1AAAAhwMAAAAA&#10;">
              <v:textbox>
                <w:txbxContent>
                  <w:p w:rsidR="000D675D" w:rsidRPr="008C3D47" w:rsidRDefault="000D675D" w:rsidP="002F0077">
                    <w:pPr>
                      <w:rPr>
                        <w:b/>
                        <w:sz w:val="20"/>
                        <w:szCs w:val="20"/>
                      </w:rPr>
                    </w:pPr>
                    <w:r>
                      <w:rPr>
                        <w:b/>
                        <w:sz w:val="20"/>
                        <w:szCs w:val="20"/>
                      </w:rPr>
                      <w:t>Stratejik Hedef 1.2.</w:t>
                    </w:r>
                    <w:proofErr w:type="gramStart"/>
                    <w:r>
                      <w:rPr>
                        <w:b/>
                        <w:sz w:val="20"/>
                        <w:szCs w:val="20"/>
                      </w:rPr>
                      <w:t xml:space="preserve">6 : </w:t>
                    </w:r>
                    <w:r w:rsidRPr="005811DB">
                      <w:rPr>
                        <w:sz w:val="20"/>
                        <w:szCs w:val="20"/>
                      </w:rPr>
                      <w:t>Çocukların</w:t>
                    </w:r>
                    <w:proofErr w:type="gramEnd"/>
                    <w:r w:rsidRPr="005811DB">
                      <w:rPr>
                        <w:sz w:val="20"/>
                        <w:szCs w:val="20"/>
                      </w:rPr>
                      <w:t xml:space="preserve"> güvenliklerini tehlikeye sokabilecek tüm olumsuzlukların tespitini yaparak giderilmesini sağlamak.</w:t>
                    </w:r>
                  </w:p>
                </w:txbxContent>
              </v:textbox>
            </v:roundrect>
            <v:roundrect id="AutoShape 156" o:spid="_x0000_s1146" style="position:absolute;left:8244;top:6477;width:7260;height:34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WR8MA&#10;AADcAAAADwAAAGRycy9kb3ducmV2LnhtbERPS2sCMRC+C/0PYQq9abYWrGyNUvpAZU+uPbS3IRk3&#10;i5vJskndrb/eCAVv8/E9Z7EaXCNO1IXas4LHSQaCWHtTc6Xga/85noMIEdlg45kU/FGA1fJutMDc&#10;+J53dCpjJVIIhxwV2BjbXMqgLTkME98SJ+7gO4cxwa6SpsM+hbtGTrNsJh3WnBostvRmSR/LX6fg&#10;253Xa63f7UdR/HDx3Lel322VergfXl9ARBriTfzv3pg0f/oE12fS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VWR8MAAADcAAAADwAAAAAAAAAAAAAAAACYAgAAZHJzL2Rv&#10;d25yZXYueG1sUEsFBgAAAAAEAAQA9QAAAIgDAAAAAA==&#10;">
              <v:textbox inset="0,0,0,0">
                <w:txbxContent>
                  <w:p w:rsidR="000D675D" w:rsidRPr="00B01EA3" w:rsidRDefault="000D675D" w:rsidP="002F0077">
                    <w:pPr>
                      <w:jc w:val="center"/>
                      <w:rPr>
                        <w:sz w:val="28"/>
                        <w:szCs w:val="28"/>
                      </w:rPr>
                    </w:pPr>
                    <w:r w:rsidRPr="00B01EA3">
                      <w:rPr>
                        <w:b/>
                        <w:sz w:val="28"/>
                        <w:szCs w:val="28"/>
                      </w:rPr>
                      <w:t>Stratejiler</w:t>
                    </w:r>
                    <w:r w:rsidRPr="00B01EA3">
                      <w:rPr>
                        <w:sz w:val="28"/>
                        <w:szCs w:val="28"/>
                      </w:rPr>
                      <w:t>:</w:t>
                    </w:r>
                    <w:r>
                      <w:rPr>
                        <w:sz w:val="28"/>
                        <w:szCs w:val="28"/>
                      </w:rPr>
                      <w:t xml:space="preserve"> Okulda var olan kamera sistemini geliştirmek ve okulda bir adet güvenlik görevlisi bulundurmak.</w:t>
                    </w:r>
                  </w:p>
                </w:txbxContent>
              </v:textbox>
            </v:roundrect>
            <v:roundrect id="AutoShape 157" o:spid="_x0000_s1147" style="position:absolute;left:573;top:1540;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2DMUA&#10;AADcAAAADwAAAGRycy9kb3ducmV2LnhtbERPS2sCMRC+C/0PYQq9SM0qRezWKNYiLS0etC+8DZtx&#10;s3YzWZLobv99UxC8zcf3nOm8s7U4kQ+VYwXDQQaCuHC64lLBx/vqdgIiRGSNtWNS8EsB5rOr3hRz&#10;7Vre0GkbS5FCOOSowMTY5FKGwpDFMHANceL2zluMCfpSao9tCre1HGXZWFqsODUYbGhpqPjZHq2C&#10;3evTZ//wvHpsv9eb7P5ofJh8vSl1c90tHkBE6uJFfHa/6DR/dAf/z6QL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XYMxQAAANwAAAAPAAAAAAAAAAAAAAAAAJgCAABkcnMv&#10;ZG93bnJldi54bWxQSwUGAAAAAAQABAD1AAAAigMAAAAA&#10;">
              <v:textbox inset="0,0,0,0">
                <w:txbxContent>
                  <w:p w:rsidR="000D675D" w:rsidRPr="002813B9" w:rsidRDefault="000D675D" w:rsidP="002F0077">
                    <w:pPr>
                      <w:tabs>
                        <w:tab w:val="left" w:pos="142"/>
                      </w:tabs>
                      <w:spacing w:after="0"/>
                      <w:jc w:val="center"/>
                      <w:rPr>
                        <w:b/>
                      </w:rPr>
                    </w:pPr>
                    <w:proofErr w:type="gramStart"/>
                    <w:r w:rsidRPr="002813B9">
                      <w:rPr>
                        <w:b/>
                      </w:rPr>
                      <w:t xml:space="preserve">TEMA : </w:t>
                    </w:r>
                    <w:r>
                      <w:rPr>
                        <w:b/>
                      </w:rPr>
                      <w:t>1</w:t>
                    </w:r>
                    <w:proofErr w:type="gramEnd"/>
                    <w:r>
                      <w:rPr>
                        <w:b/>
                      </w:rPr>
                      <w:t>.</w:t>
                    </w:r>
                    <w:r w:rsidRPr="002813B9">
                      <w:rPr>
                        <w:b/>
                      </w:rPr>
                      <w:t>OKUL DONATIM GELİŞTİRMELERİ</w:t>
                    </w:r>
                  </w:p>
                  <w:p w:rsidR="000D675D" w:rsidRPr="008A69BA" w:rsidRDefault="000D675D" w:rsidP="002F0077">
                    <w:pPr>
                      <w:tabs>
                        <w:tab w:val="left" w:pos="142"/>
                      </w:tabs>
                      <w:spacing w:after="0"/>
                      <w:jc w:val="center"/>
                      <w:rPr>
                        <w:sz w:val="18"/>
                        <w:szCs w:val="18"/>
                      </w:rPr>
                    </w:pPr>
                  </w:p>
                </w:txbxContent>
              </v:textbox>
            </v:roundrect>
            <v:roundrect id="AutoShape 158" o:spid="_x0000_s1148" style="position:absolute;left:2379;top:2980;width:5640;height:31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3676"/>
                    </w:tblGrid>
                    <w:tr w:rsidR="000D675D" w:rsidRPr="006C526C" w:rsidTr="00B91243">
                      <w:trPr>
                        <w:trHeight w:val="392"/>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76" w:type="dxa"/>
                          <w:vAlign w:val="center"/>
                        </w:tcPr>
                        <w:p w:rsidR="000D675D" w:rsidRPr="006C526C" w:rsidRDefault="000D675D" w:rsidP="003F79C2">
                          <w:pPr>
                            <w:spacing w:after="0" w:line="240" w:lineRule="auto"/>
                            <w:jc w:val="center"/>
                            <w:rPr>
                              <w:b/>
                              <w:sz w:val="18"/>
                              <w:szCs w:val="18"/>
                            </w:rPr>
                          </w:pPr>
                          <w:r>
                            <w:rPr>
                              <w:b/>
                              <w:sz w:val="18"/>
                              <w:szCs w:val="18"/>
                            </w:rPr>
                            <w:t>Performans Hedefi (5 Yıllık)</w:t>
                          </w:r>
                        </w:p>
                      </w:tc>
                    </w:tr>
                    <w:tr w:rsidR="000D675D" w:rsidRPr="006C526C" w:rsidTr="00B91243">
                      <w:trPr>
                        <w:trHeight w:val="420"/>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76"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B91243">
                      <w:trPr>
                        <w:trHeight w:val="392"/>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76"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B91243">
                      <w:trPr>
                        <w:trHeight w:val="392"/>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76"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B91243">
                      <w:trPr>
                        <w:trHeight w:val="392"/>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76"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B91243">
                      <w:trPr>
                        <w:trHeight w:val="420"/>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76"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2F0077"/>
                </w:txbxContent>
              </v:textbox>
            </v:roundrect>
            <v:roundrect id="AutoShape 159" o:spid="_x0000_s1149" style="position:absolute;left:2379;top:6393;width:5670;height:35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VgsEA&#10;AADcAAAADwAAAGRycy9kb3ducmV2LnhtbERPTWsCMRC9F/wPYQRvNVFQ6moUESy9lW49eBw34+7i&#10;ZrIm2XXbX98UCr3N433OZjfYRvTkQ+1Yw2yqQBAXztRcajh9Hp9fQISIbLBxTBq+KMBuO3raYGbc&#10;gz+oz2MpUgiHDDVUMbaZlKGoyGKYupY4cVfnLcYEfSmNx0cKt42cK7WUFmtODRW2dKiouOWd1VAY&#10;1Sl/7t9Xl0XMv/vuzvL1rvVkPOzXICIN8V/8534zaf58C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VYLBAAAA3AAAAA8AAAAAAAAAAAAAAAAAmAIAAGRycy9kb3du&#10;cmV2LnhtbFBLBQYAAAAABAAEAPUAAACGAw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Güvenlik Kamerası</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22138C" w:rsidRDefault="000D675D" w:rsidP="008C3D47">
                          <w:pPr>
                            <w:spacing w:after="0"/>
                            <w:jc w:val="center"/>
                            <w:rPr>
                              <w:b/>
                              <w:sz w:val="20"/>
                              <w:szCs w:val="20"/>
                            </w:rPr>
                          </w:pPr>
                          <w:r w:rsidRPr="0022138C">
                            <w:rPr>
                              <w:b/>
                              <w:sz w:val="20"/>
                              <w:szCs w:val="20"/>
                            </w:rPr>
                            <w:t>5.800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2128A4">
                          <w:pPr>
                            <w:spacing w:after="0"/>
                            <w:jc w:val="center"/>
                            <w:rPr>
                              <w:b/>
                              <w:sz w:val="20"/>
                              <w:szCs w:val="20"/>
                            </w:rPr>
                          </w:pPr>
                          <w:r>
                            <w:rPr>
                              <w:b/>
                              <w:sz w:val="20"/>
                              <w:szCs w:val="20"/>
                            </w:rPr>
                            <w:t>Güvenlik Görevlisi</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22138C" w:rsidRDefault="000D675D" w:rsidP="008C3D47">
                          <w:pPr>
                            <w:spacing w:after="0"/>
                            <w:jc w:val="center"/>
                            <w:rPr>
                              <w:b/>
                              <w:sz w:val="20"/>
                              <w:szCs w:val="20"/>
                            </w:rPr>
                          </w:pPr>
                          <w:r w:rsidRPr="0022138C">
                            <w:rPr>
                              <w:b/>
                              <w:sz w:val="20"/>
                              <w:szCs w:val="20"/>
                            </w:rPr>
                            <w:t>10.800</w:t>
                          </w:r>
                        </w:p>
                      </w:tc>
                      <w:tc>
                        <w:tcPr>
                          <w:tcW w:w="936"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ED64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2F0077"/>
                </w:txbxContent>
              </v:textbox>
            </v:roundrect>
            <v:roundrect id="AutoShape 160" o:spid="_x0000_s1150" style="position:absolute;left:8244;top:2980;width:7260;height:31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wGcIA&#10;AADcAAAADwAAAGRycy9kb3ducmV2LnhtbERPTWsCMRC9C/6HMEJvmii0tqtRRLD0Vrr20OO4me4u&#10;3UzWJLtu++sbQfA2j/c56+1gG9GTD7VjDfOZAkFcOFNzqeHzeJg+gwgR2WDjmDT8UoDtZjxaY2bc&#10;hT+oz2MpUgiHDDVUMbaZlKGoyGKYuZY4cd/OW4wJ+lIaj5cUbhu5UOpJWqw5NVTY0r6i4ifvrIbC&#10;qE75r/795fQY87++O7N8PWv9MBl2KxCRhngX39xvJs1fLOH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PAZwgAAANwAAAAPAAAAAAAAAAAAAAAAAJgCAABkcnMvZG93&#10;bnJldi54bWxQSwUGAAAAAAQABAD1AAAAhwM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33426D">
                      <w:trPr>
                        <w:trHeight w:val="574"/>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Güvenlik Kamera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8</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16</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20</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20</w:t>
                          </w:r>
                        </w:p>
                      </w:tc>
                      <w:tc>
                        <w:tcPr>
                          <w:tcW w:w="690"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20</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Güvenlik Görevlisi</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r>
                  </w:tbl>
                  <w:p w:rsidR="000D675D" w:rsidRDefault="000D675D" w:rsidP="002F0077"/>
                </w:txbxContent>
              </v:textbox>
            </v:roundrect>
          </v:group>
        </w:pict>
      </w:r>
    </w:p>
    <w:p w:rsidR="004C3EE8" w:rsidRDefault="004C3EE8" w:rsidP="002F0077">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A47C83" w:rsidRDefault="00A47C83" w:rsidP="00C80D4C">
      <w:pPr>
        <w:tabs>
          <w:tab w:val="left" w:pos="1560"/>
        </w:tabs>
        <w:spacing w:after="60" w:line="240" w:lineRule="auto"/>
        <w:jc w:val="center"/>
        <w:rPr>
          <w:b/>
          <w:bCs/>
          <w:sz w:val="24"/>
          <w:szCs w:val="24"/>
        </w:rPr>
      </w:pPr>
    </w:p>
    <w:p w:rsidR="00A47C83" w:rsidRDefault="00A47C83" w:rsidP="00C80D4C">
      <w:pPr>
        <w:tabs>
          <w:tab w:val="left" w:pos="1560"/>
        </w:tabs>
        <w:spacing w:after="60" w:line="240" w:lineRule="auto"/>
        <w:jc w:val="center"/>
        <w:rPr>
          <w:b/>
          <w:bCs/>
          <w:sz w:val="24"/>
          <w:szCs w:val="24"/>
        </w:rPr>
      </w:pPr>
    </w:p>
    <w:p w:rsidR="00C80D4C" w:rsidRDefault="007C5F0E" w:rsidP="00C80D4C">
      <w:pPr>
        <w:tabs>
          <w:tab w:val="left" w:pos="1560"/>
        </w:tabs>
        <w:spacing w:after="60" w:line="240" w:lineRule="auto"/>
        <w:jc w:val="center"/>
        <w:rPr>
          <w:rFonts w:ascii="Calibri" w:hAnsi="Calibri" w:cs="Calibri"/>
          <w:bCs/>
          <w:sz w:val="24"/>
          <w:szCs w:val="24"/>
        </w:rPr>
      </w:pPr>
      <w:r>
        <w:rPr>
          <w:b/>
          <w:bCs/>
          <w:sz w:val="24"/>
          <w:szCs w:val="24"/>
        </w:rPr>
        <w:lastRenderedPageBreak/>
        <w:t>Tablo 42</w:t>
      </w:r>
      <w:r w:rsidR="00C80D4C">
        <w:rPr>
          <w:b/>
          <w:bCs/>
          <w:sz w:val="24"/>
          <w:szCs w:val="24"/>
        </w:rPr>
        <w:t>-</w:t>
      </w:r>
      <w:proofErr w:type="gramStart"/>
      <w:r w:rsidR="00C80D4C">
        <w:rPr>
          <w:b/>
          <w:bCs/>
          <w:sz w:val="24"/>
          <w:szCs w:val="24"/>
        </w:rPr>
        <w:t>l</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4C3EE8" w:rsidRDefault="00143E57" w:rsidP="00C80D4C">
      <w:pPr>
        <w:tabs>
          <w:tab w:val="left" w:pos="1560"/>
        </w:tabs>
        <w:jc w:val="center"/>
      </w:pPr>
      <w:r>
        <w:rPr>
          <w:noProof/>
        </w:rPr>
        <w:pict>
          <v:group id="Group 423" o:spid="_x0000_s1151" style="position:absolute;left:0;text-align:left;margin-left:16.1pt;margin-top:13.8pt;width:746.55pt;height:399.2pt;z-index:251847692" coordorigin="558,1480" coordsize="14931,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">
            <v:roundrect id="AutoShape 162" o:spid="_x0000_s1152" style="position:absolute;left:558;top:2155;width:1596;height:73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UW8QA&#10;AADcAAAADwAAAGRycy9kb3ducmV2LnhtbERP22rCQBB9L/Qflin4UsxGI17SrCJKoVB98PIBQ3aa&#10;hGZn091V0359Vyj0bQ7nOsWqN624kvONZQWjJAVBXFrdcKXgfHodzkH4gKyxtUwKvsnDavn4UGCu&#10;7Y0PdD2GSsQQ9jkqqEPocil9WZNBn9iOOHIf1hkMEbpKaoe3GG5aOU7TqTTYcGyosaNNTeXn8WIU&#10;VPuvjGen7H0x6YKTO3v52WyflRo89esXEIH68C/+c7/pOH+Uwf2Ze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9VFvEAAAA3AAAAA8AAAAAAAAAAAAAAAAAmAIAAGRycy9k&#10;b3ducmV2LnhtbFBLBQYAAAAABAAEAPUAAACJAwAAAAA=&#10;">
              <v:textbox>
                <w:txbxContent>
                  <w:p w:rsidR="000D675D" w:rsidRPr="00A53990" w:rsidRDefault="000D675D" w:rsidP="00605FF9">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p w:rsidR="000D675D" w:rsidRPr="00A53990" w:rsidRDefault="000D675D" w:rsidP="000954C8">
                    <w:pPr>
                      <w:jc w:val="center"/>
                      <w:rPr>
                        <w:sz w:val="20"/>
                        <w:szCs w:val="20"/>
                      </w:rPr>
                    </w:pPr>
                  </w:p>
                </w:txbxContent>
              </v:textbox>
            </v:roundrect>
            <v:roundrect id="AutoShape 163" o:spid="_x0000_s1153" style="position:absolute;left:2364;top:2155;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k08IA&#10;AADcAAAADwAAAGRycy9kb3ducmV2LnhtbERPTWsCMRC9F/wPYYTeamKxRVejiFDprXT14HHcjLuL&#10;m8maZNdtf31TKPQ2j/c5q81gG9GTD7VjDdOJAkFcOFNzqeF4eHuagwgR2WDjmDR8UYDNevSwwsy4&#10;O39Sn8dSpBAOGWqoYmwzKUNRkcUwcS1x4i7OW4wJ+lIaj/cUbhv5rNSrtFhzaqiwpV1FxTXvrIbC&#10;qE75U/+xOL/E/Lvvbiz3N60fx8N2CSLSEP/Ff+53k+ZPZ/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qTTwgAAANwAAAAPAAAAAAAAAAAAAAAAAJgCAABkcnMvZG93&#10;bnJldi54bWxQSwUGAAAAAAQABAD1AAAAhwMAAAAA&#10;">
              <v:textbox>
                <w:txbxContent>
                  <w:p w:rsidR="000D675D" w:rsidRPr="005811DB" w:rsidRDefault="000D675D" w:rsidP="000954C8">
                    <w:pPr>
                      <w:rPr>
                        <w:sz w:val="20"/>
                        <w:szCs w:val="20"/>
                      </w:rPr>
                    </w:pPr>
                    <w:r>
                      <w:rPr>
                        <w:b/>
                        <w:sz w:val="20"/>
                        <w:szCs w:val="20"/>
                      </w:rPr>
                      <w:t>Stratejik Hedef 2.1.</w:t>
                    </w:r>
                    <w:proofErr w:type="gramStart"/>
                    <w:r>
                      <w:rPr>
                        <w:b/>
                        <w:sz w:val="20"/>
                        <w:szCs w:val="20"/>
                      </w:rPr>
                      <w:t xml:space="preserve">1 : </w:t>
                    </w:r>
                    <w:r w:rsidRPr="005811DB">
                      <w:rPr>
                        <w:sz w:val="20"/>
                        <w:szCs w:val="20"/>
                      </w:rPr>
                      <w:t>Okul</w:t>
                    </w:r>
                    <w:proofErr w:type="gramEnd"/>
                    <w:r w:rsidRPr="005811DB">
                      <w:rPr>
                        <w:sz w:val="20"/>
                        <w:szCs w:val="20"/>
                      </w:rPr>
                      <w:t xml:space="preserve"> genelinde her yıl en az 4 deneme sınavı yaparak öğrencilerin mevcut seviyelerini belirlemek ve sınav sayısını arttırmak.</w:t>
                    </w:r>
                  </w:p>
                </w:txbxContent>
              </v:textbox>
            </v:roundrect>
            <v:roundrect id="AutoShape 164" o:spid="_x0000_s1154" style="position:absolute;left:8229;top:6216;width:7260;height:32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hFcMA&#10;AADcAAAADwAAAGRycy9kb3ducmV2LnhtbERPTWsCMRC9C/6HMIXeNKtQW7ZGKdqisie3PbS3IZlu&#10;lm4myyZ1t/56IxS8zeN9znI9uEacqAu1ZwWzaQaCWHtTc6Xg4/1t8gQiRGSDjWdS8EcB1qvxaIm5&#10;8T0f6VTGSqQQDjkqsDG2uZRBW3IYpr4lTty37xzGBLtKmg77FO4aOc+yhXRYc2qw2NLGkv4pf52C&#10;T3fe7bTe2tei+OLisW9LfzwodX83vDyDiDTEm/jfvTdp/uwBrs+k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hFcMAAADcAAAADwAAAAAAAAAAAAAAAACYAgAAZHJzL2Rv&#10;d25yZXYueG1sUEsFBgAAAAAEAAQA9QAAAIgDAAAAAA==&#10;">
              <v:textbox inset="0,0,0,0">
                <w:txbxContent>
                  <w:p w:rsidR="000D675D" w:rsidRPr="00B01EA3" w:rsidRDefault="000D675D" w:rsidP="000954C8">
                    <w:pPr>
                      <w:jc w:val="center"/>
                      <w:rPr>
                        <w:sz w:val="28"/>
                        <w:szCs w:val="28"/>
                      </w:rPr>
                    </w:pPr>
                    <w:r w:rsidRPr="00B01EA3">
                      <w:rPr>
                        <w:b/>
                        <w:sz w:val="28"/>
                        <w:szCs w:val="28"/>
                      </w:rPr>
                      <w:t>Stratejiler</w:t>
                    </w:r>
                    <w:r w:rsidRPr="00B01EA3">
                      <w:rPr>
                        <w:sz w:val="28"/>
                        <w:szCs w:val="28"/>
                      </w:rPr>
                      <w:t>:</w:t>
                    </w:r>
                    <w:r>
                      <w:rPr>
                        <w:sz w:val="28"/>
                        <w:szCs w:val="28"/>
                      </w:rPr>
                      <w:t xml:space="preserve"> Okul aile birliği, veliler ve öğretmenlerin katkılarıyla deneme sınavı oluşturmak ve sınıflara uygulayarak başarıyı arttırmak.</w:t>
                    </w:r>
                  </w:p>
                </w:txbxContent>
              </v:textbox>
            </v:roundrect>
            <v:roundrect id="AutoShape 165" o:spid="_x0000_s1155" style="position:absolute;left:558;top:1480;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HXcUA&#10;AADcAAAADwAAAGRycy9kb3ducmV2LnhtbERPS2sCMRC+F/ofwhR6KTWrB9GtUVpFWpQetA/xNmym&#10;m62byZJEd/33jVDwNh/fcyazztbiRD5UjhX0exkI4sLpiksFnx/LxxGIEJE11o5JwZkCzKa3NxPM&#10;tWt5Q6dtLEUK4ZCjAhNjk0sZCkMWQ881xIn7cd5iTNCXUntsU7it5SDLhtJixanBYENzQ8Vhe7QK&#10;9qvF18Pv6/Kl3b1vsvHR+DD6Xit1f9c9P4GI1MWr+N/9ptP8/hAuz6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24ddxQAAANwAAAAPAAAAAAAAAAAAAAAAAJgCAABkcnMv&#10;ZG93bnJldi54bWxQSwUGAAAAAAQABAD1AAAAigMAAAAA&#10;">
              <v:textbox inset="0,0,0,0">
                <w:txbxContent>
                  <w:p w:rsidR="000D675D" w:rsidRPr="002813B9" w:rsidRDefault="000D675D" w:rsidP="000954C8">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0954C8">
                    <w:pPr>
                      <w:tabs>
                        <w:tab w:val="left" w:pos="142"/>
                      </w:tabs>
                      <w:spacing w:after="0"/>
                      <w:jc w:val="center"/>
                      <w:rPr>
                        <w:sz w:val="18"/>
                        <w:szCs w:val="18"/>
                      </w:rPr>
                    </w:pPr>
                  </w:p>
                </w:txbxContent>
              </v:textbox>
            </v:roundrect>
            <v:roundrect id="AutoShape 166" o:spid="_x0000_s1156" style="position:absolute;left:2364;top:2919;width:5640;height:29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6pMIA&#10;AADcAAAADwAAAGRycy9kb3ducmV2LnhtbERPTWsCMRC9F/wPYYTeamLBVlejiFDprXT14HHcjLuL&#10;m8maZNdtf31TKPQ2j/c5q81gG9GTD7VjDdOJAkFcOFNzqeF4eHuagwgR2WDjmDR8UYDNevSwwsy4&#10;O39Sn8dSpBAOGWqoYmwzKUNRkcUwcS1x4i7OW4wJ+lIaj/cUbhv5rNSLtFhzaqiwpV1FxTXvrIbC&#10;qE75U/+xOM9i/t13N5b7m9aP42G7BBFpiP/iP/e7SfOn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DqkwgAAANwAAAAPAAAAAAAAAAAAAAAAAJgCAABkcnMvZG93&#10;bnJldi54bWxQSwUGAAAAAAQABAD1AAAAhwM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3676"/>
                    </w:tblGrid>
                    <w:tr w:rsidR="000D675D" w:rsidRPr="006C526C" w:rsidTr="00CF7242">
                      <w:trPr>
                        <w:trHeight w:val="397"/>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76" w:type="dxa"/>
                          <w:vAlign w:val="center"/>
                        </w:tcPr>
                        <w:p w:rsidR="000D675D" w:rsidRPr="006C526C" w:rsidRDefault="000D675D" w:rsidP="003F79C2">
                          <w:pPr>
                            <w:spacing w:after="0" w:line="240" w:lineRule="auto"/>
                            <w:jc w:val="center"/>
                            <w:rPr>
                              <w:b/>
                              <w:sz w:val="18"/>
                              <w:szCs w:val="18"/>
                            </w:rPr>
                          </w:pPr>
                          <w:r>
                            <w:rPr>
                              <w:b/>
                              <w:sz w:val="18"/>
                              <w:szCs w:val="18"/>
                            </w:rPr>
                            <w:t>Performans Hedefi (5 Yıllık)</w:t>
                          </w:r>
                        </w:p>
                      </w:tc>
                    </w:tr>
                    <w:tr w:rsidR="000D675D" w:rsidRPr="006C526C" w:rsidTr="00CF7242">
                      <w:trPr>
                        <w:trHeight w:val="425"/>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76"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CF7242">
                      <w:trPr>
                        <w:trHeight w:val="397"/>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76"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CF7242">
                      <w:trPr>
                        <w:trHeight w:val="397"/>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76"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CF7242">
                      <w:trPr>
                        <w:trHeight w:val="397"/>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76"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CF7242">
                      <w:trPr>
                        <w:trHeight w:val="425"/>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76"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0954C8"/>
                </w:txbxContent>
              </v:textbox>
            </v:roundrect>
            <v:roundrect id="AutoShape 167" o:spid="_x0000_s1157" style="position:absolute;left:2364;top:6216;width:5670;height:32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1sQA&#10;AADcAAAADwAAAGRycy9kb3ducmV2LnhtbESPQU/DMAyF70j8h8hI3FgyJKZRlk0ICcRtWrcDR9OY&#10;tqJxuiTtOn49PkzazdZ7fu/zajP5To0UUxvYwnxmQBFXwbVcWzjs3x+WoFJGdtgFJgtnSrBZ396s&#10;sHDhxDsay1wrCeFUoIUm577QOlUNeUyz0BOL9hOixyxrrLWLeJJw3+lHYxbaY8vS0GBPbw1Vv+Xg&#10;LVTODCZ+jdvn76dc/o3DkfXH0dr7u+n1BV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rtbEAAAA3AAAAA8AAAAAAAAAAAAAAAAAmAIAAGRycy9k&#10;b3ducmV2LnhtbFBLBQYAAAAABAAEAPUAAACJAw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CF7242">
                      <w:trPr>
                        <w:trHeight w:val="1385"/>
                      </w:trPr>
                      <w:tc>
                        <w:tcPr>
                          <w:tcW w:w="1410"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113"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4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34"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00"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CF7242">
                      <w:trPr>
                        <w:trHeight w:val="479"/>
                      </w:trPr>
                      <w:tc>
                        <w:tcPr>
                          <w:tcW w:w="1410" w:type="dxa"/>
                          <w:vAlign w:val="center"/>
                        </w:tcPr>
                        <w:p w:rsidR="000D675D" w:rsidRPr="006C526C" w:rsidRDefault="000D675D" w:rsidP="008C3D47">
                          <w:pPr>
                            <w:spacing w:after="0"/>
                            <w:jc w:val="center"/>
                            <w:rPr>
                              <w:b/>
                              <w:sz w:val="20"/>
                              <w:szCs w:val="20"/>
                            </w:rPr>
                          </w:pPr>
                          <w:r>
                            <w:rPr>
                              <w:b/>
                              <w:sz w:val="20"/>
                              <w:szCs w:val="20"/>
                            </w:rPr>
                            <w:t>Deneme Sınavı</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6F6C02" w:rsidRDefault="000D675D" w:rsidP="008C3D47">
                          <w:pPr>
                            <w:spacing w:after="0"/>
                            <w:jc w:val="center"/>
                            <w:rPr>
                              <w:b/>
                              <w:sz w:val="20"/>
                              <w:szCs w:val="20"/>
                            </w:rPr>
                          </w:pPr>
                          <w:r w:rsidRPr="006F6C02">
                            <w:rPr>
                              <w:b/>
                              <w:sz w:val="20"/>
                              <w:szCs w:val="20"/>
                            </w:rPr>
                            <w:t>9.000</w:t>
                          </w:r>
                        </w:p>
                      </w:tc>
                      <w:tc>
                        <w:tcPr>
                          <w:tcW w:w="900"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CF7242">
                      <w:trPr>
                        <w:trHeight w:val="462"/>
                      </w:trPr>
                      <w:tc>
                        <w:tcPr>
                          <w:tcW w:w="1410" w:type="dxa"/>
                          <w:vAlign w:val="center"/>
                        </w:tcPr>
                        <w:p w:rsidR="000D675D" w:rsidRPr="006C526C" w:rsidRDefault="000D675D" w:rsidP="004C3EE8">
                          <w:pPr>
                            <w:spacing w:after="0"/>
                            <w:jc w:val="center"/>
                            <w:rPr>
                              <w:b/>
                              <w:sz w:val="20"/>
                              <w:szCs w:val="20"/>
                            </w:rPr>
                          </w:pPr>
                        </w:p>
                      </w:tc>
                      <w:tc>
                        <w:tcPr>
                          <w:tcW w:w="1113" w:type="dxa"/>
                          <w:vAlign w:val="center"/>
                        </w:tcPr>
                        <w:p w:rsidR="000D675D" w:rsidRPr="006C526C" w:rsidRDefault="000D675D" w:rsidP="008C3D47">
                          <w:pPr>
                            <w:spacing w:after="0"/>
                            <w:jc w:val="center"/>
                            <w:rPr>
                              <w:b/>
                              <w:sz w:val="20"/>
                              <w:szCs w:val="20"/>
                            </w:rPr>
                          </w:pPr>
                        </w:p>
                      </w:tc>
                      <w:tc>
                        <w:tcPr>
                          <w:tcW w:w="745" w:type="dxa"/>
                          <w:vAlign w:val="center"/>
                        </w:tcPr>
                        <w:p w:rsidR="000D675D" w:rsidRPr="006C526C" w:rsidRDefault="000D675D" w:rsidP="008C3D47">
                          <w:pPr>
                            <w:spacing w:after="0"/>
                            <w:jc w:val="center"/>
                            <w:rPr>
                              <w:b/>
                              <w:sz w:val="20"/>
                              <w:szCs w:val="20"/>
                            </w:rPr>
                          </w:pPr>
                        </w:p>
                      </w:tc>
                      <w:tc>
                        <w:tcPr>
                          <w:tcW w:w="934" w:type="dxa"/>
                          <w:vAlign w:val="center"/>
                        </w:tcPr>
                        <w:p w:rsidR="000D675D" w:rsidRPr="002D3B92" w:rsidRDefault="000D675D" w:rsidP="008C3D47">
                          <w:pPr>
                            <w:spacing w:after="0"/>
                            <w:jc w:val="center"/>
                            <w:rPr>
                              <w:b/>
                              <w:color w:val="FF0000"/>
                              <w:sz w:val="20"/>
                              <w:szCs w:val="20"/>
                            </w:rPr>
                          </w:pPr>
                        </w:p>
                      </w:tc>
                      <w:tc>
                        <w:tcPr>
                          <w:tcW w:w="900" w:type="dxa"/>
                          <w:vAlign w:val="center"/>
                        </w:tcPr>
                        <w:p w:rsidR="000D675D" w:rsidRPr="006C526C" w:rsidRDefault="000D675D" w:rsidP="008C3D47">
                          <w:pPr>
                            <w:spacing w:after="0"/>
                            <w:jc w:val="center"/>
                            <w:rPr>
                              <w:b/>
                              <w:sz w:val="20"/>
                              <w:szCs w:val="20"/>
                            </w:rPr>
                          </w:pPr>
                        </w:p>
                      </w:tc>
                    </w:tr>
                  </w:tbl>
                  <w:p w:rsidR="000D675D" w:rsidRDefault="000D675D" w:rsidP="000954C8"/>
                </w:txbxContent>
              </v:textbox>
            </v:roundrect>
            <v:roundrect id="AutoShape 168" o:spid="_x0000_s1158" style="position:absolute;left:8229;top:2919;width:7260;height:29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TcIA&#10;AADcAAAADwAAAGRycy9kb3ducmV2LnhtbERPTWvCQBC9C/0PyxR6010LLSZ1FREsvRWjB49jdpoE&#10;s7NxdxPT/nq3UOhtHu9zluvRtmIgHxrHGuYzBYK4dKbhSsPxsJsuQISIbLB1TBq+KcB69TBZYm7c&#10;jfc0FLESKYRDjhrqGLtcylDWZDHMXEecuC/nLcYEfSWNx1sKt618VupVWmw4NdTY0bam8lL0VkNp&#10;VK/8afjMzi+x+Bn6K8v3q9ZPj+PmDUSkMf6L/9wfJs2fZ/D7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wtNwgAAANwAAAAPAAAAAAAAAAAAAAAAAJgCAABkcnMvZG93&#10;bnJldi54bWxQSwUGAAAAAAQABAD1AAAAhwM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33426D">
                      <w:trPr>
                        <w:trHeight w:val="574"/>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Deneme Sınavı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6</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6</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6</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bl>
                  <w:p w:rsidR="000D675D" w:rsidRDefault="000D675D" w:rsidP="000954C8"/>
                </w:txbxContent>
              </v:textbox>
            </v:roundrect>
          </v:group>
        </w:pict>
      </w: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C80D4C" w:rsidRDefault="00C80D4C" w:rsidP="00C80D4C">
      <w:pPr>
        <w:tabs>
          <w:tab w:val="left" w:pos="1560"/>
        </w:tabs>
      </w:pPr>
    </w:p>
    <w:p w:rsidR="00A47C83" w:rsidRDefault="00A47C83" w:rsidP="00C80D4C">
      <w:pPr>
        <w:tabs>
          <w:tab w:val="left" w:pos="1560"/>
        </w:tabs>
        <w:spacing w:after="60" w:line="240" w:lineRule="auto"/>
        <w:jc w:val="center"/>
        <w:rPr>
          <w:b/>
          <w:bCs/>
          <w:sz w:val="24"/>
          <w:szCs w:val="24"/>
        </w:rPr>
      </w:pPr>
    </w:p>
    <w:p w:rsidR="00A47C83" w:rsidRDefault="00A47C83" w:rsidP="00C80D4C">
      <w:pPr>
        <w:tabs>
          <w:tab w:val="left" w:pos="1560"/>
        </w:tabs>
        <w:spacing w:after="60" w:line="240" w:lineRule="auto"/>
        <w:jc w:val="center"/>
        <w:rPr>
          <w:b/>
          <w:bCs/>
          <w:sz w:val="24"/>
          <w:szCs w:val="24"/>
        </w:rPr>
      </w:pPr>
    </w:p>
    <w:p w:rsidR="004C3EE8" w:rsidRPr="00C80D4C" w:rsidRDefault="007C5F0E" w:rsidP="00C80D4C">
      <w:pPr>
        <w:tabs>
          <w:tab w:val="left" w:pos="1560"/>
        </w:tabs>
        <w:spacing w:after="60" w:line="240" w:lineRule="auto"/>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m</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CF7242" w:rsidRDefault="00143E57" w:rsidP="006C526C">
      <w:pPr>
        <w:tabs>
          <w:tab w:val="left" w:pos="1560"/>
        </w:tabs>
      </w:pPr>
      <w:r>
        <w:rPr>
          <w:noProof/>
        </w:rPr>
        <w:pict>
          <v:group id="Group 424" o:spid="_x0000_s1159" style="position:absolute;margin-left:13.4pt;margin-top:10pt;width:746.55pt;height:386.7pt;z-index:251854854" coordorigin="573,1405" coordsize="14931,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">
            <v:roundrect id="AutoShape 170" o:spid="_x0000_s1160" style="position:absolute;left:573;top:2080;width:1596;height:7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cQA&#10;AADcAAAADwAAAGRycy9kb3ducmV2LnhtbERP22rCQBB9L/gPywi+lLpRa22jGykWoaA+ePmAITsm&#10;wexsurvR1K/vFgp9m8O5zmLZmVpcyfnKsoLRMAFBnFtdcaHgdFw/vYLwAVljbZkUfJOHZdZ7WGCq&#10;7Y33dD2EQsQQ9ikqKENoUil9XpJBP7QNceTO1hkMEbpCaoe3GG5qOU6SF2mw4thQYkOrkvLLoTUK&#10;it3XhGfHyebtuQlObm17X308KjXod+9zEIG68C/+c3/qOD+Zwu8z8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2nEAAAA3AAAAA8AAAAAAAAAAAAAAAAAmAIAAGRycy9k&#10;b3ducmV2LnhtbFBLBQYAAAAABAAEAPUAAACJAwAAAAA=&#10;">
              <v:textbox>
                <w:txbxContent>
                  <w:p w:rsidR="000D675D" w:rsidRPr="00A53990" w:rsidRDefault="000D675D" w:rsidP="002128A4">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p w:rsidR="000D675D" w:rsidRPr="00A53990" w:rsidRDefault="000D675D" w:rsidP="002128A4">
                    <w:pPr>
                      <w:jc w:val="center"/>
                      <w:rPr>
                        <w:sz w:val="20"/>
                        <w:szCs w:val="20"/>
                      </w:rPr>
                    </w:pPr>
                  </w:p>
                </w:txbxContent>
              </v:textbox>
            </v:roundrect>
            <v:roundrect id="AutoShape 171" o:spid="_x0000_s1161" style="position:absolute;left:2379;top:2080;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4sEA&#10;AADcAAAADwAAAGRycy9kb3ducmV2LnhtbERPTWsCMRC9C/6HMII3TSwoujVKESreSlcPHsfNdHfp&#10;ZrIm2XXbX98UCr3N433Odj/YRvTkQ+1Yw2KuQBAXztRcaricX2drECEiG2wck4YvCrDfjUdbzIx7&#10;8Dv1eSxFCuGQoYYqxjaTMhQVWQxz1xIn7sN5izFBX0rj8ZHCbSOflFpJizWnhgpbOlRUfOad1VAY&#10;1Sl/7d82t2XMv/vuzvJ413o6GV6eQUQa4r/4z30yab5a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CeLBAAAA3AAAAA8AAAAAAAAAAAAAAAAAmAIAAGRycy9kb3du&#10;cmV2LnhtbFBLBQYAAAAABAAEAPUAAACGAwAAAAA=&#10;">
              <v:textbox>
                <w:txbxContent>
                  <w:p w:rsidR="000D675D" w:rsidRPr="008C3D47" w:rsidRDefault="000D675D" w:rsidP="002128A4">
                    <w:pPr>
                      <w:rPr>
                        <w:b/>
                        <w:sz w:val="20"/>
                        <w:szCs w:val="20"/>
                      </w:rPr>
                    </w:pPr>
                    <w:r>
                      <w:rPr>
                        <w:b/>
                        <w:sz w:val="20"/>
                        <w:szCs w:val="20"/>
                      </w:rPr>
                      <w:t>Stratejik Hedef 2.1.</w:t>
                    </w:r>
                    <w:proofErr w:type="gramStart"/>
                    <w:r>
                      <w:rPr>
                        <w:b/>
                        <w:sz w:val="20"/>
                        <w:szCs w:val="20"/>
                      </w:rPr>
                      <w:t xml:space="preserve">2 : </w:t>
                    </w:r>
                    <w:r w:rsidRPr="005811DB">
                      <w:rPr>
                        <w:sz w:val="20"/>
                        <w:szCs w:val="20"/>
                      </w:rPr>
                      <w:t>Ortaya</w:t>
                    </w:r>
                    <w:proofErr w:type="gramEnd"/>
                    <w:r w:rsidRPr="005811DB">
                      <w:rPr>
                        <w:sz w:val="20"/>
                        <w:szCs w:val="20"/>
                      </w:rPr>
                      <w:t xml:space="preserve"> çıkan tabloya göre öğrencilerin verimli ders çalışma ve planlaması konusunda en az 2 sunum yapmak.</w:t>
                    </w:r>
                  </w:p>
                </w:txbxContent>
              </v:textbox>
            </v:roundrect>
            <v:roundrect id="AutoShape 172" o:spid="_x0000_s1162" style="position:absolute;left:8244;top:6160;width:7260;height:2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MJMMA&#10;AADcAAAADwAAAGRycy9kb3ducmV2LnhtbERPPW/CMBDdK/EfrENiKw4doAoYhKAVrTKRMsB2so84&#10;Ij5HsUvS/vq6UqVu9/Q+b7UZXCPu1IXas4LZNANBrL2puVJw+nh9fAYRIrLBxjMp+KIAm/XoYYW5&#10;8T0f6V7GSqQQDjkqsDG2uZRBW3IYpr4lTtzVdw5jgl0lTYd9CneNfMqyuXRYc2qw2NLOkr6Vn07B&#10;2X0fDlrv7UtRXLhY9G3pj+9KTcbDdgki0hD/xX/uN5PmZwv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MJMMAAADcAAAADwAAAAAAAAAAAAAAAACYAgAAZHJzL2Rv&#10;d25yZXYueG1sUEsFBgAAAAAEAAQA9QAAAIgDAAAAAA==&#10;">
              <v:textbox inset="0,0,0,0">
                <w:txbxContent>
                  <w:p w:rsidR="000D675D" w:rsidRPr="00B01EA3" w:rsidRDefault="000D675D" w:rsidP="002128A4">
                    <w:pPr>
                      <w:jc w:val="center"/>
                      <w:rPr>
                        <w:sz w:val="28"/>
                        <w:szCs w:val="28"/>
                      </w:rPr>
                    </w:pPr>
                    <w:r w:rsidRPr="00B01EA3">
                      <w:rPr>
                        <w:b/>
                        <w:sz w:val="28"/>
                        <w:szCs w:val="28"/>
                      </w:rPr>
                      <w:t>Stratejiler</w:t>
                    </w:r>
                    <w:r w:rsidRPr="00B01EA3">
                      <w:rPr>
                        <w:sz w:val="28"/>
                        <w:szCs w:val="28"/>
                      </w:rPr>
                      <w:t>:</w:t>
                    </w:r>
                    <w:r>
                      <w:rPr>
                        <w:sz w:val="28"/>
                        <w:szCs w:val="28"/>
                      </w:rPr>
                      <w:t xml:space="preserve"> Deneme ve okul sınavlarında elde edilen başarı durumuna göre Rehberlik servisinin desteğiyle rehber öğretmenler tarafından “</w:t>
                    </w:r>
                    <w:r w:rsidRPr="00876079">
                      <w:rPr>
                        <w:i/>
                        <w:sz w:val="28"/>
                        <w:szCs w:val="28"/>
                      </w:rPr>
                      <w:t>Verimli Ders Çalışma ve Planlama</w:t>
                    </w:r>
                    <w:r>
                      <w:rPr>
                        <w:sz w:val="28"/>
                        <w:szCs w:val="28"/>
                      </w:rPr>
                      <w:t>” konulu en az 2 sunum düzenlemek.</w:t>
                    </w:r>
                  </w:p>
                </w:txbxContent>
              </v:textbox>
            </v:roundrect>
            <v:roundrect id="AutoShape 173" o:spid="_x0000_s1163" style="position:absolute;left:573;top:1405;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gacgA&#10;AADcAAAADwAAAGRycy9kb3ducmV2LnhtbESPT0sDMRDF74LfIYzgRWyiB6lr0+IfiqL00Noq3obN&#10;uFndTJYk7a7f3jkI3mZ4b977zWwxhk4dKOU2soWLiQFFXEfXcmNh+7o8n4LKBdlhF5ks/FCGxfz4&#10;aIaViwOv6bApjZIQzhVa8KX0lda59hQwT2JPLNpnTAGLrKnRLuEg4aHTl8Zc6YAtS4PHnu491d+b&#10;fbDw8fywO/t6XN4N76u1ud77lKdvL9aenoy3N6AKjeXf/Hf95ATfCK08Ix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0SBpyAAAANwAAAAPAAAAAAAAAAAAAAAAAJgCAABk&#10;cnMvZG93bnJldi54bWxQSwUGAAAAAAQABAD1AAAAjQMAAAAA&#10;">
              <v:textbox inset="0,0,0,0">
                <w:txbxContent>
                  <w:p w:rsidR="000D675D" w:rsidRPr="002813B9" w:rsidRDefault="000D675D" w:rsidP="002128A4">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2128A4">
                    <w:pPr>
                      <w:tabs>
                        <w:tab w:val="left" w:pos="142"/>
                      </w:tabs>
                      <w:spacing w:after="0"/>
                      <w:jc w:val="center"/>
                      <w:rPr>
                        <w:sz w:val="18"/>
                        <w:szCs w:val="18"/>
                      </w:rPr>
                    </w:pPr>
                  </w:p>
                </w:txbxContent>
              </v:textbox>
            </v:roundrect>
            <v:roundrect id="AutoShape 174" o:spid="_x0000_s1164" style="position:absolute;left:2379;top:2845;width:5640;height:30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3688"/>
                    </w:tblGrid>
                    <w:tr w:rsidR="000D675D" w:rsidRPr="006C526C" w:rsidTr="00CF7242">
                      <w:trPr>
                        <w:trHeight w:val="369"/>
                      </w:trPr>
                      <w:tc>
                        <w:tcPr>
                          <w:tcW w:w="146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88" w:type="dxa"/>
                          <w:vAlign w:val="center"/>
                        </w:tcPr>
                        <w:p w:rsidR="000D675D" w:rsidRPr="006C526C" w:rsidRDefault="000D675D" w:rsidP="003F79C2">
                          <w:pPr>
                            <w:spacing w:after="0" w:line="240" w:lineRule="auto"/>
                            <w:jc w:val="center"/>
                            <w:rPr>
                              <w:b/>
                              <w:sz w:val="18"/>
                              <w:szCs w:val="18"/>
                            </w:rPr>
                          </w:pPr>
                          <w:r>
                            <w:rPr>
                              <w:b/>
                              <w:sz w:val="18"/>
                              <w:szCs w:val="18"/>
                            </w:rPr>
                            <w:t>Performans Hedefi (5 Yıllık)</w:t>
                          </w:r>
                        </w:p>
                      </w:tc>
                    </w:tr>
                    <w:tr w:rsidR="000D675D" w:rsidRPr="006C526C" w:rsidTr="00CF7242">
                      <w:trPr>
                        <w:trHeight w:val="396"/>
                      </w:trPr>
                      <w:tc>
                        <w:tcPr>
                          <w:tcW w:w="146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88"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CF7242">
                      <w:trPr>
                        <w:trHeight w:val="369"/>
                      </w:trPr>
                      <w:tc>
                        <w:tcPr>
                          <w:tcW w:w="146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88"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CF7242">
                      <w:trPr>
                        <w:trHeight w:val="369"/>
                      </w:trPr>
                      <w:tc>
                        <w:tcPr>
                          <w:tcW w:w="146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88"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CF7242">
                      <w:trPr>
                        <w:trHeight w:val="369"/>
                      </w:trPr>
                      <w:tc>
                        <w:tcPr>
                          <w:tcW w:w="146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88"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CF7242">
                      <w:trPr>
                        <w:trHeight w:val="396"/>
                      </w:trPr>
                      <w:tc>
                        <w:tcPr>
                          <w:tcW w:w="146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88"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2128A4"/>
                </w:txbxContent>
              </v:textbox>
            </v:roundrect>
            <v:roundrect id="AutoShape 175" o:spid="_x0000_s1165" style="position:absolute;left:2349;top:6160;width:5670;height:297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tbl>
                    <w:tblPr>
                      <w:tblW w:w="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1113"/>
                      <w:gridCol w:w="719"/>
                      <w:gridCol w:w="902"/>
                      <w:gridCol w:w="1010"/>
                    </w:tblGrid>
                    <w:tr w:rsidR="000D675D" w:rsidRPr="006C526C" w:rsidTr="00CF7242">
                      <w:trPr>
                        <w:trHeight w:val="1385"/>
                      </w:trPr>
                      <w:tc>
                        <w:tcPr>
                          <w:tcW w:w="1391"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113" w:type="dxa"/>
                          <w:vAlign w:val="center"/>
                        </w:tcPr>
                        <w:p w:rsidR="000D675D" w:rsidRPr="006C526C" w:rsidRDefault="000D675D" w:rsidP="008C3D47">
                          <w:pPr>
                            <w:spacing w:after="0"/>
                            <w:jc w:val="center"/>
                            <w:rPr>
                              <w:b/>
                              <w:sz w:val="20"/>
                              <w:szCs w:val="20"/>
                            </w:rPr>
                          </w:pPr>
                          <w:r w:rsidRPr="006C526C">
                            <w:rPr>
                              <w:b/>
                              <w:sz w:val="20"/>
                              <w:szCs w:val="20"/>
                            </w:rPr>
                            <w:t>Başlama Bitiş Tar.</w:t>
                          </w:r>
                        </w:p>
                      </w:tc>
                      <w:tc>
                        <w:tcPr>
                          <w:tcW w:w="719"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0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1010"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CF7242">
                      <w:trPr>
                        <w:trHeight w:val="479"/>
                      </w:trPr>
                      <w:tc>
                        <w:tcPr>
                          <w:tcW w:w="1391" w:type="dxa"/>
                          <w:vAlign w:val="center"/>
                        </w:tcPr>
                        <w:p w:rsidR="000D675D" w:rsidRDefault="000D675D" w:rsidP="008C3D47">
                          <w:pPr>
                            <w:spacing w:after="0"/>
                            <w:jc w:val="center"/>
                            <w:rPr>
                              <w:b/>
                              <w:sz w:val="20"/>
                              <w:szCs w:val="20"/>
                            </w:rPr>
                          </w:pPr>
                          <w:r>
                            <w:rPr>
                              <w:b/>
                              <w:sz w:val="20"/>
                              <w:szCs w:val="20"/>
                            </w:rPr>
                            <w:t>Seminer</w:t>
                          </w:r>
                        </w:p>
                        <w:p w:rsidR="000D675D" w:rsidRPr="006C526C" w:rsidRDefault="000D675D" w:rsidP="008C3D47">
                          <w:pPr>
                            <w:spacing w:after="0"/>
                            <w:jc w:val="center"/>
                            <w:rPr>
                              <w:b/>
                              <w:sz w:val="20"/>
                              <w:szCs w:val="20"/>
                            </w:rPr>
                          </w:pPr>
                          <w:r>
                            <w:rPr>
                              <w:b/>
                              <w:sz w:val="20"/>
                              <w:szCs w:val="20"/>
                            </w:rPr>
                            <w:t>Ekibi</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19" w:type="dxa"/>
                          <w:vAlign w:val="center"/>
                        </w:tcPr>
                        <w:p w:rsidR="000D675D" w:rsidRPr="006C526C" w:rsidRDefault="000D675D" w:rsidP="008C3D47">
                          <w:pPr>
                            <w:spacing w:after="0"/>
                            <w:jc w:val="center"/>
                            <w:rPr>
                              <w:b/>
                              <w:sz w:val="20"/>
                              <w:szCs w:val="20"/>
                            </w:rPr>
                          </w:pPr>
                          <w:r>
                            <w:rPr>
                              <w:b/>
                              <w:sz w:val="20"/>
                              <w:szCs w:val="20"/>
                            </w:rPr>
                            <w:t>5 Yıl</w:t>
                          </w:r>
                        </w:p>
                      </w:tc>
                      <w:tc>
                        <w:tcPr>
                          <w:tcW w:w="902" w:type="dxa"/>
                          <w:vAlign w:val="center"/>
                        </w:tcPr>
                        <w:p w:rsidR="000D675D" w:rsidRPr="002128A4" w:rsidRDefault="000D675D" w:rsidP="008C3D47">
                          <w:pPr>
                            <w:spacing w:after="0"/>
                            <w:jc w:val="center"/>
                            <w:rPr>
                              <w:b/>
                              <w:sz w:val="20"/>
                              <w:szCs w:val="20"/>
                            </w:rPr>
                          </w:pPr>
                          <w:r>
                            <w:rPr>
                              <w:b/>
                              <w:sz w:val="20"/>
                              <w:szCs w:val="20"/>
                            </w:rPr>
                            <w:t>500</w:t>
                          </w:r>
                        </w:p>
                      </w:tc>
                      <w:tc>
                        <w:tcPr>
                          <w:tcW w:w="1010" w:type="dxa"/>
                          <w:vAlign w:val="center"/>
                        </w:tcPr>
                        <w:p w:rsidR="000D675D" w:rsidRPr="006C526C" w:rsidRDefault="000D675D" w:rsidP="008C3D47">
                          <w:pPr>
                            <w:spacing w:after="0"/>
                            <w:jc w:val="center"/>
                            <w:rPr>
                              <w:b/>
                              <w:sz w:val="20"/>
                              <w:szCs w:val="20"/>
                            </w:rPr>
                          </w:pPr>
                          <w:r>
                            <w:rPr>
                              <w:b/>
                              <w:sz w:val="20"/>
                              <w:szCs w:val="20"/>
                            </w:rPr>
                            <w:t>Rehberlik Servisi</w:t>
                          </w:r>
                        </w:p>
                      </w:tc>
                    </w:tr>
                    <w:tr w:rsidR="000D675D" w:rsidRPr="006C526C" w:rsidTr="00CF7242">
                      <w:trPr>
                        <w:trHeight w:val="462"/>
                      </w:trPr>
                      <w:tc>
                        <w:tcPr>
                          <w:tcW w:w="1391" w:type="dxa"/>
                          <w:vAlign w:val="center"/>
                        </w:tcPr>
                        <w:p w:rsidR="000D675D" w:rsidRPr="006C526C" w:rsidRDefault="000D675D" w:rsidP="004C3EE8">
                          <w:pPr>
                            <w:spacing w:after="0"/>
                            <w:jc w:val="center"/>
                            <w:rPr>
                              <w:b/>
                              <w:sz w:val="20"/>
                              <w:szCs w:val="20"/>
                            </w:rPr>
                          </w:pPr>
                        </w:p>
                      </w:tc>
                      <w:tc>
                        <w:tcPr>
                          <w:tcW w:w="1113" w:type="dxa"/>
                          <w:vAlign w:val="center"/>
                        </w:tcPr>
                        <w:p w:rsidR="000D675D" w:rsidRPr="006C526C" w:rsidRDefault="000D675D" w:rsidP="008C3D47">
                          <w:pPr>
                            <w:spacing w:after="0"/>
                            <w:jc w:val="center"/>
                            <w:rPr>
                              <w:b/>
                              <w:sz w:val="20"/>
                              <w:szCs w:val="20"/>
                            </w:rPr>
                          </w:pPr>
                        </w:p>
                      </w:tc>
                      <w:tc>
                        <w:tcPr>
                          <w:tcW w:w="719" w:type="dxa"/>
                          <w:vAlign w:val="center"/>
                        </w:tcPr>
                        <w:p w:rsidR="000D675D" w:rsidRPr="006C526C" w:rsidRDefault="000D675D" w:rsidP="008C3D47">
                          <w:pPr>
                            <w:spacing w:after="0"/>
                            <w:jc w:val="center"/>
                            <w:rPr>
                              <w:b/>
                              <w:sz w:val="20"/>
                              <w:szCs w:val="20"/>
                            </w:rPr>
                          </w:pPr>
                        </w:p>
                      </w:tc>
                      <w:tc>
                        <w:tcPr>
                          <w:tcW w:w="902" w:type="dxa"/>
                          <w:vAlign w:val="center"/>
                        </w:tcPr>
                        <w:p w:rsidR="000D675D" w:rsidRPr="002D3B92" w:rsidRDefault="000D675D" w:rsidP="008C3D47">
                          <w:pPr>
                            <w:spacing w:after="0"/>
                            <w:jc w:val="center"/>
                            <w:rPr>
                              <w:b/>
                              <w:color w:val="FF0000"/>
                              <w:sz w:val="20"/>
                              <w:szCs w:val="20"/>
                            </w:rPr>
                          </w:pPr>
                        </w:p>
                      </w:tc>
                      <w:tc>
                        <w:tcPr>
                          <w:tcW w:w="1010" w:type="dxa"/>
                          <w:vAlign w:val="center"/>
                        </w:tcPr>
                        <w:p w:rsidR="000D675D" w:rsidRPr="006C526C" w:rsidRDefault="000D675D" w:rsidP="008C3D47">
                          <w:pPr>
                            <w:spacing w:after="0"/>
                            <w:jc w:val="center"/>
                            <w:rPr>
                              <w:b/>
                              <w:sz w:val="20"/>
                              <w:szCs w:val="20"/>
                            </w:rPr>
                          </w:pPr>
                        </w:p>
                      </w:tc>
                    </w:tr>
                  </w:tbl>
                  <w:p w:rsidR="000D675D" w:rsidRDefault="000D675D" w:rsidP="002128A4"/>
                </w:txbxContent>
              </v:textbox>
            </v:roundrect>
            <v:roundrect id="AutoShape 176" o:spid="_x0000_s1166" style="position:absolute;left:8244;top:2845;width:7260;height:30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HS8IA&#10;AADcAAAADwAAAGRycy9kb3ducmV2LnhtbERPTWvCQBC9F/wPywi91d0ULDW6iggWb9K0hx7H7JgE&#10;s7NxdxNTf323UOhtHu9zVpvRtmIgHxrHGrKZAkFcOtNwpeHzY//0CiJEZIOtY9LwTQE268nDCnPj&#10;bvxOQxErkUI45KihjrHLpQxlTRbDzHXEiTs7bzEm6CtpPN5SuG3ls1Iv0mLDqaHGjnY1lZeitxpK&#10;o3rlv4bj4jSPxX3oryzfrlo/TsftEkSkMf6L/9wHk+ZnG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QdLwgAAANwAAAAPAAAAAAAAAAAAAAAAAJgCAABkcnMvZG93&#10;bnJldi54bWxQSwUGAAAAAAQABAD1AAAAhwM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33426D">
                      <w:trPr>
                        <w:trHeight w:val="574"/>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Sunum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2</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bl>
                  <w:p w:rsidR="000D675D" w:rsidRDefault="000D675D" w:rsidP="002128A4"/>
                </w:txbxContent>
              </v:textbox>
            </v:roundrect>
          </v:group>
        </w:pict>
      </w:r>
    </w:p>
    <w:p w:rsidR="004C3EE8" w:rsidRDefault="004C3EE8" w:rsidP="002128A4">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A47C83" w:rsidRDefault="00A47C83" w:rsidP="00C80D4C">
      <w:pPr>
        <w:tabs>
          <w:tab w:val="left" w:pos="1560"/>
        </w:tabs>
        <w:spacing w:after="60" w:line="240" w:lineRule="auto"/>
        <w:jc w:val="center"/>
        <w:rPr>
          <w:b/>
          <w:bCs/>
          <w:sz w:val="24"/>
          <w:szCs w:val="24"/>
        </w:rPr>
      </w:pPr>
    </w:p>
    <w:p w:rsidR="00A47C83" w:rsidRDefault="00A47C83" w:rsidP="00C80D4C">
      <w:pPr>
        <w:tabs>
          <w:tab w:val="left" w:pos="1560"/>
        </w:tabs>
        <w:spacing w:after="60" w:line="240" w:lineRule="auto"/>
        <w:jc w:val="center"/>
        <w:rPr>
          <w:b/>
          <w:bCs/>
          <w:sz w:val="24"/>
          <w:szCs w:val="24"/>
        </w:rPr>
      </w:pPr>
    </w:p>
    <w:p w:rsidR="004C3EE8" w:rsidRPr="00C80D4C" w:rsidRDefault="007C5F0E" w:rsidP="00C80D4C">
      <w:pPr>
        <w:tabs>
          <w:tab w:val="left" w:pos="1560"/>
        </w:tabs>
        <w:spacing w:after="60" w:line="240" w:lineRule="auto"/>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n</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4C3EE8" w:rsidRDefault="00143E57" w:rsidP="006C526C">
      <w:pPr>
        <w:tabs>
          <w:tab w:val="left" w:pos="1560"/>
        </w:tabs>
      </w:pPr>
      <w:r>
        <w:rPr>
          <w:noProof/>
        </w:rPr>
        <w:pict>
          <v:group id="Group 425" o:spid="_x0000_s1167" style="position:absolute;margin-left:12.65pt;margin-top:6.35pt;width:746.55pt;height:421.3pt;z-index:251862019" coordorigin="543,1420" coordsize="14931,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">
            <v:roundrect id="AutoShape 178" o:spid="_x0000_s1168" style="position:absolute;left:543;top:2095;width:1596;height:76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jlcQA&#10;AADbAAAADwAAAGRycy9kb3ducmV2LnhtbESP3WoCMRSE7wu+QziCN6Vm/UHrahRRBKF6ofYBDpvT&#10;3cXNyZpEXX36Rij0cpiZb5jZojGVuJHzpWUFvW4CgjizuuRcwfdp8/EJwgdkjZVlUvAgD4t5622G&#10;qbZ3PtDtGHIRIexTVFCEUKdS+qwgg75ra+Lo/VhnMETpcqkd3iPcVLKfJCNpsOS4UGBNq4Ky8/Fq&#10;FOT7y4DHp8HXZFgHJ3f2+lyt35XqtJvlFESgJvyH/9pbrWAyhte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Y5XEAAAA2wAAAA8AAAAAAAAAAAAAAAAAmAIAAGRycy9k&#10;b3ducmV2LnhtbFBLBQYAAAAABAAEAPUAAACJAwAAAAA=&#10;">
              <v:textbox>
                <w:txbxContent>
                  <w:p w:rsidR="000D675D" w:rsidRPr="00A53990" w:rsidRDefault="000D675D" w:rsidP="007D7805">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p w:rsidR="000D675D" w:rsidRPr="00A53990" w:rsidRDefault="000D675D" w:rsidP="007D7805">
                    <w:pPr>
                      <w:jc w:val="center"/>
                      <w:rPr>
                        <w:sz w:val="20"/>
                        <w:szCs w:val="20"/>
                      </w:rPr>
                    </w:pPr>
                  </w:p>
                </w:txbxContent>
              </v:textbox>
            </v:roundrect>
            <v:roundrect id="AutoShape 179" o:spid="_x0000_s1169" style="position:absolute;left:2349;top:2095;width:1312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0D675D" w:rsidRPr="008C3D47" w:rsidRDefault="000D675D" w:rsidP="007D7805">
                    <w:pPr>
                      <w:rPr>
                        <w:b/>
                        <w:sz w:val="20"/>
                        <w:szCs w:val="20"/>
                      </w:rPr>
                    </w:pPr>
                    <w:r>
                      <w:rPr>
                        <w:b/>
                        <w:sz w:val="20"/>
                        <w:szCs w:val="20"/>
                      </w:rPr>
                      <w:t>Stratejik Hedef 2.1.</w:t>
                    </w:r>
                    <w:proofErr w:type="gramStart"/>
                    <w:r>
                      <w:rPr>
                        <w:b/>
                        <w:sz w:val="20"/>
                        <w:szCs w:val="20"/>
                      </w:rPr>
                      <w:t xml:space="preserve">3 : </w:t>
                    </w:r>
                    <w:r w:rsidRPr="005811DB">
                      <w:rPr>
                        <w:sz w:val="20"/>
                        <w:szCs w:val="20"/>
                      </w:rPr>
                      <w:t>Tema</w:t>
                    </w:r>
                    <w:proofErr w:type="gramEnd"/>
                    <w:r w:rsidRPr="005811DB">
                      <w:rPr>
                        <w:sz w:val="20"/>
                        <w:szCs w:val="20"/>
                      </w:rPr>
                      <w:t xml:space="preserve"> sonlarında düzenli olarak en az 1 tarama testi yapıp, geçmişe yönelik karşılaştırma yapmak ve hafta sonları kurs düzenlemek</w:t>
                    </w:r>
                  </w:p>
                </w:txbxContent>
              </v:textbox>
            </v:roundrect>
            <v:roundrect id="AutoShape 180" o:spid="_x0000_s1170" style="position:absolute;left:8214;top:6326;width:7260;height:35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lZcUA&#10;AADbAAAADwAAAGRycy9kb3ducmV2LnhtbESPwW7CMBBE70j9B2srcQOnPVBIMahqi6DKibSH9ray&#10;lzgiXkexIaFfXyMh9TiamTea5XpwjThTF2rPCh6mGQhi7U3NlYKvz81kDiJEZIONZ1JwoQDr1d1o&#10;ibnxPe/pXMZKJAiHHBXYGNtcyqAtOQxT3xIn7+A7hzHJrpKmwz7BXSMfs2wmHdacFiy29GpJH8uT&#10;U/Dtfrdbrd/se1H8cPHUt6Xffyg1vh9enkFEGuJ/+NbeGQWLBVy/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WVlxQAAANsAAAAPAAAAAAAAAAAAAAAAAJgCAABkcnMv&#10;ZG93bnJldi54bWxQSwUGAAAAAAQABAD1AAAAigMAAAAA&#10;">
              <v:textbox inset="0,0,0,0">
                <w:txbxContent>
                  <w:p w:rsidR="000D675D" w:rsidRPr="00B01EA3" w:rsidRDefault="000D675D" w:rsidP="007D7805">
                    <w:pPr>
                      <w:jc w:val="center"/>
                      <w:rPr>
                        <w:sz w:val="28"/>
                        <w:szCs w:val="28"/>
                      </w:rPr>
                    </w:pPr>
                    <w:r w:rsidRPr="00B01EA3">
                      <w:rPr>
                        <w:b/>
                        <w:sz w:val="28"/>
                        <w:szCs w:val="28"/>
                      </w:rPr>
                      <w:t>Stratejiler</w:t>
                    </w:r>
                    <w:r w:rsidRPr="00B01EA3">
                      <w:rPr>
                        <w:sz w:val="28"/>
                        <w:szCs w:val="28"/>
                      </w:rPr>
                      <w:t>:</w:t>
                    </w:r>
                    <w:r>
                      <w:rPr>
                        <w:sz w:val="28"/>
                        <w:szCs w:val="28"/>
                      </w:rPr>
                      <w:t xml:space="preserve"> Her branş öğretmeni tema sonlarını değerlendirmek amacıyla geçmişe yönelik testler </w:t>
                    </w:r>
                    <w:proofErr w:type="gramStart"/>
                    <w:r>
                      <w:rPr>
                        <w:sz w:val="28"/>
                        <w:szCs w:val="28"/>
                      </w:rPr>
                      <w:t>oluşturarak  bilgi</w:t>
                    </w:r>
                    <w:proofErr w:type="gramEnd"/>
                    <w:r>
                      <w:rPr>
                        <w:sz w:val="28"/>
                        <w:szCs w:val="28"/>
                      </w:rPr>
                      <w:t xml:space="preserve"> eksikliklerini tespit etmek.</w:t>
                    </w:r>
                  </w:p>
                </w:txbxContent>
              </v:textbox>
            </v:roundrect>
            <v:roundrect id="AutoShape 181" o:spid="_x0000_s1171" style="position:absolute;left:543;top:1420;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sb8gA&#10;AADcAAAADwAAAGRycy9kb3ducmV2LnhtbESPT0sDMRDF74LfIYzgRWyiB6lr0+IfiqL00Noq3obN&#10;uFndTJYk7a7f3jkI3mZ4b977zWwxhk4dKOU2soWLiQFFXEfXcmNh+7o8n4LKBdlhF5ks/FCGxfz4&#10;aIaViwOv6bApjZIQzhVa8KX0lda59hQwT2JPLNpnTAGLrKnRLuEg4aHTl8Zc6YAtS4PHnu491d+b&#10;fbDw8fywO/t6XN4N76u1ud77lKdvL9aenoy3N6AKjeXf/Hf95ATfCL48Ix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pyxvyAAAANwAAAAPAAAAAAAAAAAAAAAAAJgCAABk&#10;cnMvZG93bnJldi54bWxQSwUGAAAAAAQABAD1AAAAjQMAAAAA&#10;">
              <v:textbox inset="0,0,0,0">
                <w:txbxContent>
                  <w:p w:rsidR="000D675D" w:rsidRPr="002813B9" w:rsidRDefault="000D675D" w:rsidP="007D7805">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7D7805">
                    <w:pPr>
                      <w:tabs>
                        <w:tab w:val="left" w:pos="142"/>
                      </w:tabs>
                      <w:spacing w:after="0"/>
                      <w:jc w:val="center"/>
                      <w:rPr>
                        <w:sz w:val="18"/>
                        <w:szCs w:val="18"/>
                      </w:rPr>
                    </w:pPr>
                  </w:p>
                </w:txbxContent>
              </v:textbox>
            </v:roundrect>
            <v:roundrect id="AutoShape 182" o:spid="_x0000_s1172" style="position:absolute;left:2349;top:2860;width:5640;height:318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lsIA&#10;AADcAAAADwAAAGRycy9kb3ducmV2LnhtbERPTWvCQBC9C/6HZYTezK4Fi6auUgSLt2LsoccxO01C&#10;s7NxdxPT/nq3UOhtHu9zNrvRtmIgHxrHGhaZAkFcOtNwpeH9fJivQISIbLB1TBq+KcBuO51sMDfu&#10;xicailiJFMIhRw11jF0uZShrshgy1xEn7tN5izFBX0nj8ZbCbSsflXqSFhtODTV2tK+p/Cp6q6E0&#10;qlf+Y3hbX5ax+Bn6K8vXq9YPs/HlGUSkMf6L/9xHk+arB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GWwgAAANwAAAAPAAAAAAAAAAAAAAAAAJgCAABkcnMvZG93&#10;bnJldi54bWxQSwUGAAAAAAQABAD1AAAAhwM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3676"/>
                    </w:tblGrid>
                    <w:tr w:rsidR="000D675D" w:rsidRPr="006C526C" w:rsidTr="00CF7242">
                      <w:trPr>
                        <w:trHeight w:val="407"/>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76" w:type="dxa"/>
                          <w:vAlign w:val="center"/>
                        </w:tcPr>
                        <w:p w:rsidR="000D675D" w:rsidRPr="006C526C" w:rsidRDefault="000D675D" w:rsidP="003F79C2">
                          <w:pPr>
                            <w:spacing w:after="0" w:line="240" w:lineRule="auto"/>
                            <w:jc w:val="center"/>
                            <w:rPr>
                              <w:b/>
                              <w:sz w:val="18"/>
                              <w:szCs w:val="18"/>
                            </w:rPr>
                          </w:pPr>
                          <w:r>
                            <w:rPr>
                              <w:b/>
                              <w:sz w:val="18"/>
                              <w:szCs w:val="18"/>
                            </w:rPr>
                            <w:t>Performans Hedefi (5 Yıllık)</w:t>
                          </w:r>
                        </w:p>
                      </w:tc>
                    </w:tr>
                    <w:tr w:rsidR="000D675D" w:rsidRPr="006C526C" w:rsidTr="00CF7242">
                      <w:trPr>
                        <w:trHeight w:val="436"/>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76"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CF7242">
                      <w:trPr>
                        <w:trHeight w:val="407"/>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76"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CF7242">
                      <w:trPr>
                        <w:trHeight w:val="407"/>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76"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CF7242">
                      <w:trPr>
                        <w:trHeight w:val="407"/>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76"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CF7242">
                      <w:trPr>
                        <w:trHeight w:val="436"/>
                      </w:trPr>
                      <w:tc>
                        <w:tcPr>
                          <w:tcW w:w="1462"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76"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7D7805"/>
                </w:txbxContent>
              </v:textbox>
            </v:roundrect>
            <v:roundrect id="AutoShape 183" o:spid="_x0000_s1173" style="position:absolute;left:2349;top:6326;width:5670;height:35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Tarama Testleri</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2128A4" w:rsidRDefault="000D675D" w:rsidP="008C3D47">
                          <w:pPr>
                            <w:spacing w:after="0"/>
                            <w:jc w:val="center"/>
                            <w:rPr>
                              <w:b/>
                              <w:sz w:val="20"/>
                              <w:szCs w:val="20"/>
                            </w:rPr>
                          </w:pPr>
                          <w:r>
                            <w:rPr>
                              <w:b/>
                              <w:sz w:val="20"/>
                              <w:szCs w:val="20"/>
                            </w:rPr>
                            <w:t>3.500</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4C3EE8">
                          <w:pPr>
                            <w:spacing w:after="0"/>
                            <w:jc w:val="center"/>
                            <w:rPr>
                              <w:b/>
                              <w:sz w:val="20"/>
                              <w:szCs w:val="20"/>
                            </w:rPr>
                          </w:pPr>
                          <w:r>
                            <w:rPr>
                              <w:b/>
                              <w:sz w:val="20"/>
                              <w:szCs w:val="20"/>
                            </w:rPr>
                            <w:t>Kurs Maliyeti</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097E6D" w:rsidRDefault="000D675D" w:rsidP="00097E6D">
                          <w:pPr>
                            <w:spacing w:after="0"/>
                            <w:jc w:val="center"/>
                            <w:rPr>
                              <w:b/>
                              <w:sz w:val="20"/>
                              <w:szCs w:val="20"/>
                            </w:rPr>
                          </w:pPr>
                          <w:r w:rsidRPr="00097E6D">
                            <w:rPr>
                              <w:b/>
                              <w:sz w:val="20"/>
                              <w:szCs w:val="20"/>
                            </w:rPr>
                            <w:t>42.500</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ED64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7D7805"/>
                </w:txbxContent>
              </v:textbox>
            </v:roundrect>
            <v:roundrect id="AutoShape 184" o:spid="_x0000_s1174" style="position:absolute;left:8214;top:2860;width:7260;height:318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qesIA&#10;AADcAAAADwAAAGRycy9kb3ducmV2LnhtbERPTWsCMRC9C/6HMEJvmqhU7NYoIii9lW578DjdTHcX&#10;N5M1ya7b/vqmUPA2j/c5m91gG9GTD7VjDfOZAkFcOFNzqeHj/ThdgwgR2WDjmDR8U4DddjzaYGbc&#10;jd+oz2MpUgiHDDVUMbaZlKGoyGKYuZY4cV/OW4wJ+lIaj7cUbhu5UGolLdacGips6VBRcck7q6Ew&#10;qlP+3L8+fT7G/KfvrixPV60fJsP+GUSkId7F/+4Xk+arJ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qp6wgAAANwAAAAPAAAAAAAAAAAAAAAAAJgCAABkcnMvZG93&#10;bnJldi54bWxQSwUGAAAAAAQABAD1AAAAhwM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33426D">
                      <w:trPr>
                        <w:trHeight w:val="574"/>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Tema Testleri (Her Tema İçin)</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1</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bl>
                  <w:p w:rsidR="000D675D" w:rsidRDefault="000D675D" w:rsidP="007D7805"/>
                </w:txbxContent>
              </v:textbox>
            </v:roundrect>
          </v:group>
        </w:pict>
      </w: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A47C83" w:rsidRDefault="00A47C83" w:rsidP="00C80D4C">
      <w:pPr>
        <w:tabs>
          <w:tab w:val="left" w:pos="1560"/>
        </w:tabs>
        <w:spacing w:after="100" w:line="240" w:lineRule="auto"/>
        <w:jc w:val="center"/>
        <w:rPr>
          <w:b/>
          <w:bCs/>
          <w:sz w:val="24"/>
          <w:szCs w:val="24"/>
        </w:rPr>
      </w:pPr>
    </w:p>
    <w:p w:rsidR="004C3EE8" w:rsidRPr="00C80D4C" w:rsidRDefault="007C5F0E" w:rsidP="00C80D4C">
      <w:pPr>
        <w:tabs>
          <w:tab w:val="left" w:pos="1560"/>
        </w:tabs>
        <w:spacing w:after="100" w:line="240" w:lineRule="auto"/>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o</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4C3EE8" w:rsidRDefault="00143E57" w:rsidP="006C526C">
      <w:pPr>
        <w:tabs>
          <w:tab w:val="left" w:pos="1560"/>
        </w:tabs>
      </w:pPr>
      <w:r>
        <w:rPr>
          <w:noProof/>
        </w:rPr>
        <w:pict>
          <v:group id="Group 426" o:spid="_x0000_s1175" style="position:absolute;margin-left:14.6pt;margin-top:3pt;width:746.55pt;height:419.7pt;z-index:251869185" coordorigin="543,1697" coordsize="14931,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">
            <v:roundrect id="AutoShape 186" o:spid="_x0000_s1176" style="position:absolute;left:543;top:2333;width:1596;height:77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ocUA&#10;AADbAAAADwAAAGRycy9kb3ducmV2LnhtbESP0WrCQBRE3wX/YblCX8RsrKWa1FWKpVCwfWj0Ay7Z&#10;axKavRt3V0379W5B8HGYmTPMct2bVpzJ+caygmmSgiAurW64UrDfvU8WIHxA1thaJgW/5GG9Gg6W&#10;mGt74W86F6ESEcI+RwV1CF0upS9rMugT2xFH72CdwRClq6R2eIlw08rHNH2WBhuOCzV2tKmp/ClO&#10;RkH1dZzxfDfbZk9dcPLTnv42b2OlHkb96wuIQH24h2/tD61gkcH/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ShxQAAANsAAAAPAAAAAAAAAAAAAAAAAJgCAABkcnMv&#10;ZG93bnJldi54bWxQSwUGAAAAAAQABAD1AAAAigMAAAAA&#10;">
              <v:textbox>
                <w:txbxContent>
                  <w:p w:rsidR="000D675D" w:rsidRPr="00A53990" w:rsidRDefault="000D675D" w:rsidP="00833B57">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p w:rsidR="000D675D" w:rsidRPr="00A53990" w:rsidRDefault="000D675D" w:rsidP="00833B57">
                    <w:pPr>
                      <w:jc w:val="center"/>
                      <w:rPr>
                        <w:sz w:val="20"/>
                        <w:szCs w:val="20"/>
                      </w:rPr>
                    </w:pPr>
                  </w:p>
                </w:txbxContent>
              </v:textbox>
            </v:roundrect>
            <v:roundrect id="AutoShape 187" o:spid="_x0000_s1177" style="position:absolute;left:2349;top:2333;width:13125;height:7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1MMAA&#10;AADbAAAADwAAAGRycy9kb3ducmV2LnhtbERPz2vCMBS+D/wfwhO8zUTBMTtjGYLibazz4PHZvLVl&#10;zUubpLXbX78cBjt+fL93+WRbMZIPjWMNq6UCQVw603Cl4fJxfHwGESKywdYxafimAPl+9rDDzLg7&#10;v9NYxEqkEA4Zaqhj7DIpQ1mTxbB0HXHiPp23GBP0lTQe7ynctnKt1JO02HBqqLGjQ03lVzFYDaVR&#10;g/LX8W1728TiZxx6lqde68V8en0BEWmK/+I/99lo2Kb1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N1MMAAAADbAAAADwAAAAAAAAAAAAAAAACYAgAAZHJzL2Rvd25y&#10;ZXYueG1sUEsFBgAAAAAEAAQA9QAAAIUDAAAAAA==&#10;">
              <v:textbox>
                <w:txbxContent>
                  <w:p w:rsidR="000D675D" w:rsidRPr="005811DB" w:rsidRDefault="000D675D" w:rsidP="00833B57">
                    <w:pPr>
                      <w:rPr>
                        <w:sz w:val="20"/>
                        <w:szCs w:val="20"/>
                      </w:rPr>
                    </w:pPr>
                    <w:r>
                      <w:rPr>
                        <w:b/>
                        <w:sz w:val="20"/>
                        <w:szCs w:val="20"/>
                      </w:rPr>
                      <w:t>Stratejik Hedef 2.1.</w:t>
                    </w:r>
                    <w:proofErr w:type="gramStart"/>
                    <w:r>
                      <w:rPr>
                        <w:b/>
                        <w:sz w:val="20"/>
                        <w:szCs w:val="20"/>
                      </w:rPr>
                      <w:t>4 :</w:t>
                    </w:r>
                    <w:r w:rsidRPr="005811DB">
                      <w:rPr>
                        <w:sz w:val="20"/>
                        <w:szCs w:val="20"/>
                      </w:rPr>
                      <w:t xml:space="preserve"> Rehberlik</w:t>
                    </w:r>
                    <w:proofErr w:type="gramEnd"/>
                    <w:r w:rsidRPr="005811DB">
                      <w:rPr>
                        <w:sz w:val="20"/>
                        <w:szCs w:val="20"/>
                      </w:rPr>
                      <w:t xml:space="preserve"> servisi ile koordineli bir şekilde çalışarak başarı durumları düşük öğrencilerin başarısızlıklarının nedenlerini her 2 ayda bir düzenli olarak araştırmak.</w:t>
                    </w:r>
                  </w:p>
                </w:txbxContent>
              </v:textbox>
            </v:roundrect>
            <v:roundrect id="AutoShape 188" o:spid="_x0000_s1178" style="position:absolute;left:8214;top:6542;width:7260;height:354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pY8UA&#10;AADbAAAADwAAAGRycy9kb3ducmV2LnhtbESPwW7CMBBE70j8g7WVegMHDqVNMaiCVoByIu2hva3s&#10;bRw1XkexS1K+HiNV4jiamTea5XpwjThRF2rPCmbTDASx9qbmSsHH+9vkEUSIyAYbz6TgjwKsV+PR&#10;EnPjez7SqYyVSBAOOSqwMba5lEFbchimviVO3rfvHMYku0qaDvsEd42cZ9mDdFhzWrDY0saS/il/&#10;nYJPd97ttN7a16L44mLRt6U/HpS6vxtenkFEGuIt/N/eGwVPM7h+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2ljxQAAANsAAAAPAAAAAAAAAAAAAAAAAJgCAABkcnMv&#10;ZG93bnJldi54bWxQSwUGAAAAAAQABAD1AAAAigMAAAAA&#10;">
              <v:textbox inset="0,0,0,0">
                <w:txbxContent>
                  <w:p w:rsidR="000D675D" w:rsidRPr="00B01EA3" w:rsidRDefault="000D675D" w:rsidP="00833B57">
                    <w:pPr>
                      <w:jc w:val="center"/>
                      <w:rPr>
                        <w:sz w:val="28"/>
                        <w:szCs w:val="28"/>
                      </w:rPr>
                    </w:pPr>
                    <w:r w:rsidRPr="00B01EA3">
                      <w:rPr>
                        <w:b/>
                        <w:sz w:val="28"/>
                        <w:szCs w:val="28"/>
                      </w:rPr>
                      <w:t>Stratejiler</w:t>
                    </w:r>
                    <w:r w:rsidRPr="00B01EA3">
                      <w:rPr>
                        <w:sz w:val="28"/>
                        <w:szCs w:val="28"/>
                      </w:rPr>
                      <w:t>:</w:t>
                    </w:r>
                    <w:r>
                      <w:rPr>
                        <w:sz w:val="28"/>
                        <w:szCs w:val="28"/>
                      </w:rPr>
                      <w:t xml:space="preserve"> Sınıf rehber öğretmenlerinin tespit ettiği başarısı düşük öğrencileri okul rehber öğretmeniyle birlikte çalışarak düzenli ders çalışmalarını sağlamak, testler ve ders programıyla desteklemek.</w:t>
                    </w:r>
                  </w:p>
                </w:txbxContent>
              </v:textbox>
            </v:roundrect>
            <v:roundrect id="AutoShape 189" o:spid="_x0000_s1179" style="position:absolute;left:543;top:1697;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EGccA&#10;AADbAAAADwAAAGRycy9kb3ducmV2LnhtbESPT0sDMRTE74LfITyhF2mz9iDt2rRopSiKh/6z9PbY&#10;PDdrNy9LknbXb98IhR6HmfkNM5l1thYn8qFyrOBhkIEgLpyuuFSwWS/6IxAhImusHZOCPwowm97e&#10;TDDXruUlnVaxFAnCIUcFJsYmlzIUhiyGgWuIk/fjvMWYpC+l9tgmuK3lMMsepcWK04LBhuaGisPq&#10;aBXsP163979vi5d297XMxkfjw+j7U6neXff8BCJSF6/hS/tdKxgP4f9L+gF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DhBnHAAAA2wAAAA8AAAAAAAAAAAAAAAAAmAIAAGRy&#10;cy9kb3ducmV2LnhtbFBLBQYAAAAABAAEAPUAAACMAwAAAAA=&#10;">
              <v:textbox inset="0,0,0,0">
                <w:txbxContent>
                  <w:p w:rsidR="000D675D" w:rsidRPr="002813B9" w:rsidRDefault="000D675D" w:rsidP="00833B57">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833B57">
                    <w:pPr>
                      <w:tabs>
                        <w:tab w:val="left" w:pos="142"/>
                      </w:tabs>
                      <w:spacing w:after="0"/>
                      <w:jc w:val="center"/>
                      <w:rPr>
                        <w:sz w:val="18"/>
                        <w:szCs w:val="18"/>
                      </w:rPr>
                    </w:pPr>
                  </w:p>
                </w:txbxContent>
              </v:textbox>
            </v:roundrect>
            <v:roundrect id="AutoShape 190" o:spid="_x0000_s1180" style="position:absolute;left:2349;top:3188;width:5640;height:31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rR8MA&#10;AADbAAAADwAAAGRycy9kb3ducmV2LnhtbESPQWsCMRSE7wX/Q3hCbzWx0q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HrR8MAAADbAAAADwAAAAAAAAAAAAAAAACYAgAAZHJzL2Rv&#10;d25yZXYueG1sUEsFBgAAAAAEAAQA9QAAAIgD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3664"/>
                    </w:tblGrid>
                    <w:tr w:rsidR="000D675D" w:rsidRPr="006C526C" w:rsidTr="009E00DC">
                      <w:trPr>
                        <w:trHeight w:val="389"/>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64" w:type="dxa"/>
                          <w:vAlign w:val="center"/>
                        </w:tcPr>
                        <w:p w:rsidR="000D675D" w:rsidRPr="006C526C" w:rsidRDefault="000D675D" w:rsidP="003F79C2">
                          <w:pPr>
                            <w:spacing w:after="0" w:line="240" w:lineRule="auto"/>
                            <w:jc w:val="center"/>
                            <w:rPr>
                              <w:b/>
                              <w:sz w:val="18"/>
                              <w:szCs w:val="18"/>
                            </w:rPr>
                          </w:pPr>
                          <w:r>
                            <w:rPr>
                              <w:b/>
                              <w:sz w:val="18"/>
                              <w:szCs w:val="18"/>
                            </w:rPr>
                            <w:t>Performans Hedefi (5 Yıllık)</w:t>
                          </w:r>
                        </w:p>
                      </w:tc>
                    </w:tr>
                    <w:tr w:rsidR="000D675D" w:rsidRPr="006C526C" w:rsidTr="009E00DC">
                      <w:trPr>
                        <w:trHeight w:val="417"/>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64"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9E00DC">
                      <w:trPr>
                        <w:trHeight w:val="389"/>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64"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9E00DC">
                      <w:trPr>
                        <w:trHeight w:val="389"/>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64"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9E00DC">
                      <w:trPr>
                        <w:trHeight w:val="389"/>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64"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9E00DC">
                      <w:trPr>
                        <w:trHeight w:val="417"/>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833B57"/>
                </w:txbxContent>
              </v:textbox>
            </v:roundrect>
            <v:roundrect id="AutoShape 191" o:spid="_x0000_s1181" style="position:absolute;left:2349;top:6542;width:5670;height:35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zM8MA&#10;AADbAAAADwAAAGRycy9kb3ducmV2LnhtbESPQWsCMRSE7wX/Q3hCbzWx2K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zM8MAAADbAAAADwAAAAAAAAAAAAAAAACYAgAAZHJzL2Rv&#10;d25yZXYueG1sUEsFBgAAAAAEAAQA9QAAAIg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C3D47">
                      <w:trPr>
                        <w:trHeight w:val="1385"/>
                      </w:trPr>
                      <w:tc>
                        <w:tcPr>
                          <w:tcW w:w="1433"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986"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7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72"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36"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C3D47">
                      <w:trPr>
                        <w:trHeight w:val="479"/>
                      </w:trPr>
                      <w:tc>
                        <w:tcPr>
                          <w:tcW w:w="1433" w:type="dxa"/>
                          <w:vAlign w:val="center"/>
                        </w:tcPr>
                        <w:p w:rsidR="000D675D" w:rsidRPr="006C526C" w:rsidRDefault="000D675D" w:rsidP="008C3D47">
                          <w:pPr>
                            <w:spacing w:after="0"/>
                            <w:jc w:val="center"/>
                            <w:rPr>
                              <w:b/>
                              <w:sz w:val="20"/>
                              <w:szCs w:val="20"/>
                            </w:rPr>
                          </w:pPr>
                          <w:r>
                            <w:rPr>
                              <w:b/>
                              <w:sz w:val="20"/>
                              <w:szCs w:val="20"/>
                            </w:rPr>
                            <w:t>Rehberlik Faaliyetleri</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097E6D" w:rsidRDefault="000D675D" w:rsidP="008C3D47">
                          <w:pPr>
                            <w:spacing w:after="0"/>
                            <w:jc w:val="center"/>
                            <w:rPr>
                              <w:b/>
                              <w:sz w:val="20"/>
                              <w:szCs w:val="20"/>
                            </w:rPr>
                          </w:pPr>
                          <w:r w:rsidRPr="00097E6D">
                            <w:rPr>
                              <w:b/>
                              <w:sz w:val="20"/>
                              <w:szCs w:val="20"/>
                            </w:rPr>
                            <w:t>500</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4C3EE8">
                          <w:pPr>
                            <w:spacing w:after="0"/>
                            <w:jc w:val="center"/>
                            <w:rPr>
                              <w:b/>
                              <w:sz w:val="20"/>
                              <w:szCs w:val="20"/>
                            </w:rPr>
                          </w:pPr>
                          <w:r>
                            <w:rPr>
                              <w:b/>
                              <w:sz w:val="20"/>
                              <w:szCs w:val="20"/>
                            </w:rPr>
                            <w:t>Bire bir Veli Görüşmeleri</w:t>
                          </w:r>
                        </w:p>
                      </w:tc>
                      <w:tc>
                        <w:tcPr>
                          <w:tcW w:w="986" w:type="dxa"/>
                          <w:vAlign w:val="center"/>
                        </w:tcPr>
                        <w:p w:rsidR="000D675D" w:rsidRPr="006C526C" w:rsidRDefault="000D675D" w:rsidP="008C3D47">
                          <w:pPr>
                            <w:spacing w:after="0"/>
                            <w:jc w:val="center"/>
                            <w:rPr>
                              <w:b/>
                              <w:sz w:val="20"/>
                              <w:szCs w:val="20"/>
                            </w:rPr>
                          </w:pPr>
                          <w:r>
                            <w:rPr>
                              <w:b/>
                              <w:sz w:val="20"/>
                              <w:szCs w:val="20"/>
                            </w:rPr>
                            <w:t>2014/2019</w:t>
                          </w:r>
                        </w:p>
                      </w:tc>
                      <w:tc>
                        <w:tcPr>
                          <w:tcW w:w="775" w:type="dxa"/>
                          <w:vAlign w:val="center"/>
                        </w:tcPr>
                        <w:p w:rsidR="000D675D" w:rsidRPr="006C526C" w:rsidRDefault="000D675D" w:rsidP="008C3D47">
                          <w:pPr>
                            <w:spacing w:after="0"/>
                            <w:jc w:val="center"/>
                            <w:rPr>
                              <w:b/>
                              <w:sz w:val="20"/>
                              <w:szCs w:val="20"/>
                            </w:rPr>
                          </w:pPr>
                          <w:r>
                            <w:rPr>
                              <w:b/>
                              <w:sz w:val="20"/>
                              <w:szCs w:val="20"/>
                            </w:rPr>
                            <w:t>5 Yıl</w:t>
                          </w:r>
                        </w:p>
                      </w:tc>
                      <w:tc>
                        <w:tcPr>
                          <w:tcW w:w="972" w:type="dxa"/>
                          <w:vAlign w:val="center"/>
                        </w:tcPr>
                        <w:p w:rsidR="000D675D" w:rsidRPr="00097E6D" w:rsidRDefault="000D675D" w:rsidP="008C3D47">
                          <w:pPr>
                            <w:spacing w:after="0"/>
                            <w:jc w:val="center"/>
                            <w:rPr>
                              <w:b/>
                              <w:sz w:val="20"/>
                              <w:szCs w:val="20"/>
                            </w:rPr>
                          </w:pPr>
                          <w:r>
                            <w:rPr>
                              <w:b/>
                              <w:sz w:val="20"/>
                              <w:szCs w:val="20"/>
                            </w:rPr>
                            <w:t>1.800</w:t>
                          </w:r>
                        </w:p>
                      </w:tc>
                      <w:tc>
                        <w:tcPr>
                          <w:tcW w:w="936"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8C3D47">
                      <w:trPr>
                        <w:trHeight w:val="462"/>
                      </w:trPr>
                      <w:tc>
                        <w:tcPr>
                          <w:tcW w:w="1433" w:type="dxa"/>
                          <w:vAlign w:val="center"/>
                        </w:tcPr>
                        <w:p w:rsidR="000D675D" w:rsidRPr="006C526C" w:rsidRDefault="000D675D" w:rsidP="008C3D47">
                          <w:pPr>
                            <w:spacing w:after="0"/>
                            <w:jc w:val="center"/>
                            <w:rPr>
                              <w:b/>
                              <w:sz w:val="20"/>
                              <w:szCs w:val="20"/>
                            </w:rPr>
                          </w:pPr>
                        </w:p>
                      </w:tc>
                      <w:tc>
                        <w:tcPr>
                          <w:tcW w:w="986" w:type="dxa"/>
                          <w:vAlign w:val="center"/>
                        </w:tcPr>
                        <w:p w:rsidR="000D675D" w:rsidRPr="006C526C" w:rsidRDefault="000D675D" w:rsidP="008C3D47">
                          <w:pPr>
                            <w:spacing w:after="0"/>
                            <w:jc w:val="center"/>
                            <w:rPr>
                              <w:b/>
                              <w:sz w:val="20"/>
                              <w:szCs w:val="20"/>
                            </w:rPr>
                          </w:pPr>
                        </w:p>
                      </w:tc>
                      <w:tc>
                        <w:tcPr>
                          <w:tcW w:w="775" w:type="dxa"/>
                          <w:vAlign w:val="center"/>
                        </w:tcPr>
                        <w:p w:rsidR="000D675D" w:rsidRPr="006C526C" w:rsidRDefault="000D675D" w:rsidP="008C3D47">
                          <w:pPr>
                            <w:spacing w:after="0"/>
                            <w:jc w:val="center"/>
                            <w:rPr>
                              <w:b/>
                              <w:sz w:val="20"/>
                              <w:szCs w:val="20"/>
                            </w:rPr>
                          </w:pPr>
                        </w:p>
                      </w:tc>
                      <w:tc>
                        <w:tcPr>
                          <w:tcW w:w="972" w:type="dxa"/>
                          <w:vAlign w:val="center"/>
                        </w:tcPr>
                        <w:p w:rsidR="000D675D" w:rsidRPr="00ED646C" w:rsidRDefault="000D675D" w:rsidP="008C3D47">
                          <w:pPr>
                            <w:spacing w:after="0"/>
                            <w:jc w:val="center"/>
                            <w:rPr>
                              <w:b/>
                              <w:sz w:val="20"/>
                              <w:szCs w:val="20"/>
                            </w:rPr>
                          </w:pPr>
                        </w:p>
                      </w:tc>
                      <w:tc>
                        <w:tcPr>
                          <w:tcW w:w="936" w:type="dxa"/>
                          <w:vAlign w:val="center"/>
                        </w:tcPr>
                        <w:p w:rsidR="000D675D" w:rsidRPr="006C526C" w:rsidRDefault="000D675D" w:rsidP="008C3D47">
                          <w:pPr>
                            <w:spacing w:after="0"/>
                            <w:jc w:val="center"/>
                            <w:rPr>
                              <w:b/>
                              <w:sz w:val="20"/>
                              <w:szCs w:val="20"/>
                            </w:rPr>
                          </w:pPr>
                        </w:p>
                      </w:tc>
                    </w:tr>
                  </w:tbl>
                  <w:p w:rsidR="000D675D" w:rsidRDefault="000D675D" w:rsidP="00833B57"/>
                </w:txbxContent>
              </v:textbox>
            </v:roundrect>
            <v:roundrect id="AutoShape 192" o:spid="_x0000_s1182" style="position:absolute;left:8214;top:3188;width:7260;height:31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qMMA&#10;AADbAAAADwAAAGRycy9kb3ducmV2LnhtbESPQWvCQBSE74L/YXlCb7prwWJSVxGhpbdi9NDja/Y1&#10;CWbfxt1NTPvr3UKhx2FmvmE2u9G2YiAfGscalgsFgrh0puFKw/n0Ml+DCBHZYOuYNHxTgN12Otlg&#10;btyNjzQUsRIJwiFHDXWMXS5lKGuyGBauI07el/MWY5K+ksbjLcFtKx+VepIWG04LNXZ0qKm8FL3V&#10;UBrVK/8xvGefq1j8DP2V5etV64fZuH8GEWmM/+G/9pvRkK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WqMMAAADbAAAADwAAAAAAAAAAAAAAAACYAgAAZHJzL2Rv&#10;d25yZXYueG1sUEsFBgAAAAAEAAQA9QAAAIgDA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33426D">
                      <w:trPr>
                        <w:trHeight w:val="574"/>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Rehberlik Servisi Etkinlikleri</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4</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bl>
                  <w:p w:rsidR="000D675D" w:rsidRDefault="000D675D" w:rsidP="00833B57"/>
                </w:txbxContent>
              </v:textbox>
            </v:roundrect>
          </v:group>
        </w:pict>
      </w: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4C3EE8" w:rsidRDefault="004C3EE8"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5F733F" w:rsidRDefault="005F733F"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A47C83" w:rsidRDefault="00A47C83" w:rsidP="00C80D4C">
      <w:pPr>
        <w:tabs>
          <w:tab w:val="left" w:pos="1560"/>
        </w:tabs>
        <w:spacing w:after="80" w:line="240" w:lineRule="auto"/>
        <w:jc w:val="center"/>
        <w:rPr>
          <w:b/>
          <w:bCs/>
          <w:sz w:val="24"/>
          <w:szCs w:val="24"/>
        </w:rPr>
      </w:pPr>
    </w:p>
    <w:p w:rsidR="00FA0CC6" w:rsidRPr="00C80D4C" w:rsidRDefault="007C5F0E" w:rsidP="00C80D4C">
      <w:pPr>
        <w:tabs>
          <w:tab w:val="left" w:pos="1560"/>
        </w:tabs>
        <w:spacing w:after="80" w:line="240" w:lineRule="auto"/>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ö</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w:t>
      </w:r>
      <w:r w:rsidR="00623597">
        <w:rPr>
          <w:rFonts w:ascii="Calibri" w:hAnsi="Calibri" w:cs="Calibri"/>
          <w:bCs/>
          <w:sz w:val="24"/>
          <w:szCs w:val="24"/>
        </w:rPr>
        <w:t>j</w:t>
      </w:r>
      <w:r w:rsidR="00C80D4C" w:rsidRPr="00C80D4C">
        <w:rPr>
          <w:rFonts w:ascii="Calibri" w:hAnsi="Calibri" w:cs="Calibri"/>
          <w:bCs/>
          <w:sz w:val="24"/>
          <w:szCs w:val="24"/>
        </w:rPr>
        <w:t>ik Amaçlar ve Performans</w:t>
      </w:r>
    </w:p>
    <w:p w:rsidR="00FA0CC6" w:rsidRDefault="00143E57" w:rsidP="006C526C">
      <w:pPr>
        <w:tabs>
          <w:tab w:val="left" w:pos="1560"/>
        </w:tabs>
      </w:pPr>
      <w:r>
        <w:rPr>
          <w:noProof/>
        </w:rPr>
        <w:pict>
          <v:group id="Group 427" o:spid="_x0000_s1183" style="position:absolute;margin-left:16.85pt;margin-top:9.3pt;width:746.55pt;height:410.9pt;z-index:251876352" coordorigin="483,1410" coordsize="1493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">
            <v:roundrect id="AutoShape 195" o:spid="_x0000_s1184" style="position:absolute;left:483;top:1995;width:1596;height:76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Ip8UA&#10;AADbAAAADwAAAGRycy9kb3ducmV2LnhtbESP0WoCMRRE3wX/IVyhL1KzarF2NYpYhILtg2s/4LK5&#10;7i5ubtYk6tqvNwXBx2FmzjDzZWtqcSHnK8sKhoMEBHFudcWFgt/95nUKwgdkjbVlUnAjD8tFtzPH&#10;VNsr7+iShUJECPsUFZQhNKmUPi/JoB/Yhjh6B+sMhihdIbXDa4SbWo6SZCINVhwXSmxoXVJ+zM5G&#10;QfFzGvP7frz9eGuCk9/2/Lf+7Cv10mtXMxCB2vAMP9pfWsF0C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MinxQAAANsAAAAPAAAAAAAAAAAAAAAAAJgCAABkcnMv&#10;ZG93bnJldi54bWxQSwUGAAAAAAQABAD1AAAAigMAAAAA&#10;">
              <v:textbox>
                <w:txbxContent>
                  <w:p w:rsidR="000D675D" w:rsidRPr="00A53990" w:rsidRDefault="000D675D" w:rsidP="009E0E71">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p w:rsidR="000D675D" w:rsidRPr="00A53990" w:rsidRDefault="000D675D" w:rsidP="009E0E71">
                    <w:pPr>
                      <w:jc w:val="center"/>
                      <w:rPr>
                        <w:sz w:val="20"/>
                        <w:szCs w:val="20"/>
                      </w:rPr>
                    </w:pPr>
                  </w:p>
                </w:txbxContent>
              </v:textbox>
            </v:roundrect>
            <v:roundrect id="AutoShape 196" o:spid="_x0000_s1185" style="position:absolute;left:2289;top:1995;width:13125;height:7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YAcMA&#10;AADbAAAADwAAAGRycy9kb3ducmV2LnhtbESPQWsCMRSE7wX/Q3iCt5ooWHQ1igiW3kq3Hjw+N8/d&#10;xc3LmmTXbX99Uyj0OMzMN8xmN9hG9ORD7VjDbKpAEBfO1FxqOH0en5cgQkQ22DgmDV8UYLcdPW0w&#10;M+7BH9TnsRQJwiFDDVWMbSZlKCqyGKauJU7e1XmLMUlfSuPxkeC2kXOlXqT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TYAcMAAADbAAAADwAAAAAAAAAAAAAAAACYAgAAZHJzL2Rv&#10;d25yZXYueG1sUEsFBgAAAAAEAAQA9QAAAIgDAAAAAA==&#10;">
              <v:textbox>
                <w:txbxContent>
                  <w:p w:rsidR="000D675D" w:rsidRPr="005811DB" w:rsidRDefault="000D675D" w:rsidP="009E0E71">
                    <w:pPr>
                      <w:rPr>
                        <w:sz w:val="20"/>
                        <w:szCs w:val="20"/>
                      </w:rPr>
                    </w:pPr>
                    <w:r>
                      <w:rPr>
                        <w:b/>
                        <w:sz w:val="20"/>
                        <w:szCs w:val="20"/>
                      </w:rPr>
                      <w:t>Stratejik Hedef 2.1.</w:t>
                    </w:r>
                    <w:proofErr w:type="gramStart"/>
                    <w:r>
                      <w:rPr>
                        <w:b/>
                        <w:sz w:val="20"/>
                        <w:szCs w:val="20"/>
                      </w:rPr>
                      <w:t>5 :</w:t>
                    </w:r>
                    <w:r w:rsidR="00372D59">
                      <w:rPr>
                        <w:b/>
                        <w:sz w:val="20"/>
                        <w:szCs w:val="20"/>
                      </w:rPr>
                      <w:t xml:space="preserve"> Üniversite</w:t>
                    </w:r>
                    <w:proofErr w:type="gramEnd"/>
                    <w:r w:rsidR="00372D59">
                      <w:rPr>
                        <w:b/>
                        <w:sz w:val="20"/>
                        <w:szCs w:val="20"/>
                      </w:rPr>
                      <w:t xml:space="preserve"> sınavlarında %50 olan başarı durumunu her</w:t>
                    </w:r>
                    <w:r w:rsidR="00583655">
                      <w:rPr>
                        <w:b/>
                        <w:sz w:val="20"/>
                        <w:szCs w:val="20"/>
                      </w:rPr>
                      <w:t xml:space="preserve"> </w:t>
                    </w:r>
                    <w:r w:rsidR="00372D59">
                      <w:rPr>
                        <w:b/>
                        <w:sz w:val="20"/>
                        <w:szCs w:val="20"/>
                      </w:rPr>
                      <w:t>yıl %10 arttırmak.</w:t>
                    </w:r>
                  </w:p>
                </w:txbxContent>
              </v:textbox>
            </v:roundrect>
            <v:roundrect id="AutoShape 197" o:spid="_x0000_s1186" style="position:absolute;left:8154;top:6681;width:7260;height:2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EUsUA&#10;AADbAAAADwAAAGRycy9kb3ducmV2LnhtbESPQWsCMRSE70L/Q3gFb5pthSpbo5S2omVPbntob4/k&#10;uVncvCyb6K799Y0g9DjMzDfMcj24RpypC7VnBQ/TDASx9qbmSsHX52ayABEissHGMym4UID16m60&#10;xNz4nvd0LmMlEoRDjgpsjG0uZdCWHIapb4mTd/Cdw5hkV0nTYZ/grpGPWfYkHdacFiy29GpJH8uT&#10;U/Dtfrdbrd/se1H8cDHv29LvP5Qa3w8vzyAiDfE/fGvvjILFDK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RSxQAAANsAAAAPAAAAAAAAAAAAAAAAAJgCAABkcnMv&#10;ZG93bnJldi54bWxQSwUGAAAAAAQABAD1AAAAigMAAAAA&#10;">
              <v:textbox inset="0,0,0,0">
                <w:txbxContent>
                  <w:p w:rsidR="000D675D" w:rsidRPr="00B01EA3" w:rsidRDefault="000D675D" w:rsidP="009E0E71">
                    <w:pPr>
                      <w:jc w:val="center"/>
                      <w:rPr>
                        <w:sz w:val="28"/>
                        <w:szCs w:val="28"/>
                      </w:rPr>
                    </w:pPr>
                    <w:r w:rsidRPr="00B01EA3">
                      <w:rPr>
                        <w:b/>
                        <w:sz w:val="28"/>
                        <w:szCs w:val="28"/>
                      </w:rPr>
                      <w:t>Stratejiler</w:t>
                    </w:r>
                    <w:r w:rsidRPr="00B01EA3">
                      <w:rPr>
                        <w:sz w:val="28"/>
                        <w:szCs w:val="28"/>
                      </w:rPr>
                      <w:t>:</w:t>
                    </w:r>
                    <w:r w:rsidR="00583655">
                      <w:rPr>
                        <w:sz w:val="28"/>
                        <w:szCs w:val="28"/>
                      </w:rPr>
                      <w:t xml:space="preserve"> </w:t>
                    </w:r>
                    <w:r w:rsidR="00583655">
                      <w:rPr>
                        <w:b/>
                        <w:sz w:val="20"/>
                        <w:szCs w:val="20"/>
                      </w:rPr>
                      <w:t>Üniversite sınavlarında %50 olan başarı durumunu her yıl %10 arttırmak</w:t>
                    </w:r>
                  </w:p>
                </w:txbxContent>
              </v:textbox>
            </v:roundrect>
            <v:roundrect id="AutoShape 198" o:spid="_x0000_s1187" style="position:absolute;left:483;top:1410;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vK8gA&#10;AADbAAAADwAAAGRycy9kb3ducmV2LnhtbESPW2sCMRSE3wv9D+EUfCmarUjZbo3SC2Kp9EHthb4d&#10;Nqeb1c3JkkR3/femUOjjMDPfMNN5bxtxJB9qxwpuRhkI4tLpmisF79vFMAcRIrLGxjEpOFGA+ezy&#10;YoqFdh2v6biJlUgQDgUqMDG2hZShNGQxjFxLnLwf5y3GJH0ltccuwW0jx1l2Ky3WnBYMtvRkqNxv&#10;DlbB9+vzx/VuuXjsvt7W2d3B+JB/rpQaXPUP9yAi9fE//Nd+0QryCfx+ST9Az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y8ryAAAANsAAAAPAAAAAAAAAAAAAAAAAJgCAABk&#10;cnMvZG93bnJldi54bWxQSwUGAAAAAAQABAD1AAAAjQMAAAAA&#10;">
              <v:textbox inset="0,0,0,0">
                <w:txbxContent>
                  <w:p w:rsidR="000D675D" w:rsidRPr="002813B9" w:rsidRDefault="000D675D" w:rsidP="009E0E71">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9E0E71">
                    <w:pPr>
                      <w:tabs>
                        <w:tab w:val="left" w:pos="142"/>
                      </w:tabs>
                      <w:spacing w:after="0"/>
                      <w:jc w:val="center"/>
                      <w:rPr>
                        <w:sz w:val="18"/>
                        <w:szCs w:val="18"/>
                      </w:rPr>
                    </w:pPr>
                  </w:p>
                </w:txbxContent>
              </v:textbox>
            </v:roundrect>
            <v:roundrect id="AutoShape 199" o:spid="_x0000_s1188" style="position:absolute;left:2289;top:2850;width:5640;height:35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AdcMA&#10;AADbAAAADwAAAGRycy9kb3ducmV2LnhtbESPQWsCMRSE7wX/Q3iCt5pYsOhqFBEs3kq3Hjw+N8/d&#10;xc3LmmTXbX99Uyj0OMzMN8x6O9hG9ORD7VjDbKpAEBfO1FxqOH0enhcgQkQ22DgmDV8UYLsZPa0x&#10;M+7BH9TnsRQJwiFDDVWMbSZlKCqyGKauJU7e1XmLMUlfSuPxkeC2kS9KvUq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AdcMAAADbAAAADwAAAAAAAAAAAAAAAACYAgAAZHJzL2Rv&#10;d25yZXYueG1sUEsFBgAAAAAEAAQA9QAAAIgD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3652"/>
                    </w:tblGrid>
                    <w:tr w:rsidR="000D675D" w:rsidRPr="006C526C" w:rsidTr="00760E5E">
                      <w:trPr>
                        <w:trHeight w:val="459"/>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52" w:type="dxa"/>
                          <w:vAlign w:val="center"/>
                        </w:tcPr>
                        <w:p w:rsidR="000D675D" w:rsidRPr="006C526C" w:rsidRDefault="000D675D" w:rsidP="003F79C2">
                          <w:pPr>
                            <w:spacing w:after="0" w:line="240" w:lineRule="auto"/>
                            <w:jc w:val="center"/>
                            <w:rPr>
                              <w:b/>
                              <w:sz w:val="18"/>
                              <w:szCs w:val="18"/>
                            </w:rPr>
                          </w:pPr>
                          <w:r>
                            <w:rPr>
                              <w:b/>
                              <w:sz w:val="18"/>
                              <w:szCs w:val="18"/>
                            </w:rPr>
                            <w:t>Performans Hedefi (5 Yıllık)</w:t>
                          </w:r>
                        </w:p>
                      </w:tc>
                    </w:tr>
                    <w:tr w:rsidR="000D675D" w:rsidRPr="006C526C" w:rsidTr="00760E5E">
                      <w:trPr>
                        <w:trHeight w:val="492"/>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52"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760E5E">
                      <w:trPr>
                        <w:trHeight w:val="459"/>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52"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760E5E">
                      <w:trPr>
                        <w:trHeight w:val="459"/>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52"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760E5E">
                      <w:trPr>
                        <w:trHeight w:val="459"/>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52"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760E5E">
                      <w:trPr>
                        <w:trHeight w:val="492"/>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52"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9E0E71"/>
                </w:txbxContent>
              </v:textbox>
            </v:roundrect>
            <v:roundrect id="AutoShape 200" o:spid="_x0000_s1189" style="position:absolute;left:2259;top:6597;width:5670;height:30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AsMA&#10;AADbAAAADwAAAGRycy9kb3ducmV2LnhtbESPQWsCMRSE7wX/Q3hCbzWxoOhqFBEs3kq3Hjw+N8/d&#10;xc3LmmTXbX99Uyj0OMzMN8x6O9hG9ORD7VjDdKJAEBfO1FxqOH0eXhYgQkQ22DgmDV8UYLsZPa0x&#10;M+7BH9TnsRQJwiFDDVWMbSZlKCqyGCauJU7e1XmLMUlfSuPxkeC2ka9KzaXFmtNChS3tKypueWc1&#10;FEZ1yp/79+VlFvPvvruzfLtr/Tw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AsMAAADbAAAADwAAAAAAAAAAAAAAAACYAgAAZHJzL2Rv&#10;d25yZXYueG1sUEsFBgAAAAAEAAQA9QAAAIg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760E5E">
                      <w:trPr>
                        <w:trHeight w:val="1385"/>
                      </w:trPr>
                      <w:tc>
                        <w:tcPr>
                          <w:tcW w:w="1410"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113"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4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34"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00"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760E5E">
                      <w:trPr>
                        <w:trHeight w:val="479"/>
                      </w:trPr>
                      <w:tc>
                        <w:tcPr>
                          <w:tcW w:w="1410" w:type="dxa"/>
                          <w:vAlign w:val="center"/>
                        </w:tcPr>
                        <w:p w:rsidR="000D675D" w:rsidRPr="006C526C" w:rsidRDefault="000D675D" w:rsidP="008C3D47">
                          <w:pPr>
                            <w:spacing w:after="0"/>
                            <w:jc w:val="center"/>
                            <w:rPr>
                              <w:b/>
                              <w:sz w:val="20"/>
                              <w:szCs w:val="20"/>
                            </w:rPr>
                          </w:pPr>
                          <w:r>
                            <w:rPr>
                              <w:b/>
                              <w:sz w:val="20"/>
                              <w:szCs w:val="20"/>
                            </w:rPr>
                            <w:t>Veli Toplantıları</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097E6D" w:rsidRDefault="000D675D" w:rsidP="008C3D47">
                          <w:pPr>
                            <w:spacing w:after="0"/>
                            <w:jc w:val="center"/>
                            <w:rPr>
                              <w:b/>
                              <w:sz w:val="20"/>
                              <w:szCs w:val="20"/>
                            </w:rPr>
                          </w:pPr>
                          <w:r w:rsidRPr="00097E6D">
                            <w:rPr>
                              <w:b/>
                              <w:sz w:val="20"/>
                              <w:szCs w:val="20"/>
                            </w:rPr>
                            <w:t>500</w:t>
                          </w:r>
                        </w:p>
                      </w:tc>
                      <w:tc>
                        <w:tcPr>
                          <w:tcW w:w="900"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760E5E">
                      <w:trPr>
                        <w:trHeight w:val="462"/>
                      </w:trPr>
                      <w:tc>
                        <w:tcPr>
                          <w:tcW w:w="1410" w:type="dxa"/>
                          <w:vAlign w:val="center"/>
                        </w:tcPr>
                        <w:p w:rsidR="000D675D" w:rsidRPr="006C526C" w:rsidRDefault="000D675D" w:rsidP="004C3EE8">
                          <w:pPr>
                            <w:spacing w:after="0"/>
                            <w:jc w:val="center"/>
                            <w:rPr>
                              <w:b/>
                              <w:sz w:val="20"/>
                              <w:szCs w:val="20"/>
                            </w:rPr>
                          </w:pPr>
                        </w:p>
                      </w:tc>
                      <w:tc>
                        <w:tcPr>
                          <w:tcW w:w="1113" w:type="dxa"/>
                          <w:vAlign w:val="center"/>
                        </w:tcPr>
                        <w:p w:rsidR="000D675D" w:rsidRPr="006C526C" w:rsidRDefault="000D675D" w:rsidP="008C3D47">
                          <w:pPr>
                            <w:spacing w:after="0"/>
                            <w:jc w:val="center"/>
                            <w:rPr>
                              <w:b/>
                              <w:sz w:val="20"/>
                              <w:szCs w:val="20"/>
                            </w:rPr>
                          </w:pPr>
                        </w:p>
                      </w:tc>
                      <w:tc>
                        <w:tcPr>
                          <w:tcW w:w="745" w:type="dxa"/>
                          <w:vAlign w:val="center"/>
                        </w:tcPr>
                        <w:p w:rsidR="000D675D" w:rsidRPr="006C526C" w:rsidRDefault="000D675D" w:rsidP="008C3D47">
                          <w:pPr>
                            <w:spacing w:after="0"/>
                            <w:jc w:val="center"/>
                            <w:rPr>
                              <w:b/>
                              <w:sz w:val="20"/>
                              <w:szCs w:val="20"/>
                            </w:rPr>
                          </w:pPr>
                        </w:p>
                      </w:tc>
                      <w:tc>
                        <w:tcPr>
                          <w:tcW w:w="934" w:type="dxa"/>
                          <w:vAlign w:val="center"/>
                        </w:tcPr>
                        <w:p w:rsidR="000D675D" w:rsidRPr="009E0E71" w:rsidRDefault="000D675D" w:rsidP="008C3D47">
                          <w:pPr>
                            <w:spacing w:after="0"/>
                            <w:jc w:val="center"/>
                            <w:rPr>
                              <w:b/>
                              <w:color w:val="FF0000"/>
                              <w:sz w:val="20"/>
                              <w:szCs w:val="20"/>
                            </w:rPr>
                          </w:pPr>
                        </w:p>
                      </w:tc>
                      <w:tc>
                        <w:tcPr>
                          <w:tcW w:w="900" w:type="dxa"/>
                          <w:vAlign w:val="center"/>
                        </w:tcPr>
                        <w:p w:rsidR="000D675D" w:rsidRPr="006C526C" w:rsidRDefault="000D675D" w:rsidP="008C3D47">
                          <w:pPr>
                            <w:spacing w:after="0"/>
                            <w:jc w:val="center"/>
                            <w:rPr>
                              <w:b/>
                              <w:sz w:val="20"/>
                              <w:szCs w:val="20"/>
                            </w:rPr>
                          </w:pPr>
                        </w:p>
                      </w:tc>
                    </w:tr>
                  </w:tbl>
                  <w:p w:rsidR="000D675D" w:rsidRDefault="000D675D" w:rsidP="009E0E71"/>
                </w:txbxContent>
              </v:textbox>
            </v:roundrect>
            <v:roundrect id="AutoShape 201" o:spid="_x0000_s1190" style="position:absolute;left:8154;top:2850;width:7260;height:35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7mcMA&#10;AADbAAAADwAAAGRycy9kb3ducmV2LnhtbESPQWsCMRSE7wX/Q3hCbzWxYKurUUSo9Fa6evD43Dx3&#10;Fzcva5Jdt/31TaHQ4zAz3zCrzWAb0ZMPtWMN04kCQVw4U3Op4Xh4e5qDCBHZYOOYNHxRgM169LDC&#10;zLg7f1Kfx1IkCIcMNVQxtpmUoajIYpi4ljh5F+ctxiR9KY3He4LbRj4r9SIt1pwWKmxpV1FxzTur&#10;oTCqU/7UfyzOs5h/992N5f6m9eN42C5BRBrif/iv/W40zF/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7mcMAAADbAAAADwAAAAAAAAAAAAAAAACYAgAAZHJzL2Rv&#10;d25yZXYueG1sUEsFBgAAAAAEAAQA9QAAAIgDA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33426D">
                      <w:trPr>
                        <w:trHeight w:val="574"/>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Veli Toplantısı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2</w:t>
                          </w:r>
                        </w:p>
                      </w:tc>
                    </w:tr>
                    <w:tr w:rsidR="000D675D" w:rsidTr="0033426D">
                      <w:trPr>
                        <w:trHeight w:val="607"/>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Toplantılara Katılım Oranı</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72D59">
                          <w:pPr>
                            <w:pStyle w:val="Default"/>
                            <w:jc w:val="center"/>
                            <w:rPr>
                              <w:rFonts w:asciiTheme="minorHAnsi" w:hAnsiTheme="minorHAnsi" w:cstheme="minorHAnsi"/>
                              <w:sz w:val="20"/>
                              <w:szCs w:val="20"/>
                            </w:rPr>
                          </w:pPr>
                        </w:p>
                      </w:tc>
                      <w:tc>
                        <w:tcPr>
                          <w:tcW w:w="688" w:type="dxa"/>
                          <w:vAlign w:val="center"/>
                        </w:tcPr>
                        <w:p w:rsidR="000D675D" w:rsidRPr="006A6F87" w:rsidRDefault="00372D59" w:rsidP="003A5463">
                          <w:pPr>
                            <w:pStyle w:val="Default"/>
                            <w:jc w:val="center"/>
                            <w:rPr>
                              <w:rFonts w:asciiTheme="minorHAnsi" w:hAnsiTheme="minorHAnsi" w:cstheme="minorHAnsi"/>
                              <w:sz w:val="20"/>
                              <w:szCs w:val="20"/>
                            </w:rPr>
                          </w:pPr>
                          <w:r>
                            <w:rPr>
                              <w:rFonts w:asciiTheme="minorHAnsi" w:hAnsiTheme="minorHAnsi" w:cstheme="minorHAnsi"/>
                              <w:sz w:val="20"/>
                              <w:szCs w:val="20"/>
                            </w:rPr>
                            <w:t>50</w:t>
                          </w:r>
                        </w:p>
                      </w:tc>
                      <w:tc>
                        <w:tcPr>
                          <w:tcW w:w="687" w:type="dxa"/>
                          <w:vAlign w:val="center"/>
                        </w:tcPr>
                        <w:p w:rsidR="000D675D" w:rsidRPr="006A6F87" w:rsidRDefault="00372D59" w:rsidP="003A5463">
                          <w:pPr>
                            <w:pStyle w:val="Default"/>
                            <w:jc w:val="center"/>
                            <w:rPr>
                              <w:rFonts w:asciiTheme="minorHAnsi" w:hAnsiTheme="minorHAnsi" w:cstheme="minorHAnsi"/>
                              <w:sz w:val="20"/>
                              <w:szCs w:val="20"/>
                            </w:rPr>
                          </w:pPr>
                          <w:r>
                            <w:rPr>
                              <w:rFonts w:asciiTheme="minorHAnsi" w:hAnsiTheme="minorHAnsi" w:cstheme="minorHAnsi"/>
                              <w:sz w:val="20"/>
                              <w:szCs w:val="20"/>
                            </w:rPr>
                            <w:t>55</w:t>
                          </w:r>
                        </w:p>
                      </w:tc>
                      <w:tc>
                        <w:tcPr>
                          <w:tcW w:w="687" w:type="dxa"/>
                          <w:vAlign w:val="center"/>
                        </w:tcPr>
                        <w:p w:rsidR="000D675D" w:rsidRPr="006A6F87" w:rsidRDefault="00372D59" w:rsidP="003A5463">
                          <w:pPr>
                            <w:pStyle w:val="Default"/>
                            <w:jc w:val="center"/>
                            <w:rPr>
                              <w:rFonts w:asciiTheme="minorHAnsi" w:hAnsiTheme="minorHAnsi" w:cstheme="minorHAnsi"/>
                              <w:sz w:val="20"/>
                              <w:szCs w:val="20"/>
                            </w:rPr>
                          </w:pPr>
                          <w:r>
                            <w:rPr>
                              <w:rFonts w:asciiTheme="minorHAnsi" w:hAnsiTheme="minorHAnsi" w:cstheme="minorHAnsi"/>
                              <w:sz w:val="20"/>
                              <w:szCs w:val="20"/>
                            </w:rPr>
                            <w:t>60,5</w:t>
                          </w:r>
                        </w:p>
                      </w:tc>
                      <w:tc>
                        <w:tcPr>
                          <w:tcW w:w="688" w:type="dxa"/>
                          <w:vAlign w:val="center"/>
                        </w:tcPr>
                        <w:p w:rsidR="000D675D" w:rsidRPr="006A6F87" w:rsidRDefault="00372D59" w:rsidP="003A5463">
                          <w:pPr>
                            <w:pStyle w:val="Default"/>
                            <w:jc w:val="center"/>
                            <w:rPr>
                              <w:rFonts w:asciiTheme="minorHAnsi" w:hAnsiTheme="minorHAnsi" w:cstheme="minorHAnsi"/>
                              <w:sz w:val="20"/>
                              <w:szCs w:val="20"/>
                            </w:rPr>
                          </w:pPr>
                          <w:r>
                            <w:rPr>
                              <w:rFonts w:asciiTheme="minorHAnsi" w:hAnsiTheme="minorHAnsi" w:cstheme="minorHAnsi"/>
                              <w:sz w:val="20"/>
                              <w:szCs w:val="20"/>
                            </w:rPr>
                            <w:t>67</w:t>
                          </w:r>
                        </w:p>
                      </w:tc>
                      <w:tc>
                        <w:tcPr>
                          <w:tcW w:w="688" w:type="dxa"/>
                          <w:vAlign w:val="center"/>
                        </w:tcPr>
                        <w:p w:rsidR="000D675D" w:rsidRPr="006A6F87" w:rsidRDefault="00583655" w:rsidP="003A5463">
                          <w:pPr>
                            <w:pStyle w:val="Default"/>
                            <w:jc w:val="center"/>
                            <w:rPr>
                              <w:rFonts w:asciiTheme="minorHAnsi" w:hAnsiTheme="minorHAnsi" w:cstheme="minorHAnsi"/>
                              <w:sz w:val="20"/>
                              <w:szCs w:val="20"/>
                            </w:rPr>
                          </w:pPr>
                          <w:r>
                            <w:rPr>
                              <w:rFonts w:asciiTheme="minorHAnsi" w:hAnsiTheme="minorHAnsi" w:cstheme="minorHAnsi"/>
                              <w:sz w:val="20"/>
                              <w:szCs w:val="20"/>
                            </w:rPr>
                            <w:t>72.7</w:t>
                          </w:r>
                        </w:p>
                      </w:tc>
                      <w:tc>
                        <w:tcPr>
                          <w:tcW w:w="690" w:type="dxa"/>
                          <w:vAlign w:val="center"/>
                        </w:tcPr>
                        <w:p w:rsidR="000D675D" w:rsidRPr="006A6F87" w:rsidRDefault="00583655" w:rsidP="003A5463">
                          <w:pPr>
                            <w:pStyle w:val="Default"/>
                            <w:jc w:val="center"/>
                            <w:rPr>
                              <w:rFonts w:asciiTheme="minorHAnsi" w:hAnsiTheme="minorHAnsi" w:cstheme="minorHAnsi"/>
                              <w:sz w:val="20"/>
                              <w:szCs w:val="20"/>
                            </w:rPr>
                          </w:pPr>
                          <w:r>
                            <w:rPr>
                              <w:rFonts w:asciiTheme="minorHAnsi" w:hAnsiTheme="minorHAnsi" w:cstheme="minorHAnsi"/>
                              <w:sz w:val="20"/>
                              <w:szCs w:val="20"/>
                            </w:rPr>
                            <w:t>79.9</w:t>
                          </w:r>
                        </w:p>
                      </w:tc>
                    </w:tr>
                    <w:tr w:rsidR="000D675D" w:rsidTr="0033426D">
                      <w:trPr>
                        <w:trHeight w:val="574"/>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bl>
                  <w:p w:rsidR="000D675D" w:rsidRDefault="000D675D" w:rsidP="009E0E71"/>
                </w:txbxContent>
              </v:textbox>
            </v:roundrect>
          </v:group>
        </w:pict>
      </w: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A47C83" w:rsidRDefault="00A47C83" w:rsidP="00C80D4C">
      <w:pPr>
        <w:tabs>
          <w:tab w:val="left" w:pos="1560"/>
        </w:tabs>
        <w:spacing w:after="80" w:line="240" w:lineRule="auto"/>
        <w:jc w:val="center"/>
        <w:rPr>
          <w:b/>
          <w:bCs/>
          <w:sz w:val="24"/>
          <w:szCs w:val="24"/>
        </w:rPr>
      </w:pPr>
    </w:p>
    <w:p w:rsidR="00C80D4C" w:rsidRPr="00C80D4C" w:rsidRDefault="007C5F0E" w:rsidP="00C80D4C">
      <w:pPr>
        <w:tabs>
          <w:tab w:val="left" w:pos="1560"/>
        </w:tabs>
        <w:spacing w:after="80" w:line="240" w:lineRule="auto"/>
        <w:jc w:val="center"/>
        <w:rPr>
          <w:sz w:val="24"/>
          <w:szCs w:val="24"/>
        </w:rPr>
      </w:pPr>
      <w:r>
        <w:rPr>
          <w:b/>
          <w:bCs/>
          <w:sz w:val="24"/>
          <w:szCs w:val="24"/>
        </w:rPr>
        <w:lastRenderedPageBreak/>
        <w:t>Tablo 42</w:t>
      </w:r>
      <w:r w:rsidR="00C80D4C">
        <w:rPr>
          <w:b/>
          <w:bCs/>
          <w:sz w:val="24"/>
          <w:szCs w:val="24"/>
        </w:rPr>
        <w:t>-</w:t>
      </w:r>
      <w:proofErr w:type="gramStart"/>
      <w:r w:rsidR="00C80D4C">
        <w:rPr>
          <w:b/>
          <w:bCs/>
          <w:sz w:val="24"/>
          <w:szCs w:val="24"/>
        </w:rPr>
        <w:t>p</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FA0CC6" w:rsidRDefault="00143E57" w:rsidP="00A47C83">
      <w:pPr>
        <w:tabs>
          <w:tab w:val="left" w:pos="1560"/>
        </w:tabs>
      </w:pPr>
      <w:r>
        <w:rPr>
          <w:noProof/>
        </w:rPr>
        <w:pict>
          <v:group id="Group 428" o:spid="_x0000_s1191" style="position:absolute;margin-left:18.35pt;margin-top:11.55pt;width:746.55pt;height:417pt;z-index:251883520" coordorigin="528,1455" coordsize="14931,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">
            <v:roundrect id="AutoShape 211" o:spid="_x0000_s1192" style="position:absolute;left:528;top:2040;width:1596;height:77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DbMUA&#10;AADbAAAADwAAAGRycy9kb3ducmV2LnhtbESP3WoCMRSE7wu+QzhCb4pm7Yo/q1GKRShUL/x5gMPm&#10;uLu4OVmTqGufvhEKvRxm5htmvmxNLW7kfGVZwaCfgCDOra64UHA8rHsTED4ga6wtk4IHeVguOi9z&#10;zLS9845u+1CICGGfoYIyhCaT0uclGfR92xBH72SdwRClK6R2eI9wU8v3JBlJgxXHhRIbWpWUn/dX&#10;o6DYXlIeH9Lv6bAJTm7s9Wf1+abUa7f9mIEI1Ib/8F/7SysYp/D8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4NsxQAAANsAAAAPAAAAAAAAAAAAAAAAAJgCAABkcnMv&#10;ZG93bnJldi54bWxQSwUGAAAAAAQABAD1AAAAigMAAAAA&#10;">
              <v:textbox>
                <w:txbxContent>
                  <w:p w:rsidR="000D675D" w:rsidRPr="00A53990" w:rsidRDefault="000D675D" w:rsidP="005811DB">
                    <w:pPr>
                      <w:jc w:val="center"/>
                      <w:rPr>
                        <w:sz w:val="20"/>
                        <w:szCs w:val="20"/>
                      </w:rPr>
                    </w:pPr>
                    <w:r w:rsidRPr="00A53990">
                      <w:rPr>
                        <w:b/>
                        <w:sz w:val="20"/>
                        <w:szCs w:val="20"/>
                      </w:rPr>
                      <w:t xml:space="preserve">Stratejik Amaç 1: </w:t>
                    </w:r>
                    <w:r w:rsidRPr="00A53990">
                      <w:rPr>
                        <w:sz w:val="20"/>
                        <w:szCs w:val="20"/>
                      </w:rPr>
                      <w:t>Okulun başarı durumunu tespit edip başarıyı arttırmak için gerekli çalışmaları yapmak</w:t>
                    </w:r>
                  </w:p>
                  <w:p w:rsidR="000D675D" w:rsidRPr="00A53990" w:rsidRDefault="000D675D" w:rsidP="005811DB">
                    <w:pPr>
                      <w:jc w:val="center"/>
                      <w:rPr>
                        <w:sz w:val="20"/>
                        <w:szCs w:val="20"/>
                      </w:rPr>
                    </w:pPr>
                  </w:p>
                </w:txbxContent>
              </v:textbox>
            </v:roundrect>
            <v:roundrect id="AutoShape 212" o:spid="_x0000_s1193" style="position:absolute;left:2334;top:2040;width:13125;height:7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textbox>
                <w:txbxContent>
                  <w:p w:rsidR="000D675D" w:rsidRDefault="000D675D" w:rsidP="005811DB">
                    <w:pPr>
                      <w:rPr>
                        <w:sz w:val="20"/>
                        <w:szCs w:val="20"/>
                      </w:rPr>
                    </w:pPr>
                    <w:r>
                      <w:rPr>
                        <w:b/>
                        <w:sz w:val="20"/>
                        <w:szCs w:val="20"/>
                      </w:rPr>
                      <w:t>Stratejik Hedef 2.1.</w:t>
                    </w:r>
                    <w:proofErr w:type="gramStart"/>
                    <w:r>
                      <w:rPr>
                        <w:b/>
                        <w:sz w:val="20"/>
                        <w:szCs w:val="20"/>
                      </w:rPr>
                      <w:t>6 :</w:t>
                    </w:r>
                    <w:r>
                      <w:rPr>
                        <w:sz w:val="20"/>
                        <w:szCs w:val="20"/>
                      </w:rPr>
                      <w:t>Hafızlık</w:t>
                    </w:r>
                    <w:proofErr w:type="gramEnd"/>
                    <w:r>
                      <w:rPr>
                        <w:sz w:val="20"/>
                        <w:szCs w:val="20"/>
                      </w:rPr>
                      <w:t xml:space="preserve"> eğitimi konusunda velilere ve öğrencilere yönelik eğitim öğretim yılının başında ve sonunda bilgilendirici seminerler düzenleyerek, öğrencilerin hafızlık eğitimi programına katılımını arttırmak.</w:t>
                    </w:r>
                  </w:p>
                  <w:p w:rsidR="000D675D" w:rsidRPr="005811DB" w:rsidRDefault="000D675D" w:rsidP="005811DB">
                    <w:pPr>
                      <w:rPr>
                        <w:sz w:val="20"/>
                        <w:szCs w:val="20"/>
                      </w:rPr>
                    </w:pPr>
                    <w:proofErr w:type="gramStart"/>
                    <w:r>
                      <w:rPr>
                        <w:sz w:val="20"/>
                        <w:szCs w:val="20"/>
                      </w:rPr>
                      <w:t>m</w:t>
                    </w:r>
                    <w:proofErr w:type="gramEnd"/>
                  </w:p>
                </w:txbxContent>
              </v:textbox>
            </v:roundrect>
            <v:roundrect id="AutoShape 213" o:spid="_x0000_s1194" style="position:absolute;left:8199;top:6815;width:7260;height:2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JmsUA&#10;AADbAAAADwAAAGRycy9kb3ducmV2LnhtbESPQWsCMRSE74X+h/AK3mq2glVWo5TWYsueXD3o7ZE8&#10;N4ubl2WTutv++qZQ8DjMzDfMcj24RlypC7VnBU/jDASx9qbmSsFh//44BxEissHGMyn4pgDr1f3d&#10;EnPje97RtYyVSBAOOSqwMba5lEFbchjGviVO3tl3DmOSXSVNh32Cu0ZOsuxZOqw5LVhs6dWSvpRf&#10;TsHR/Wy3Wr/ZTVGcuJj1bel3n0qNHoaXBYhIQ7yF/9sfR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ImaxQAAANsAAAAPAAAAAAAAAAAAAAAAAJgCAABkcnMv&#10;ZG93bnJldi54bWxQSwUGAAAAAAQABAD1AAAAigMAAAAA&#10;">
              <v:textbox inset="0,0,0,0">
                <w:txbxContent>
                  <w:p w:rsidR="000D675D" w:rsidRPr="00B01EA3" w:rsidRDefault="000D675D" w:rsidP="005811DB">
                    <w:pPr>
                      <w:jc w:val="center"/>
                      <w:rPr>
                        <w:sz w:val="28"/>
                        <w:szCs w:val="28"/>
                      </w:rPr>
                    </w:pPr>
                    <w:r w:rsidRPr="00B01EA3">
                      <w:rPr>
                        <w:b/>
                        <w:sz w:val="28"/>
                        <w:szCs w:val="28"/>
                      </w:rPr>
                      <w:t>Stratejiler</w:t>
                    </w:r>
                    <w:r w:rsidRPr="00B01EA3">
                      <w:rPr>
                        <w:sz w:val="28"/>
                        <w:szCs w:val="28"/>
                      </w:rPr>
                      <w:t>:</w:t>
                    </w:r>
                    <w:r>
                      <w:rPr>
                        <w:sz w:val="28"/>
                        <w:szCs w:val="28"/>
                      </w:rPr>
                      <w:t xml:space="preserve"> Müftülük ve rehberlik servisinin koordineli çalışmasıyla öğrenci ve velileri bilgilendirici seminerlerin düzenlenmesini sağlamak.</w:t>
                    </w:r>
                  </w:p>
                </w:txbxContent>
              </v:textbox>
            </v:roundrect>
            <v:roundrect id="AutoShape 214" o:spid="_x0000_s1195" style="position:absolute;left:528;top:1455;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k4McA&#10;AADbAAAADwAAAGRycy9kb3ducmV2LnhtbESPT2sCMRTE74V+h/AKvZSatQe1W6OoRVpaPGj/4e2x&#10;eW5WNy9LEt3tt28KgsdhZn7DjKedrcWJfKgcK+j3MhDEhdMVlwo+P5b3IxAhImusHZOCXwownVxf&#10;jTHXruU1nTaxFAnCIUcFJsYmlzIUhiyGnmuIk7dz3mJM0pdSe2wT3NbyIcsG0mLFacFgQwtDxWFz&#10;tAq2b89fd/uX5bz9Wa2zx6PxYfT9rtTtTTd7AhGpi5fwuf2qFQwH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0ZODHAAAA2wAAAA8AAAAAAAAAAAAAAAAAmAIAAGRy&#10;cy9kb3ducmV2LnhtbFBLBQYAAAAABAAEAPUAAACMAwAAAAA=&#10;">
              <v:textbox inset="0,0,0,0">
                <w:txbxContent>
                  <w:p w:rsidR="000D675D" w:rsidRPr="002813B9" w:rsidRDefault="000D675D" w:rsidP="005811DB">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5811DB">
                    <w:pPr>
                      <w:tabs>
                        <w:tab w:val="left" w:pos="142"/>
                      </w:tabs>
                      <w:spacing w:after="0"/>
                      <w:jc w:val="center"/>
                      <w:rPr>
                        <w:sz w:val="18"/>
                        <w:szCs w:val="18"/>
                      </w:rPr>
                    </w:pPr>
                  </w:p>
                </w:txbxContent>
              </v:textbox>
            </v:roundrect>
            <v:roundrect id="AutoShape 215" o:spid="_x0000_s1196" style="position:absolute;left:2334;top:2895;width:5640;height:36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vsMA&#10;AADbAAAADwAAAGRycy9kb3ducmV2LnhtbESPQWsCMRSE7wX/Q3hCb5pYqLarUaTQ0pu49tDjc/O6&#10;u3TzsibZdeuvN4LQ4zAz3zCrzWAb0ZMPtWMNs6kCQVw4U3Op4evwPnkBESKywcYxafijAJv16GGF&#10;mXFn3lOfx1IkCIcMNVQxtpmUoajIYpi6ljh5P85bjEn6UhqP5wS3jXxSai4t1pwWKmzpraLiN++s&#10;hsKoTvnvfvd6fI75pe9OLD9OWj+Oh+0SRKQh/ofv7U+jYbG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YLvsMAAADbAAAADwAAAAAAAAAAAAAAAACYAgAAZHJzL2Rv&#10;d25yZXYueG1sUEsFBgAAAAAEAAQA9QAAAIgD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3652"/>
                    </w:tblGrid>
                    <w:tr w:rsidR="000D675D" w:rsidRPr="006C526C" w:rsidTr="00CC6BDD">
                      <w:trPr>
                        <w:trHeight w:val="480"/>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52" w:type="dxa"/>
                          <w:vAlign w:val="center"/>
                        </w:tcPr>
                        <w:p w:rsidR="000D675D" w:rsidRPr="006C526C" w:rsidRDefault="000D675D" w:rsidP="003F79C2">
                          <w:pPr>
                            <w:spacing w:after="0" w:line="240" w:lineRule="auto"/>
                            <w:jc w:val="center"/>
                            <w:rPr>
                              <w:b/>
                              <w:sz w:val="18"/>
                              <w:szCs w:val="18"/>
                            </w:rPr>
                          </w:pPr>
                          <w:r>
                            <w:rPr>
                              <w:b/>
                              <w:sz w:val="18"/>
                              <w:szCs w:val="18"/>
                            </w:rPr>
                            <w:t>Performans Hedefi (5 Yıllık)</w:t>
                          </w:r>
                        </w:p>
                      </w:tc>
                    </w:tr>
                    <w:tr w:rsidR="000D675D" w:rsidRPr="006C526C" w:rsidTr="00CC6BDD">
                      <w:trPr>
                        <w:trHeight w:val="515"/>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52" w:type="dxa"/>
                          <w:vAlign w:val="center"/>
                        </w:tcPr>
                        <w:p w:rsidR="000D675D" w:rsidRPr="008C3D47" w:rsidRDefault="000D675D" w:rsidP="008C3D47">
                          <w:pPr>
                            <w:spacing w:after="0" w:line="240" w:lineRule="auto"/>
                            <w:jc w:val="center"/>
                            <w:rPr>
                              <w:b/>
                              <w:sz w:val="24"/>
                              <w:szCs w:val="24"/>
                            </w:rPr>
                          </w:pPr>
                          <w:r w:rsidRPr="00F94587">
                            <w:rPr>
                              <w:b/>
                              <w:sz w:val="28"/>
                              <w:szCs w:val="24"/>
                            </w:rPr>
                            <w:t>X</w:t>
                          </w:r>
                        </w:p>
                      </w:tc>
                    </w:tr>
                    <w:tr w:rsidR="000D675D" w:rsidRPr="006C526C" w:rsidTr="00CC6BDD">
                      <w:trPr>
                        <w:trHeight w:val="480"/>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52"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CC6BDD">
                      <w:trPr>
                        <w:trHeight w:val="480"/>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52"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CC6BDD">
                      <w:trPr>
                        <w:trHeight w:val="480"/>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52"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CC6BDD">
                      <w:trPr>
                        <w:trHeight w:val="515"/>
                      </w:trPr>
                      <w:tc>
                        <w:tcPr>
                          <w:tcW w:w="1452"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52"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5811DB"/>
                </w:txbxContent>
              </v:textbox>
            </v:roundrect>
            <v:roundrect id="AutoShape 216" o:spid="_x0000_s1197" style="position:absolute;left:2334;top:6815;width:5670;height:29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CC6BDD">
                      <w:trPr>
                        <w:trHeight w:val="1385"/>
                      </w:trPr>
                      <w:tc>
                        <w:tcPr>
                          <w:tcW w:w="1410"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113"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4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34"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00"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CC6BDD">
                      <w:trPr>
                        <w:trHeight w:val="479"/>
                      </w:trPr>
                      <w:tc>
                        <w:tcPr>
                          <w:tcW w:w="1410" w:type="dxa"/>
                          <w:vAlign w:val="center"/>
                        </w:tcPr>
                        <w:p w:rsidR="000D675D" w:rsidRPr="006C526C" w:rsidRDefault="000D675D" w:rsidP="008C3D47">
                          <w:pPr>
                            <w:spacing w:after="0"/>
                            <w:jc w:val="center"/>
                            <w:rPr>
                              <w:b/>
                              <w:sz w:val="20"/>
                              <w:szCs w:val="20"/>
                            </w:rPr>
                          </w:pPr>
                          <w:r>
                            <w:rPr>
                              <w:b/>
                              <w:sz w:val="20"/>
                              <w:szCs w:val="20"/>
                            </w:rPr>
                            <w:t>Seminer Giderleri</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097E6D" w:rsidRDefault="000D675D" w:rsidP="008C3D47">
                          <w:pPr>
                            <w:spacing w:after="0"/>
                            <w:jc w:val="center"/>
                            <w:rPr>
                              <w:b/>
                              <w:sz w:val="20"/>
                              <w:szCs w:val="20"/>
                            </w:rPr>
                          </w:pPr>
                          <w:r w:rsidRPr="00097E6D">
                            <w:rPr>
                              <w:b/>
                              <w:sz w:val="20"/>
                              <w:szCs w:val="20"/>
                            </w:rPr>
                            <w:t>500</w:t>
                          </w:r>
                        </w:p>
                      </w:tc>
                      <w:tc>
                        <w:tcPr>
                          <w:tcW w:w="900" w:type="dxa"/>
                          <w:vAlign w:val="center"/>
                        </w:tcPr>
                        <w:p w:rsidR="000D675D" w:rsidRPr="006C526C" w:rsidRDefault="000D675D" w:rsidP="008C3D47">
                          <w:pPr>
                            <w:spacing w:after="0"/>
                            <w:jc w:val="center"/>
                            <w:rPr>
                              <w:b/>
                              <w:sz w:val="20"/>
                              <w:szCs w:val="20"/>
                            </w:rPr>
                          </w:pPr>
                          <w:r>
                            <w:rPr>
                              <w:b/>
                              <w:sz w:val="20"/>
                              <w:szCs w:val="20"/>
                            </w:rPr>
                            <w:t>-</w:t>
                          </w:r>
                        </w:p>
                      </w:tc>
                    </w:tr>
                    <w:tr w:rsidR="000D675D" w:rsidRPr="006C526C" w:rsidTr="00CC6BDD">
                      <w:trPr>
                        <w:trHeight w:val="462"/>
                      </w:trPr>
                      <w:tc>
                        <w:tcPr>
                          <w:tcW w:w="1410" w:type="dxa"/>
                          <w:vAlign w:val="center"/>
                        </w:tcPr>
                        <w:p w:rsidR="000D675D" w:rsidRPr="006C526C" w:rsidRDefault="000D675D" w:rsidP="004C3EE8">
                          <w:pPr>
                            <w:spacing w:after="0"/>
                            <w:jc w:val="center"/>
                            <w:rPr>
                              <w:b/>
                              <w:sz w:val="20"/>
                              <w:szCs w:val="20"/>
                            </w:rPr>
                          </w:pPr>
                        </w:p>
                      </w:tc>
                      <w:tc>
                        <w:tcPr>
                          <w:tcW w:w="1113" w:type="dxa"/>
                          <w:vAlign w:val="center"/>
                        </w:tcPr>
                        <w:p w:rsidR="000D675D" w:rsidRPr="006C526C" w:rsidRDefault="000D675D" w:rsidP="008C3D47">
                          <w:pPr>
                            <w:spacing w:after="0"/>
                            <w:jc w:val="center"/>
                            <w:rPr>
                              <w:b/>
                              <w:sz w:val="20"/>
                              <w:szCs w:val="20"/>
                            </w:rPr>
                          </w:pPr>
                        </w:p>
                      </w:tc>
                      <w:tc>
                        <w:tcPr>
                          <w:tcW w:w="745" w:type="dxa"/>
                          <w:vAlign w:val="center"/>
                        </w:tcPr>
                        <w:p w:rsidR="000D675D" w:rsidRPr="006C526C" w:rsidRDefault="000D675D" w:rsidP="008C3D47">
                          <w:pPr>
                            <w:spacing w:after="0"/>
                            <w:jc w:val="center"/>
                            <w:rPr>
                              <w:b/>
                              <w:sz w:val="20"/>
                              <w:szCs w:val="20"/>
                            </w:rPr>
                          </w:pPr>
                        </w:p>
                      </w:tc>
                      <w:tc>
                        <w:tcPr>
                          <w:tcW w:w="934" w:type="dxa"/>
                          <w:vAlign w:val="center"/>
                        </w:tcPr>
                        <w:p w:rsidR="000D675D" w:rsidRPr="009E0E71" w:rsidRDefault="000D675D" w:rsidP="008C3D47">
                          <w:pPr>
                            <w:spacing w:after="0"/>
                            <w:jc w:val="center"/>
                            <w:rPr>
                              <w:b/>
                              <w:color w:val="FF0000"/>
                              <w:sz w:val="20"/>
                              <w:szCs w:val="20"/>
                            </w:rPr>
                          </w:pPr>
                        </w:p>
                      </w:tc>
                      <w:tc>
                        <w:tcPr>
                          <w:tcW w:w="900" w:type="dxa"/>
                          <w:vAlign w:val="center"/>
                        </w:tcPr>
                        <w:p w:rsidR="000D675D" w:rsidRPr="006C526C" w:rsidRDefault="000D675D" w:rsidP="008C3D47">
                          <w:pPr>
                            <w:spacing w:after="0"/>
                            <w:jc w:val="center"/>
                            <w:rPr>
                              <w:b/>
                              <w:sz w:val="20"/>
                              <w:szCs w:val="20"/>
                            </w:rPr>
                          </w:pPr>
                        </w:p>
                      </w:tc>
                    </w:tr>
                  </w:tbl>
                  <w:p w:rsidR="000D675D" w:rsidRDefault="000D675D" w:rsidP="005811DB"/>
                </w:txbxContent>
              </v:textbox>
            </v:roundrect>
            <v:roundrect id="AutoShape 217" o:spid="_x0000_s1198" style="position:absolute;left:8199;top:2895;width:7260;height:36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555922">
                      <w:trPr>
                        <w:trHeight w:val="520"/>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Seminer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2</w:t>
                          </w:r>
                        </w:p>
                      </w:tc>
                    </w:tr>
                    <w:tr w:rsidR="000D675D" w:rsidTr="00555922">
                      <w:trPr>
                        <w:trHeight w:val="499"/>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Seminere Katılım Oranı</w:t>
                          </w:r>
                        </w:p>
                      </w:tc>
                      <w:tc>
                        <w:tcPr>
                          <w:tcW w:w="687" w:type="dxa"/>
                          <w:vAlign w:val="center"/>
                        </w:tcPr>
                        <w:p w:rsidR="000D675D" w:rsidRPr="006A6F87" w:rsidRDefault="000D675D" w:rsidP="004D1281">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75</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80</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85</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90</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95</w:t>
                          </w:r>
                        </w:p>
                      </w:tc>
                    </w:tr>
                    <w:tr w:rsidR="000D675D" w:rsidTr="00555922">
                      <w:trPr>
                        <w:trHeight w:val="735"/>
                      </w:trPr>
                      <w:tc>
                        <w:tcPr>
                          <w:tcW w:w="1276" w:type="dxa"/>
                          <w:vAlign w:val="center"/>
                        </w:tcPr>
                        <w:p w:rsidR="000D675D" w:rsidRPr="00555922" w:rsidRDefault="000D675D" w:rsidP="00F94587">
                          <w:pPr>
                            <w:pStyle w:val="Default"/>
                            <w:jc w:val="center"/>
                            <w:rPr>
                              <w:rFonts w:asciiTheme="minorHAnsi" w:hAnsiTheme="minorHAnsi" w:cstheme="minorHAnsi"/>
                              <w:sz w:val="18"/>
                              <w:szCs w:val="18"/>
                            </w:rPr>
                          </w:pPr>
                          <w:r w:rsidRPr="00555922">
                            <w:rPr>
                              <w:rFonts w:asciiTheme="minorHAnsi" w:hAnsiTheme="minorHAnsi" w:cstheme="minorHAnsi"/>
                              <w:sz w:val="18"/>
                              <w:szCs w:val="18"/>
                            </w:rPr>
                            <w:t>Hafızlık Eğitimine Katılan Öğrenci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10</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15</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20</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25</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30</w:t>
                          </w:r>
                        </w:p>
                      </w:tc>
                    </w:tr>
                  </w:tbl>
                  <w:p w:rsidR="000D675D" w:rsidRDefault="000D675D" w:rsidP="005811DB"/>
                </w:txbxContent>
              </v:textbox>
            </v:roundrect>
          </v:group>
        </w:pict>
      </w:r>
    </w:p>
    <w:p w:rsidR="00FA0CC6" w:rsidRDefault="00FA0CC6" w:rsidP="006C526C">
      <w:pPr>
        <w:tabs>
          <w:tab w:val="left" w:pos="1560"/>
        </w:tabs>
      </w:pPr>
    </w:p>
    <w:p w:rsidR="00FA0CC6" w:rsidRDefault="00FA0CC6" w:rsidP="006C526C">
      <w:pPr>
        <w:tabs>
          <w:tab w:val="left" w:pos="1560"/>
        </w:tabs>
      </w:pPr>
    </w:p>
    <w:p w:rsidR="00FA0CC6" w:rsidRDefault="00FA0CC6" w:rsidP="006C526C">
      <w:pPr>
        <w:tabs>
          <w:tab w:val="left" w:pos="1560"/>
        </w:tabs>
      </w:pPr>
    </w:p>
    <w:p w:rsidR="00CA41CF" w:rsidRDefault="00CA41CF"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A47C83" w:rsidRDefault="00A47C83" w:rsidP="007C5F0E">
      <w:pPr>
        <w:tabs>
          <w:tab w:val="left" w:pos="1560"/>
        </w:tabs>
        <w:spacing w:after="40" w:line="240" w:lineRule="auto"/>
        <w:jc w:val="center"/>
        <w:rPr>
          <w:b/>
          <w:bCs/>
          <w:sz w:val="24"/>
          <w:szCs w:val="24"/>
        </w:rPr>
      </w:pPr>
    </w:p>
    <w:p w:rsidR="00A47C83" w:rsidRDefault="00A47C83" w:rsidP="007C5F0E">
      <w:pPr>
        <w:tabs>
          <w:tab w:val="left" w:pos="1560"/>
        </w:tabs>
        <w:spacing w:after="40" w:line="240" w:lineRule="auto"/>
        <w:jc w:val="center"/>
        <w:rPr>
          <w:b/>
          <w:bCs/>
          <w:sz w:val="24"/>
          <w:szCs w:val="24"/>
        </w:rPr>
      </w:pPr>
    </w:p>
    <w:p w:rsidR="005811DB" w:rsidRPr="00C80D4C" w:rsidRDefault="007C5F0E" w:rsidP="007C5F0E">
      <w:pPr>
        <w:tabs>
          <w:tab w:val="left" w:pos="1560"/>
        </w:tabs>
        <w:spacing w:after="40" w:line="240" w:lineRule="auto"/>
        <w:jc w:val="center"/>
        <w:rPr>
          <w:sz w:val="24"/>
          <w:szCs w:val="24"/>
        </w:rPr>
      </w:pPr>
      <w:r>
        <w:rPr>
          <w:b/>
          <w:bCs/>
          <w:sz w:val="24"/>
          <w:szCs w:val="24"/>
        </w:rPr>
        <w:lastRenderedPageBreak/>
        <w:t>Tablo 42-</w:t>
      </w:r>
      <w:proofErr w:type="gramStart"/>
      <w:r>
        <w:rPr>
          <w:b/>
          <w:bCs/>
          <w:sz w:val="24"/>
          <w:szCs w:val="24"/>
        </w:rPr>
        <w:t>r</w:t>
      </w:r>
      <w:r w:rsidR="00C80D4C">
        <w:rPr>
          <w:rFonts w:ascii="Calibri" w:hAnsi="Calibri" w:cs="Calibri"/>
          <w:bCs/>
          <w:sz w:val="24"/>
          <w:szCs w:val="24"/>
        </w:rPr>
        <w:t xml:space="preserve"> :</w:t>
      </w:r>
      <w:r w:rsidR="00C80D4C" w:rsidRPr="00C80D4C">
        <w:rPr>
          <w:rFonts w:ascii="Calibri" w:hAnsi="Calibri" w:cs="Calibri"/>
          <w:bCs/>
          <w:sz w:val="24"/>
          <w:szCs w:val="24"/>
        </w:rPr>
        <w:t xml:space="preserve"> Temalar</w:t>
      </w:r>
      <w:proofErr w:type="gramEnd"/>
      <w:r w:rsidR="00C80D4C" w:rsidRPr="00C80D4C">
        <w:rPr>
          <w:rFonts w:ascii="Calibri" w:hAnsi="Calibri" w:cs="Calibri"/>
          <w:bCs/>
          <w:sz w:val="24"/>
          <w:szCs w:val="24"/>
        </w:rPr>
        <w:t>, Stratejik Amaçlar ve Performans</w:t>
      </w:r>
    </w:p>
    <w:p w:rsidR="005811DB" w:rsidRDefault="00143E57" w:rsidP="006C526C">
      <w:pPr>
        <w:tabs>
          <w:tab w:val="left" w:pos="1560"/>
        </w:tabs>
      </w:pPr>
      <w:r>
        <w:rPr>
          <w:noProof/>
        </w:rPr>
        <w:pict>
          <v:group id="Group 429" o:spid="_x0000_s1199" style="position:absolute;margin-left:19.1pt;margin-top:4.8pt;width:746.55pt;height:458.1pt;z-index:251890688" coordorigin="498,1280" coordsize="14931,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">
            <v:roundrect id="AutoShape 220" o:spid="_x0000_s1200" style="position:absolute;left:498;top:1869;width:1596;height:85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oXsUA&#10;AADbAAAADwAAAGRycy9kb3ducmV2LnhtbESP3WoCMRSE7wu+QziCN6JZtf5tjVKUgtB64c8DHDan&#10;u4ubk20Sde3Tm4LQy2FmvmEWq8ZU4krOl5YVDPoJCOLM6pJzBafjR28GwgdkjZVlUnAnD6tl62WB&#10;qbY33tP1EHIRIexTVFCEUKdS+qwgg75va+LofVtnMETpcqkd3iLcVHKYJBNpsOS4UGBN64Ky8+Fi&#10;FOS7nxFPj6PP+WsdnPyyl9/1pqtUp928v4EI1IT/8LO91QomY/j7En+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hexQAAANsAAAAPAAAAAAAAAAAAAAAAAJgCAABkcnMv&#10;ZG93bnJldi54bWxQSwUGAAAAAAQABAD1AAAAigMAAAAA&#10;">
              <v:textbox>
                <w:txbxContent>
                  <w:p w:rsidR="000D675D" w:rsidRPr="00A53990" w:rsidRDefault="000D675D" w:rsidP="00555922">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p w:rsidR="000D675D" w:rsidRPr="00A53990" w:rsidRDefault="000D675D" w:rsidP="00555922">
                    <w:pPr>
                      <w:jc w:val="center"/>
                      <w:rPr>
                        <w:sz w:val="20"/>
                        <w:szCs w:val="20"/>
                      </w:rPr>
                    </w:pPr>
                  </w:p>
                </w:txbxContent>
              </v:textbox>
            </v:roundrect>
            <v:roundrect id="AutoShape 221" o:spid="_x0000_s1201" style="position:absolute;left:2304;top:1865;width:13125;height:7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textbox>
                <w:txbxContent>
                  <w:p w:rsidR="000D675D" w:rsidRDefault="000D675D" w:rsidP="00555922">
                    <w:pPr>
                      <w:rPr>
                        <w:sz w:val="20"/>
                        <w:szCs w:val="20"/>
                      </w:rPr>
                    </w:pPr>
                    <w:r>
                      <w:rPr>
                        <w:b/>
                        <w:sz w:val="20"/>
                        <w:szCs w:val="20"/>
                      </w:rPr>
                      <w:t>Stratejik Hedef 2.2.</w:t>
                    </w:r>
                    <w:proofErr w:type="gramStart"/>
                    <w:r>
                      <w:rPr>
                        <w:b/>
                        <w:sz w:val="20"/>
                        <w:szCs w:val="20"/>
                      </w:rPr>
                      <w:t>1 :</w:t>
                    </w:r>
                    <w:r>
                      <w:rPr>
                        <w:sz w:val="20"/>
                        <w:szCs w:val="20"/>
                      </w:rPr>
                      <w:t>İlçe</w:t>
                    </w:r>
                    <w:proofErr w:type="gramEnd"/>
                    <w:r>
                      <w:rPr>
                        <w:sz w:val="20"/>
                        <w:szCs w:val="20"/>
                      </w:rPr>
                      <w:t>, il ve ülke çapında düzenlenen yarışmalardan okulumuzun durumuna uyun olanları seçip en az 5 tanesine ciddi çalışmalarla katılım sağlamak.</w:t>
                    </w:r>
                  </w:p>
                  <w:p w:rsidR="000D675D" w:rsidRPr="005811DB" w:rsidRDefault="000D675D" w:rsidP="00555922">
                    <w:pPr>
                      <w:rPr>
                        <w:sz w:val="20"/>
                        <w:szCs w:val="20"/>
                      </w:rPr>
                    </w:pPr>
                    <w:proofErr w:type="gramStart"/>
                    <w:r>
                      <w:rPr>
                        <w:sz w:val="20"/>
                        <w:szCs w:val="20"/>
                      </w:rPr>
                      <w:t>m</w:t>
                    </w:r>
                    <w:proofErr w:type="gramEnd"/>
                  </w:p>
                </w:txbxContent>
              </v:textbox>
            </v:roundrect>
            <v:roundrect id="AutoShape 222" o:spid="_x0000_s1202" style="position:absolute;left:8169;top:6909;width:7260;height:35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kq8QA&#10;AADbAAAADwAAAGRycy9kb3ducmV2LnhtbESPQWsCMRSE74X+h/AK3mrWHlS2Rim2RcueXD20t0fy&#10;ulm6eVk20V37640geBxm5htmsRpcI07Uhdqzgsk4A0Gsvam5UnDYfz7PQYSIbLDxTArOFGC1fHxY&#10;YG58zzs6lbESCcIhRwU2xjaXMmhLDsPYt8TJ+/Wdw5hkV0nTYZ/grpEvWTaVDmtOCxZbWlvSf+XR&#10;Kfh2/5uN1u/2oyh+uJj1bel3X0qNnoa3VxCRhngP39pbo2A6g+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JKvEAAAA2wAAAA8AAAAAAAAAAAAAAAAAmAIAAGRycy9k&#10;b3ducmV2LnhtbFBLBQYAAAAABAAEAPUAAACJAwAAAAA=&#10;">
              <v:textbox inset="0,0,0,0">
                <w:txbxContent>
                  <w:p w:rsidR="000D675D" w:rsidRPr="00B01EA3" w:rsidRDefault="000D675D" w:rsidP="00555922">
                    <w:pPr>
                      <w:jc w:val="center"/>
                      <w:rPr>
                        <w:sz w:val="28"/>
                        <w:szCs w:val="28"/>
                      </w:rPr>
                    </w:pPr>
                    <w:r w:rsidRPr="00B01EA3">
                      <w:rPr>
                        <w:b/>
                        <w:sz w:val="28"/>
                        <w:szCs w:val="28"/>
                      </w:rPr>
                      <w:t>Stratejiler</w:t>
                    </w:r>
                    <w:r w:rsidRPr="00B01EA3">
                      <w:rPr>
                        <w:sz w:val="28"/>
                        <w:szCs w:val="28"/>
                      </w:rPr>
                      <w:t>:</w:t>
                    </w:r>
                    <w:r>
                      <w:rPr>
                        <w:sz w:val="28"/>
                        <w:szCs w:val="28"/>
                      </w:rPr>
                      <w:t xml:space="preserve"> Düzenlenen yarışmalara okul içinden seçilen ilgili alanlardaki başarılı öğrencileri hazırlayıp yönlendirmek.</w:t>
                    </w:r>
                  </w:p>
                </w:txbxContent>
              </v:textbox>
            </v:roundrect>
            <v:roundrect id="AutoShape 223" o:spid="_x0000_s1203" style="position:absolute;left:498;top:1280;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D1MQA&#10;AADbAAAADwAAAGRycy9kb3ducmV2LnhtbERPTU8CMRC9m/gfmjHhYqQrBwILhaiEYCAeAIF4m2zH&#10;7ep2umkLu/x7eyDx+PK+p/PO1uJCPlSOFTz3MxDEhdMVlwo+98unEYgQkTXWjknBlQLMZ/d3U8y1&#10;a3lLl10sRQrhkKMCE2OTSxkKQxZD3zXEift23mJM0JdSe2xTuK3lIMuG0mLFqcFgQ2+Git/d2Sr4&#10;Wi8Ojz+r5Wt7+thm47PxYXTcKNV76F4mICJ18V98c79rBcM0N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9TEAAAA2wAAAA8AAAAAAAAAAAAAAAAAmAIAAGRycy9k&#10;b3ducmV2LnhtbFBLBQYAAAAABAAEAPUAAACJAwAAAAA=&#10;">
              <v:textbox inset="0,0,0,0">
                <w:txbxContent>
                  <w:p w:rsidR="000D675D" w:rsidRPr="002813B9" w:rsidRDefault="000D675D" w:rsidP="00555922">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555922">
                    <w:pPr>
                      <w:tabs>
                        <w:tab w:val="left" w:pos="142"/>
                      </w:tabs>
                      <w:spacing w:after="0"/>
                      <w:jc w:val="center"/>
                      <w:rPr>
                        <w:sz w:val="18"/>
                        <w:szCs w:val="18"/>
                      </w:rPr>
                    </w:pPr>
                  </w:p>
                </w:txbxContent>
              </v:textbox>
            </v:roundrect>
            <v:roundrect id="AutoShape 224" o:spid="_x0000_s1204" style="position:absolute;left:2304;top:2720;width:5640;height:40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3664"/>
                    </w:tblGrid>
                    <w:tr w:rsidR="000D675D" w:rsidRPr="006C526C" w:rsidTr="00F94587">
                      <w:trPr>
                        <w:trHeight w:val="55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64" w:type="dxa"/>
                          <w:vAlign w:val="center"/>
                        </w:tcPr>
                        <w:p w:rsidR="000D675D" w:rsidRPr="006C526C" w:rsidRDefault="000D675D" w:rsidP="00AD73B1">
                          <w:pPr>
                            <w:spacing w:after="0" w:line="240" w:lineRule="auto"/>
                            <w:jc w:val="center"/>
                            <w:rPr>
                              <w:b/>
                              <w:sz w:val="18"/>
                              <w:szCs w:val="18"/>
                            </w:rPr>
                          </w:pPr>
                          <w:r>
                            <w:rPr>
                              <w:b/>
                              <w:sz w:val="18"/>
                              <w:szCs w:val="18"/>
                            </w:rPr>
                            <w:t>Performans Hedefi (5 Yıllık)</w:t>
                          </w:r>
                        </w:p>
                      </w:tc>
                    </w:tr>
                    <w:tr w:rsidR="000D675D" w:rsidRPr="006C526C" w:rsidTr="00F94587">
                      <w:trPr>
                        <w:trHeight w:val="59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64" w:type="dxa"/>
                          <w:vAlign w:val="center"/>
                        </w:tcPr>
                        <w:p w:rsidR="000D675D" w:rsidRPr="008C3D47" w:rsidRDefault="000D675D" w:rsidP="008C3D47">
                          <w:pPr>
                            <w:spacing w:after="0" w:line="240" w:lineRule="auto"/>
                            <w:jc w:val="center"/>
                            <w:rPr>
                              <w:b/>
                              <w:sz w:val="24"/>
                              <w:szCs w:val="24"/>
                            </w:rPr>
                          </w:pPr>
                          <w:r>
                            <w:rPr>
                              <w:b/>
                              <w:sz w:val="24"/>
                              <w:szCs w:val="24"/>
                            </w:rPr>
                            <w:t>X</w:t>
                          </w:r>
                        </w:p>
                      </w:tc>
                    </w:tr>
                    <w:tr w:rsidR="000D675D" w:rsidRPr="006C526C" w:rsidTr="00F94587">
                      <w:trPr>
                        <w:trHeight w:val="55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64"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F94587">
                      <w:trPr>
                        <w:trHeight w:val="55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64"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F94587">
                      <w:trPr>
                        <w:trHeight w:val="55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64"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F94587">
                      <w:trPr>
                        <w:trHeight w:val="595"/>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555922"/>
                </w:txbxContent>
              </v:textbox>
            </v:roundrect>
            <v:roundrect id="AutoShape 225" o:spid="_x0000_s1205" style="position:absolute;left:2304;top:6909;width:5670;height:35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3354D">
                      <w:trPr>
                        <w:trHeight w:val="1385"/>
                      </w:trPr>
                      <w:tc>
                        <w:tcPr>
                          <w:tcW w:w="1410"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113"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4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34"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00"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3354D">
                      <w:trPr>
                        <w:trHeight w:val="479"/>
                      </w:trPr>
                      <w:tc>
                        <w:tcPr>
                          <w:tcW w:w="1410" w:type="dxa"/>
                          <w:vAlign w:val="center"/>
                        </w:tcPr>
                        <w:p w:rsidR="000D675D" w:rsidRPr="006C526C" w:rsidRDefault="000D675D" w:rsidP="008C3D47">
                          <w:pPr>
                            <w:spacing w:after="0"/>
                            <w:jc w:val="center"/>
                            <w:rPr>
                              <w:b/>
                              <w:sz w:val="20"/>
                              <w:szCs w:val="20"/>
                            </w:rPr>
                          </w:pPr>
                          <w:r>
                            <w:rPr>
                              <w:b/>
                              <w:sz w:val="20"/>
                              <w:szCs w:val="20"/>
                            </w:rPr>
                            <w:t>Öğrencilerin yarışmalara hazırlanması</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097E6D" w:rsidRDefault="000D675D" w:rsidP="008C3D47">
                          <w:pPr>
                            <w:spacing w:after="0"/>
                            <w:jc w:val="center"/>
                            <w:rPr>
                              <w:b/>
                              <w:sz w:val="20"/>
                              <w:szCs w:val="20"/>
                            </w:rPr>
                          </w:pPr>
                          <w:r w:rsidRPr="00097E6D">
                            <w:rPr>
                              <w:b/>
                              <w:sz w:val="20"/>
                              <w:szCs w:val="20"/>
                            </w:rPr>
                            <w:t>-</w:t>
                          </w:r>
                        </w:p>
                      </w:tc>
                      <w:tc>
                        <w:tcPr>
                          <w:tcW w:w="900" w:type="dxa"/>
                          <w:vAlign w:val="center"/>
                        </w:tcPr>
                        <w:p w:rsidR="000D675D" w:rsidRPr="00097E6D" w:rsidRDefault="000D675D" w:rsidP="008C3D47">
                          <w:pPr>
                            <w:spacing w:after="0"/>
                            <w:jc w:val="center"/>
                            <w:rPr>
                              <w:b/>
                              <w:sz w:val="20"/>
                              <w:szCs w:val="20"/>
                            </w:rPr>
                          </w:pPr>
                          <w:r w:rsidRPr="00097E6D">
                            <w:rPr>
                              <w:b/>
                              <w:sz w:val="20"/>
                              <w:szCs w:val="20"/>
                            </w:rPr>
                            <w:t>-</w:t>
                          </w:r>
                        </w:p>
                      </w:tc>
                    </w:tr>
                    <w:tr w:rsidR="000D675D" w:rsidRPr="006C526C" w:rsidTr="0083354D">
                      <w:trPr>
                        <w:trHeight w:val="462"/>
                      </w:trPr>
                      <w:tc>
                        <w:tcPr>
                          <w:tcW w:w="1410" w:type="dxa"/>
                          <w:vAlign w:val="center"/>
                        </w:tcPr>
                        <w:p w:rsidR="000D675D" w:rsidRPr="006C526C" w:rsidRDefault="000D675D" w:rsidP="004C3EE8">
                          <w:pPr>
                            <w:spacing w:after="0"/>
                            <w:jc w:val="center"/>
                            <w:rPr>
                              <w:b/>
                              <w:sz w:val="20"/>
                              <w:szCs w:val="20"/>
                            </w:rPr>
                          </w:pPr>
                          <w:r>
                            <w:rPr>
                              <w:b/>
                              <w:sz w:val="20"/>
                              <w:szCs w:val="20"/>
                            </w:rPr>
                            <w:t>Okul içi yarışmalar düzenlenmesi</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097E6D" w:rsidRDefault="000D675D" w:rsidP="008C3D47">
                          <w:pPr>
                            <w:spacing w:after="0"/>
                            <w:jc w:val="center"/>
                            <w:rPr>
                              <w:b/>
                              <w:sz w:val="20"/>
                              <w:szCs w:val="20"/>
                            </w:rPr>
                          </w:pPr>
                          <w:r>
                            <w:rPr>
                              <w:b/>
                              <w:sz w:val="20"/>
                              <w:szCs w:val="20"/>
                            </w:rPr>
                            <w:t>1.500</w:t>
                          </w:r>
                        </w:p>
                      </w:tc>
                      <w:tc>
                        <w:tcPr>
                          <w:tcW w:w="900" w:type="dxa"/>
                          <w:vAlign w:val="center"/>
                        </w:tcPr>
                        <w:p w:rsidR="000D675D" w:rsidRPr="006C526C" w:rsidRDefault="000D675D" w:rsidP="008C3D47">
                          <w:pPr>
                            <w:spacing w:after="0"/>
                            <w:jc w:val="center"/>
                            <w:rPr>
                              <w:b/>
                              <w:sz w:val="20"/>
                              <w:szCs w:val="20"/>
                            </w:rPr>
                          </w:pPr>
                          <w:r>
                            <w:rPr>
                              <w:b/>
                              <w:sz w:val="20"/>
                              <w:szCs w:val="20"/>
                            </w:rPr>
                            <w:t>-</w:t>
                          </w:r>
                        </w:p>
                      </w:tc>
                    </w:tr>
                  </w:tbl>
                  <w:p w:rsidR="000D675D" w:rsidRDefault="000D675D" w:rsidP="00555922"/>
                </w:txbxContent>
              </v:textbox>
            </v:roundrect>
            <v:roundrect id="AutoShape 226" o:spid="_x0000_s1206" style="position:absolute;left:8169;top:2720;width:7260;height:40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555922">
                      <w:trPr>
                        <w:trHeight w:val="520"/>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İlçe çapında katılım</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6</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7</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8</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9</w:t>
                          </w:r>
                        </w:p>
                      </w:tc>
                    </w:tr>
                    <w:tr w:rsidR="000D675D" w:rsidTr="00555922">
                      <w:trPr>
                        <w:trHeight w:val="499"/>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İl çapında katılım</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5</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6</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7</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8</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9</w:t>
                          </w:r>
                        </w:p>
                      </w:tc>
                    </w:tr>
                    <w:tr w:rsidR="000D675D" w:rsidTr="00555922">
                      <w:trPr>
                        <w:trHeight w:val="735"/>
                      </w:trPr>
                      <w:tc>
                        <w:tcPr>
                          <w:tcW w:w="1276" w:type="dxa"/>
                          <w:vAlign w:val="center"/>
                        </w:tcPr>
                        <w:p w:rsidR="000D675D" w:rsidRPr="00555922" w:rsidRDefault="000D675D" w:rsidP="004D1281">
                          <w:pPr>
                            <w:pStyle w:val="Default"/>
                            <w:jc w:val="center"/>
                            <w:rPr>
                              <w:rFonts w:asciiTheme="minorHAnsi" w:hAnsiTheme="minorHAnsi" w:cstheme="minorHAnsi"/>
                              <w:sz w:val="18"/>
                              <w:szCs w:val="18"/>
                            </w:rPr>
                          </w:pPr>
                          <w:r>
                            <w:rPr>
                              <w:rFonts w:asciiTheme="minorHAnsi" w:hAnsiTheme="minorHAnsi" w:cstheme="minorHAnsi"/>
                              <w:sz w:val="20"/>
                              <w:szCs w:val="20"/>
                            </w:rPr>
                            <w:t>Ülke çapında katılım</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6</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7</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8</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9</w:t>
                          </w:r>
                        </w:p>
                      </w:tc>
                    </w:tr>
                    <w:tr w:rsidR="000D675D" w:rsidTr="00605FF9">
                      <w:trPr>
                        <w:trHeight w:val="409"/>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Katılım Oranları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20</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25</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50</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60</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70</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80</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90</w:t>
                          </w:r>
                        </w:p>
                      </w:tc>
                    </w:tr>
                  </w:tbl>
                  <w:p w:rsidR="000D675D" w:rsidRDefault="000D675D" w:rsidP="00555922"/>
                </w:txbxContent>
              </v:textbox>
            </v:roundrect>
          </v:group>
        </w:pict>
      </w: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5811DB" w:rsidRDefault="005811DB" w:rsidP="006C526C">
      <w:pPr>
        <w:tabs>
          <w:tab w:val="left" w:pos="1560"/>
        </w:tabs>
      </w:pPr>
    </w:p>
    <w:p w:rsidR="00966CB5" w:rsidRDefault="00966CB5" w:rsidP="007C5F0E">
      <w:pPr>
        <w:tabs>
          <w:tab w:val="left" w:pos="1560"/>
        </w:tabs>
        <w:spacing w:after="20" w:line="240" w:lineRule="auto"/>
        <w:jc w:val="center"/>
        <w:rPr>
          <w:b/>
          <w:bCs/>
          <w:sz w:val="24"/>
          <w:szCs w:val="24"/>
        </w:rPr>
      </w:pPr>
    </w:p>
    <w:p w:rsidR="00966CB5" w:rsidRDefault="00966CB5" w:rsidP="007C5F0E">
      <w:pPr>
        <w:tabs>
          <w:tab w:val="left" w:pos="1560"/>
        </w:tabs>
        <w:spacing w:after="20" w:line="240" w:lineRule="auto"/>
        <w:jc w:val="center"/>
        <w:rPr>
          <w:b/>
          <w:bCs/>
          <w:sz w:val="24"/>
          <w:szCs w:val="24"/>
        </w:rPr>
      </w:pPr>
    </w:p>
    <w:p w:rsidR="005811DB" w:rsidRDefault="007C5F0E" w:rsidP="007C5F0E">
      <w:pPr>
        <w:tabs>
          <w:tab w:val="left" w:pos="1560"/>
        </w:tabs>
        <w:spacing w:after="20" w:line="240" w:lineRule="auto"/>
        <w:jc w:val="center"/>
        <w:rPr>
          <w:sz w:val="24"/>
          <w:szCs w:val="24"/>
        </w:rPr>
      </w:pPr>
      <w:r>
        <w:rPr>
          <w:b/>
          <w:bCs/>
          <w:sz w:val="24"/>
          <w:szCs w:val="24"/>
        </w:rPr>
        <w:lastRenderedPageBreak/>
        <w:t>Tablo 42-</w:t>
      </w:r>
      <w:proofErr w:type="gramStart"/>
      <w:r>
        <w:rPr>
          <w:b/>
          <w:bCs/>
          <w:sz w:val="24"/>
          <w:szCs w:val="24"/>
        </w:rPr>
        <w:t>s</w:t>
      </w:r>
      <w:r>
        <w:rPr>
          <w:rFonts w:ascii="Calibri" w:hAnsi="Calibri" w:cs="Calibri"/>
          <w:bCs/>
          <w:sz w:val="24"/>
          <w:szCs w:val="24"/>
        </w:rPr>
        <w:t xml:space="preserve"> :</w:t>
      </w:r>
      <w:r w:rsidRPr="00C80D4C">
        <w:rPr>
          <w:rFonts w:ascii="Calibri" w:hAnsi="Calibri" w:cs="Calibri"/>
          <w:bCs/>
          <w:sz w:val="24"/>
          <w:szCs w:val="24"/>
        </w:rPr>
        <w:t xml:space="preserve"> Temalar</w:t>
      </w:r>
      <w:proofErr w:type="gramEnd"/>
      <w:r w:rsidRPr="00C80D4C">
        <w:rPr>
          <w:rFonts w:ascii="Calibri" w:hAnsi="Calibri" w:cs="Calibri"/>
          <w:bCs/>
          <w:sz w:val="24"/>
          <w:szCs w:val="24"/>
        </w:rPr>
        <w:t>, Stratejik Amaçlar ve Performans</w:t>
      </w:r>
    </w:p>
    <w:p w:rsidR="007C5F0E" w:rsidRPr="007C5F0E" w:rsidRDefault="00143E57" w:rsidP="007C5F0E">
      <w:pPr>
        <w:tabs>
          <w:tab w:val="left" w:pos="1560"/>
        </w:tabs>
        <w:spacing w:after="40" w:line="240" w:lineRule="auto"/>
        <w:jc w:val="center"/>
        <w:rPr>
          <w:sz w:val="24"/>
          <w:szCs w:val="24"/>
        </w:rPr>
      </w:pPr>
      <w:r>
        <w:rPr>
          <w:noProof/>
          <w:sz w:val="24"/>
          <w:szCs w:val="24"/>
        </w:rPr>
        <w:pict>
          <v:group id="Group 430" o:spid="_x0000_s1207" style="position:absolute;left:0;text-align:left;margin-left:20.3pt;margin-top:16.2pt;width:746.55pt;height:411.45pt;z-index:251897856" coordorigin="522,1488" coordsize="14931,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">
            <v:roundrect id="AutoShape 354" o:spid="_x0000_s1208" style="position:absolute;left:522;top:2163;width:1596;height:74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ZD8UA&#10;AADbAAAADwAAAGRycy9kb3ducmV2LnhtbESP0WrCQBRE3wv+w3IFX0rdqLVqdBOKIhRaH6r9gEv2&#10;mgSzd9PdVaNf3y0U+jjMzBlmlXemERdyvrasYDRMQBAXVtdcKvg6bJ/mIHxA1thYJgU38pBnvYcV&#10;ptpe+ZMu+1CKCGGfooIqhDaV0hcVGfRD2xJH72idwRClK6V2eI1w08hxkrxIgzXHhQpbWldUnPZn&#10;o6DcfU94dpi8L57b4OSHPd/Xm0elBv3udQkiUBf+w3/tN61gOoP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dkPxQAAANsAAAAPAAAAAAAAAAAAAAAAAJgCAABkcnMv&#10;ZG93bnJldi54bWxQSwUGAAAAAAQABAD1AAAAigMAAAAA&#10;">
              <v:textbox>
                <w:txbxContent>
                  <w:p w:rsidR="000D675D" w:rsidRPr="00A53990" w:rsidRDefault="000D675D" w:rsidP="00AD73B1">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p w:rsidR="000D675D" w:rsidRPr="00A53990" w:rsidRDefault="000D675D" w:rsidP="00AD73B1">
                    <w:pPr>
                      <w:jc w:val="center"/>
                      <w:rPr>
                        <w:sz w:val="20"/>
                        <w:szCs w:val="20"/>
                      </w:rPr>
                    </w:pPr>
                  </w:p>
                </w:txbxContent>
              </v:textbox>
            </v:roundrect>
            <v:roundrect id="AutoShape 355" o:spid="_x0000_s1209" style="position:absolute;left:2328;top:2073;width:13125;height:7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rsidR="000D675D" w:rsidRDefault="000D675D" w:rsidP="00AD73B1">
                    <w:pPr>
                      <w:rPr>
                        <w:sz w:val="20"/>
                        <w:szCs w:val="20"/>
                      </w:rPr>
                    </w:pPr>
                    <w:r>
                      <w:rPr>
                        <w:b/>
                        <w:sz w:val="20"/>
                        <w:szCs w:val="20"/>
                      </w:rPr>
                      <w:t>Stratejik Hedef 2.2.</w:t>
                    </w:r>
                    <w:proofErr w:type="gramStart"/>
                    <w:r>
                      <w:rPr>
                        <w:b/>
                        <w:sz w:val="20"/>
                        <w:szCs w:val="20"/>
                      </w:rPr>
                      <w:t>2 :</w:t>
                    </w:r>
                    <w:r w:rsidR="00583655">
                      <w:rPr>
                        <w:b/>
                        <w:sz w:val="20"/>
                        <w:szCs w:val="20"/>
                      </w:rPr>
                      <w:t xml:space="preserve"> </w:t>
                    </w:r>
                    <w:r>
                      <w:rPr>
                        <w:sz w:val="20"/>
                        <w:szCs w:val="20"/>
                      </w:rPr>
                      <w:t>Özel</w:t>
                    </w:r>
                    <w:proofErr w:type="gramEnd"/>
                    <w:r>
                      <w:rPr>
                        <w:sz w:val="20"/>
                        <w:szCs w:val="20"/>
                      </w:rPr>
                      <w:t xml:space="preserve"> kuruluşların düzenlediği yarışmaların en az 4 tanesine katılım sağlamak.</w:t>
                    </w:r>
                  </w:p>
                  <w:p w:rsidR="000D675D" w:rsidRPr="005811DB" w:rsidRDefault="000D675D" w:rsidP="00AD73B1">
                    <w:pPr>
                      <w:rPr>
                        <w:sz w:val="20"/>
                        <w:szCs w:val="20"/>
                      </w:rPr>
                    </w:pPr>
                    <w:proofErr w:type="gramStart"/>
                    <w:r>
                      <w:rPr>
                        <w:sz w:val="20"/>
                        <w:szCs w:val="20"/>
                      </w:rPr>
                      <w:t>m</w:t>
                    </w:r>
                    <w:proofErr w:type="gramEnd"/>
                  </w:p>
                </w:txbxContent>
              </v:textbox>
            </v:roundrect>
            <v:roundrect id="AutoShape 356" o:spid="_x0000_s1210" style="position:absolute;left:8193;top:6720;width:7260;height:29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8UA&#10;AADbAAAADwAAAGRycy9kb3ducmV2LnhtbESPQUsDMRSE70L/Q3gFbzbbgrauTUupSlv21NWD3h7J&#10;c7O4eVk2sbv21xuh0OMwM98wy/XgGnGiLtSeFUwnGQhi7U3NlYL3t9e7BYgQkQ02nknBLwVYr0Y3&#10;S8yN7/lIpzJWIkE45KjAxtjmUgZtyWGY+JY4eV++cxiT7CppOuwT3DVylmUP0mHNacFiS1tL+rv8&#10;cQo+3Hm30/rZvhTFJxfzvi398aDU7XjYPIGINMRr+NLeGwX3j/D/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N//xQAAANsAAAAPAAAAAAAAAAAAAAAAAJgCAABkcnMv&#10;ZG93bnJldi54bWxQSwUGAAAAAAQABAD1AAAAigMAAAAA&#10;">
              <v:textbox inset="0,0,0,0">
                <w:txbxContent>
                  <w:p w:rsidR="000D675D" w:rsidRPr="00B01EA3" w:rsidRDefault="000D675D" w:rsidP="00AD73B1">
                    <w:pPr>
                      <w:jc w:val="center"/>
                      <w:rPr>
                        <w:sz w:val="28"/>
                        <w:szCs w:val="28"/>
                      </w:rPr>
                    </w:pPr>
                    <w:r w:rsidRPr="00B01EA3">
                      <w:rPr>
                        <w:b/>
                        <w:sz w:val="28"/>
                        <w:szCs w:val="28"/>
                      </w:rPr>
                      <w:t>Stratejiler</w:t>
                    </w:r>
                    <w:r w:rsidRPr="00B01EA3">
                      <w:rPr>
                        <w:sz w:val="28"/>
                        <w:szCs w:val="28"/>
                      </w:rPr>
                      <w:t>:</w:t>
                    </w:r>
                    <w:r>
                      <w:rPr>
                        <w:sz w:val="28"/>
                        <w:szCs w:val="28"/>
                      </w:rPr>
                      <w:t xml:space="preserve"> Özel kuruluşların düzenleyeceği yarışmalara katılımın sağlanması için yetenekli öğrencilerin gerekli çalışmaları yapmasını sağlamak.</w:t>
                    </w:r>
                  </w:p>
                </w:txbxContent>
              </v:textbox>
            </v:roundrect>
            <v:roundrect id="AutoShape 357" o:spid="_x0000_s1211" style="position:absolute;left:522;top:1488;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P0sQA&#10;AADbAAAADwAAAGRycy9kb3ducmV2LnhtbERPTU8CMRC9m/gfmjHhYqQrBwILhaiEYCAeAIF4m2zH&#10;7ep2umkLu/x7eyDx+PK+p/PO1uJCPlSOFTz3MxDEhdMVlwo+98unEYgQkTXWjknBlQLMZ/d3U8y1&#10;a3lLl10sRQrhkKMCE2OTSxkKQxZD3zXEift23mJM0JdSe2xTuK3lIMuG0mLFqcFgQ2+Git/d2Sr4&#10;Wi8Ojz+r5Wt7+thm47PxYXTcKNV76F4mICJ18V98c79rBcO0P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z9LEAAAA2wAAAA8AAAAAAAAAAAAAAAAAmAIAAGRycy9k&#10;b3ducmV2LnhtbFBLBQYAAAAABAAEAPUAAACJAwAAAAA=&#10;">
              <v:textbox inset="0,0,0,0">
                <w:txbxContent>
                  <w:p w:rsidR="000D675D" w:rsidRPr="002813B9" w:rsidRDefault="000D675D" w:rsidP="00AD73B1">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AD73B1">
                    <w:pPr>
                      <w:tabs>
                        <w:tab w:val="left" w:pos="142"/>
                      </w:tabs>
                      <w:spacing w:after="0"/>
                      <w:jc w:val="center"/>
                      <w:rPr>
                        <w:sz w:val="18"/>
                        <w:szCs w:val="18"/>
                      </w:rPr>
                    </w:pPr>
                  </w:p>
                </w:txbxContent>
              </v:textbox>
            </v:roundrect>
            <v:roundrect id="AutoShape 358" o:spid="_x0000_s1212" style="position:absolute;left:2328;top:2928;width:5640;height:35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jMMA&#10;AADbAAAADwAAAGRycy9kb3ducmV2LnhtbESPQWsCMRSE7wX/Q3iCt5pYUOpqFBEq3kq3Hjw+N8/d&#10;xc3LmmTXbX99Uyj0OMzMN8x6O9hG9ORD7VjDbKpAEBfO1FxqOH2+Pb+CCBHZYOOYNHxRgO1m9LTG&#10;zLgHf1Cfx1IkCIcMNVQxtpmUoajIYpi6ljh5V+ctxiR9KY3HR4LbRr4otZAWa04LFba0r6i45Z3V&#10;UBjVKX/u35eXecy/++7O8nDXejIedisQkYb4H/5rH42G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gjMMAAADbAAAADwAAAAAAAAAAAAAAAACYAgAAZHJzL2Rv&#10;d25yZXYueG1sUEsFBgAAAAAEAAQA9QAAAIgD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3700"/>
                    </w:tblGrid>
                    <w:tr w:rsidR="000D675D" w:rsidRPr="006C526C" w:rsidTr="00263E31">
                      <w:trPr>
                        <w:trHeight w:val="464"/>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700" w:type="dxa"/>
                          <w:vAlign w:val="center"/>
                        </w:tcPr>
                        <w:p w:rsidR="000D675D" w:rsidRPr="006C526C" w:rsidRDefault="000D675D" w:rsidP="00AD73B1">
                          <w:pPr>
                            <w:spacing w:after="0" w:line="240" w:lineRule="auto"/>
                            <w:jc w:val="center"/>
                            <w:rPr>
                              <w:b/>
                              <w:sz w:val="18"/>
                              <w:szCs w:val="18"/>
                            </w:rPr>
                          </w:pPr>
                          <w:r>
                            <w:rPr>
                              <w:b/>
                              <w:sz w:val="18"/>
                              <w:szCs w:val="18"/>
                            </w:rPr>
                            <w:t>Performans Hedefi (5 Yıllık)</w:t>
                          </w:r>
                        </w:p>
                      </w:tc>
                    </w:tr>
                    <w:tr w:rsidR="000D675D" w:rsidRPr="006C526C" w:rsidTr="00263E31">
                      <w:trPr>
                        <w:trHeight w:val="497"/>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700" w:type="dxa"/>
                          <w:vAlign w:val="center"/>
                        </w:tcPr>
                        <w:p w:rsidR="000D675D" w:rsidRPr="008C3D47" w:rsidRDefault="000D675D" w:rsidP="008C3D47">
                          <w:pPr>
                            <w:spacing w:after="0" w:line="240" w:lineRule="auto"/>
                            <w:jc w:val="center"/>
                            <w:rPr>
                              <w:b/>
                              <w:sz w:val="24"/>
                              <w:szCs w:val="24"/>
                            </w:rPr>
                          </w:pPr>
                          <w:r>
                            <w:rPr>
                              <w:b/>
                              <w:sz w:val="24"/>
                              <w:szCs w:val="24"/>
                            </w:rPr>
                            <w:t>X</w:t>
                          </w:r>
                        </w:p>
                      </w:tc>
                    </w:tr>
                    <w:tr w:rsidR="000D675D" w:rsidRPr="006C526C" w:rsidTr="00263E31">
                      <w:trPr>
                        <w:trHeight w:val="464"/>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700"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263E31">
                      <w:trPr>
                        <w:trHeight w:val="464"/>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700"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263E31">
                      <w:trPr>
                        <w:trHeight w:val="464"/>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700"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263E31">
                      <w:trPr>
                        <w:trHeight w:val="497"/>
                      </w:trPr>
                      <w:tc>
                        <w:tcPr>
                          <w:tcW w:w="1471"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700"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AD73B1"/>
                </w:txbxContent>
              </v:textbox>
            </v:roundrect>
            <v:roundrect id="AutoShape 359" o:spid="_x0000_s1213" style="position:absolute;left:2429;top:6720;width:5539;height:2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3354D">
                      <w:trPr>
                        <w:trHeight w:val="1385"/>
                      </w:trPr>
                      <w:tc>
                        <w:tcPr>
                          <w:tcW w:w="1410"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113"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4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34"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00"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3354D">
                      <w:trPr>
                        <w:trHeight w:val="479"/>
                      </w:trPr>
                      <w:tc>
                        <w:tcPr>
                          <w:tcW w:w="1410" w:type="dxa"/>
                          <w:vAlign w:val="center"/>
                        </w:tcPr>
                        <w:p w:rsidR="000D675D" w:rsidRPr="006C526C" w:rsidRDefault="000D675D" w:rsidP="008C3D47">
                          <w:pPr>
                            <w:spacing w:after="0"/>
                            <w:jc w:val="center"/>
                            <w:rPr>
                              <w:b/>
                              <w:sz w:val="20"/>
                              <w:szCs w:val="20"/>
                            </w:rPr>
                          </w:pPr>
                          <w:r>
                            <w:rPr>
                              <w:b/>
                              <w:sz w:val="20"/>
                              <w:szCs w:val="20"/>
                            </w:rPr>
                            <w:t>Öğrencilerin yarışmalara hazırlanması</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097E6D" w:rsidRDefault="000D675D" w:rsidP="008C3D47">
                          <w:pPr>
                            <w:spacing w:after="0"/>
                            <w:jc w:val="center"/>
                            <w:rPr>
                              <w:b/>
                              <w:sz w:val="20"/>
                              <w:szCs w:val="20"/>
                            </w:rPr>
                          </w:pPr>
                          <w:r>
                            <w:rPr>
                              <w:b/>
                              <w:sz w:val="20"/>
                              <w:szCs w:val="20"/>
                            </w:rPr>
                            <w:t>1.500</w:t>
                          </w:r>
                        </w:p>
                      </w:tc>
                      <w:tc>
                        <w:tcPr>
                          <w:tcW w:w="900" w:type="dxa"/>
                          <w:vAlign w:val="center"/>
                        </w:tcPr>
                        <w:p w:rsidR="000D675D" w:rsidRPr="006C526C" w:rsidRDefault="000D675D" w:rsidP="008C3D47">
                          <w:pPr>
                            <w:spacing w:after="0"/>
                            <w:jc w:val="center"/>
                            <w:rPr>
                              <w:b/>
                              <w:sz w:val="20"/>
                              <w:szCs w:val="20"/>
                            </w:rPr>
                          </w:pPr>
                          <w:r>
                            <w:rPr>
                              <w:b/>
                              <w:sz w:val="20"/>
                              <w:szCs w:val="20"/>
                            </w:rPr>
                            <w:t>OAB</w:t>
                          </w:r>
                        </w:p>
                      </w:tc>
                    </w:tr>
                  </w:tbl>
                  <w:p w:rsidR="000D675D" w:rsidRDefault="000D675D" w:rsidP="00AD73B1"/>
                </w:txbxContent>
              </v:textbox>
            </v:roundrect>
            <v:roundrect id="AutoShape 360" o:spid="_x0000_s1214" style="position:absolute;left:8193;top:2928;width:7260;height:35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555922">
                      <w:trPr>
                        <w:trHeight w:val="520"/>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Katılım Sağlanan Yarışma</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6</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8</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10</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12</w:t>
                          </w:r>
                        </w:p>
                      </w:tc>
                    </w:tr>
                    <w:tr w:rsidR="000D675D" w:rsidTr="00555922">
                      <w:trPr>
                        <w:trHeight w:val="499"/>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r w:rsidR="000D675D" w:rsidTr="0095362B">
                      <w:trPr>
                        <w:trHeight w:val="539"/>
                      </w:trPr>
                      <w:tc>
                        <w:tcPr>
                          <w:tcW w:w="1276" w:type="dxa"/>
                          <w:vAlign w:val="center"/>
                        </w:tcPr>
                        <w:p w:rsidR="000D675D" w:rsidRPr="00555922" w:rsidRDefault="000D675D" w:rsidP="004D1281">
                          <w:pPr>
                            <w:pStyle w:val="Default"/>
                            <w:jc w:val="center"/>
                            <w:rPr>
                              <w:rFonts w:asciiTheme="minorHAnsi" w:hAnsiTheme="minorHAnsi" w:cstheme="minorHAnsi"/>
                              <w:sz w:val="18"/>
                              <w:szCs w:val="18"/>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bl>
                  <w:p w:rsidR="000D675D" w:rsidRDefault="000D675D" w:rsidP="00AD73B1"/>
                </w:txbxContent>
              </v:textbox>
            </v:roundrect>
          </v:group>
        </w:pict>
      </w:r>
    </w:p>
    <w:p w:rsidR="005811DB" w:rsidRDefault="005811DB" w:rsidP="006C526C">
      <w:pPr>
        <w:tabs>
          <w:tab w:val="left" w:pos="1560"/>
        </w:tabs>
      </w:pPr>
    </w:p>
    <w:p w:rsidR="005811DB" w:rsidRDefault="005811DB"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966CB5" w:rsidRDefault="00966CB5" w:rsidP="007C5F0E">
      <w:pPr>
        <w:tabs>
          <w:tab w:val="left" w:pos="1560"/>
        </w:tabs>
        <w:spacing w:after="40"/>
        <w:jc w:val="center"/>
        <w:rPr>
          <w:b/>
          <w:bCs/>
          <w:sz w:val="24"/>
          <w:szCs w:val="24"/>
        </w:rPr>
      </w:pPr>
    </w:p>
    <w:p w:rsidR="00AD73B1" w:rsidRPr="007C5F0E" w:rsidRDefault="007C5F0E" w:rsidP="007C5F0E">
      <w:pPr>
        <w:tabs>
          <w:tab w:val="left" w:pos="1560"/>
        </w:tabs>
        <w:spacing w:after="40"/>
        <w:jc w:val="center"/>
        <w:rPr>
          <w:sz w:val="24"/>
          <w:szCs w:val="24"/>
        </w:rPr>
      </w:pPr>
      <w:r>
        <w:rPr>
          <w:b/>
          <w:bCs/>
          <w:sz w:val="24"/>
          <w:szCs w:val="24"/>
        </w:rPr>
        <w:lastRenderedPageBreak/>
        <w:t>Tablo 42-</w:t>
      </w:r>
      <w:proofErr w:type="gramStart"/>
      <w:r>
        <w:rPr>
          <w:b/>
          <w:bCs/>
          <w:sz w:val="24"/>
          <w:szCs w:val="24"/>
        </w:rPr>
        <w:t>t</w:t>
      </w:r>
      <w:r>
        <w:rPr>
          <w:rFonts w:ascii="Calibri" w:hAnsi="Calibri" w:cs="Calibri"/>
          <w:bCs/>
          <w:sz w:val="24"/>
          <w:szCs w:val="24"/>
        </w:rPr>
        <w:t xml:space="preserve"> :</w:t>
      </w:r>
      <w:r w:rsidRPr="00C80D4C">
        <w:rPr>
          <w:rFonts w:ascii="Calibri" w:hAnsi="Calibri" w:cs="Calibri"/>
          <w:bCs/>
          <w:sz w:val="24"/>
          <w:szCs w:val="24"/>
        </w:rPr>
        <w:t xml:space="preserve"> Temalar</w:t>
      </w:r>
      <w:proofErr w:type="gramEnd"/>
      <w:r w:rsidRPr="00C80D4C">
        <w:rPr>
          <w:rFonts w:ascii="Calibri" w:hAnsi="Calibri" w:cs="Calibri"/>
          <w:bCs/>
          <w:sz w:val="24"/>
          <w:szCs w:val="24"/>
        </w:rPr>
        <w:t>, Stratejik Amaçlar ve Performans</w:t>
      </w:r>
    </w:p>
    <w:p w:rsidR="00AD73B1" w:rsidRDefault="00143E57" w:rsidP="006C526C">
      <w:pPr>
        <w:tabs>
          <w:tab w:val="left" w:pos="1560"/>
        </w:tabs>
      </w:pPr>
      <w:r>
        <w:rPr>
          <w:noProof/>
        </w:rPr>
        <w:pict>
          <v:group id="Group 431" o:spid="_x0000_s1215" style="position:absolute;margin-left:21.05pt;margin-top:1.05pt;width:746.55pt;height:404.85pt;z-index:251905024" coordorigin="612,1249" coordsize="1493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">
            <v:roundrect id="AutoShape 362" o:spid="_x0000_s1216" style="position:absolute;left:612;top:1924;width:1596;height:74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O8UA&#10;AADbAAAADwAAAGRycy9kb3ducmV2LnhtbESP3WoCMRSE7wu+QzgFb6Rm/cHW1ShFEYTqhWsf4LA5&#10;7i7dnGyTqKtPbwpCL4eZ+YaZL1tTiws5X1lWMOgnIIhzqysuFHwfN28fIHxA1lhbJgU38rBcdF7m&#10;mGp75QNdslCICGGfooIyhCaV0uclGfR92xBH72SdwRClK6R2eI1wU8thkkykwYrjQokNrUrKf7Kz&#10;UVDsf0f8fhx9TcdNcHJnz/fVuqdU97X9nIEI1Ib/8LO91QrGU/j7En+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347xQAAANsAAAAPAAAAAAAAAAAAAAAAAJgCAABkcnMv&#10;ZG93bnJldi54bWxQSwUGAAAAAAQABAD1AAAAigMAAAAA&#10;">
              <v:textbox>
                <w:txbxContent>
                  <w:p w:rsidR="000D675D" w:rsidRPr="00A53990" w:rsidRDefault="000D675D" w:rsidP="0095362B">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p w:rsidR="000D675D" w:rsidRPr="00A53990" w:rsidRDefault="000D675D" w:rsidP="0095362B">
                    <w:pPr>
                      <w:jc w:val="center"/>
                      <w:rPr>
                        <w:sz w:val="20"/>
                        <w:szCs w:val="20"/>
                      </w:rPr>
                    </w:pPr>
                  </w:p>
                </w:txbxContent>
              </v:textbox>
            </v:roundrect>
            <v:roundrect id="AutoShape 363" o:spid="_x0000_s1217" style="position:absolute;left:2418;top:1834;width:13125;height:7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rsidR="000D675D" w:rsidRDefault="000D675D" w:rsidP="0095362B">
                    <w:pPr>
                      <w:rPr>
                        <w:sz w:val="20"/>
                        <w:szCs w:val="20"/>
                      </w:rPr>
                    </w:pPr>
                    <w:r>
                      <w:rPr>
                        <w:b/>
                        <w:sz w:val="20"/>
                        <w:szCs w:val="20"/>
                      </w:rPr>
                      <w:t>Stratejik Hedef 2.2.</w:t>
                    </w:r>
                    <w:proofErr w:type="gramStart"/>
                    <w:r>
                      <w:rPr>
                        <w:b/>
                        <w:sz w:val="20"/>
                        <w:szCs w:val="20"/>
                      </w:rPr>
                      <w:t>3 :</w:t>
                    </w:r>
                    <w:r>
                      <w:rPr>
                        <w:sz w:val="20"/>
                        <w:szCs w:val="20"/>
                      </w:rPr>
                      <w:t>Okulumuzda</w:t>
                    </w:r>
                    <w:proofErr w:type="gramEnd"/>
                    <w:r>
                      <w:rPr>
                        <w:sz w:val="20"/>
                        <w:szCs w:val="20"/>
                      </w:rPr>
                      <w:t xml:space="preserve"> seminer vermek üzere alanlarında uzman olmuş akademisyenlerle bağlantıya geçerek  yılda en az 1 adet seminer düzenlemek</w:t>
                    </w:r>
                  </w:p>
                  <w:p w:rsidR="000D675D" w:rsidRPr="005811DB" w:rsidRDefault="000D675D" w:rsidP="0095362B">
                    <w:pPr>
                      <w:rPr>
                        <w:sz w:val="20"/>
                        <w:szCs w:val="20"/>
                      </w:rPr>
                    </w:pPr>
                    <w:proofErr w:type="gramStart"/>
                    <w:r>
                      <w:rPr>
                        <w:sz w:val="20"/>
                        <w:szCs w:val="20"/>
                      </w:rPr>
                      <w:t>m</w:t>
                    </w:r>
                    <w:proofErr w:type="gramEnd"/>
                  </w:p>
                </w:txbxContent>
              </v:textbox>
            </v:roundrect>
            <v:roundrect id="AutoShape 364" o:spid="_x0000_s1218" style="position:absolute;left:8283;top:6283;width:7260;height:30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T+cUA&#10;AADbAAAADwAAAGRycy9kb3ducmV2LnhtbESPQWsCMRSE74L/IbxCb5pVqC1boxRtUdmT2x7a2yN5&#10;3SzdvCyb1N36641Q8DjMzDfMcj24RpyoC7VnBbNpBoJYe1NzpeDj/W3yBCJEZIONZ1LwRwHWq/Fo&#10;ibnxPR/pVMZKJAiHHBXYGNtcyqAtOQxT3xIn79t3DmOSXSVNh32Cu0bOs2whHdacFiy2tLGkf8pf&#10;p+DTnXc7rbf2tSi+uHjs29IfD0rd3w0vzyAiDfEW/m/vjYKHGVy/p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tP5xQAAANsAAAAPAAAAAAAAAAAAAAAAAJgCAABkcnMv&#10;ZG93bnJldi54bWxQSwUGAAAAAAQABAD1AAAAigMAAAAA&#10;">
              <v:textbox inset="0,0,0,0">
                <w:txbxContent>
                  <w:p w:rsidR="000D675D" w:rsidRPr="00B01EA3" w:rsidRDefault="000D675D" w:rsidP="0095362B">
                    <w:pPr>
                      <w:jc w:val="center"/>
                      <w:rPr>
                        <w:sz w:val="28"/>
                        <w:szCs w:val="28"/>
                      </w:rPr>
                    </w:pPr>
                    <w:r w:rsidRPr="00B01EA3">
                      <w:rPr>
                        <w:b/>
                        <w:sz w:val="28"/>
                        <w:szCs w:val="28"/>
                      </w:rPr>
                      <w:t>Stratejiler</w:t>
                    </w:r>
                    <w:r w:rsidRPr="00B01EA3">
                      <w:rPr>
                        <w:sz w:val="28"/>
                        <w:szCs w:val="28"/>
                      </w:rPr>
                      <w:t>:</w:t>
                    </w:r>
                    <w:r>
                      <w:rPr>
                        <w:sz w:val="28"/>
                        <w:szCs w:val="28"/>
                      </w:rPr>
                      <w:t xml:space="preserve"> Alanında uzmanlaşmış kişilerin tecrübelerinden ve bilgilerinden faydalanarak, velilerimize ve </w:t>
                    </w:r>
                    <w:proofErr w:type="gramStart"/>
                    <w:r>
                      <w:rPr>
                        <w:sz w:val="28"/>
                        <w:szCs w:val="28"/>
                      </w:rPr>
                      <w:t>öğrencilerimize  farklı</w:t>
                    </w:r>
                    <w:proofErr w:type="gramEnd"/>
                    <w:r>
                      <w:rPr>
                        <w:sz w:val="28"/>
                        <w:szCs w:val="28"/>
                      </w:rPr>
                      <w:t xml:space="preserve"> ve derin bakış açıları kazandırmayı hedeflemek.</w:t>
                    </w:r>
                  </w:p>
                </w:txbxContent>
              </v:textbox>
            </v:roundrect>
            <v:roundrect id="AutoShape 365" o:spid="_x0000_s1219" style="position:absolute;left:612;top:1249;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g8cA&#10;AADbAAAADwAAAGRycy9kb3ducmV2LnhtbESPT2sCMRTE70K/Q3iFXqRmFSp2axRrkZYWD9p/eHts&#10;npu1m5clie722zcFweMwM79hpvPO1uJEPlSOFQwHGQjiwumKSwUf76vbCYgQkTXWjknBLwWYz656&#10;U8y1a3lDp20sRYJwyFGBibHJpQyFIYth4Bri5O2dtxiT9KXUHtsEt7UcZdlYWqw4LRhsaGmo+Nke&#10;rYLd69Nn//C8emy/15vs/mh8mHy9KXVz3S0eQETq4iV8br9oBXcj+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6PoPHAAAA2wAAAA8AAAAAAAAAAAAAAAAAmAIAAGRy&#10;cy9kb3ducmV2LnhtbFBLBQYAAAAABAAEAPUAAACMAwAAAAA=&#10;">
              <v:textbox inset="0,0,0,0">
                <w:txbxContent>
                  <w:p w:rsidR="000D675D" w:rsidRPr="002813B9" w:rsidRDefault="000D675D" w:rsidP="0095362B">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95362B">
                    <w:pPr>
                      <w:tabs>
                        <w:tab w:val="left" w:pos="142"/>
                      </w:tabs>
                      <w:spacing w:after="0"/>
                      <w:jc w:val="center"/>
                      <w:rPr>
                        <w:sz w:val="18"/>
                        <w:szCs w:val="18"/>
                      </w:rPr>
                    </w:pPr>
                  </w:p>
                </w:txbxContent>
              </v:textbox>
            </v:roundrect>
            <v:roundrect id="AutoShape 366" o:spid="_x0000_s1220" style="position:absolute;left:2418;top:2689;width:5640;height:33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3664"/>
                    </w:tblGrid>
                    <w:tr w:rsidR="000D675D" w:rsidRPr="006C526C" w:rsidTr="00EB38C5">
                      <w:trPr>
                        <w:trHeight w:val="450"/>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64" w:type="dxa"/>
                          <w:vAlign w:val="center"/>
                        </w:tcPr>
                        <w:p w:rsidR="000D675D" w:rsidRPr="006C526C" w:rsidRDefault="000D675D" w:rsidP="00AD73B1">
                          <w:pPr>
                            <w:spacing w:after="0" w:line="240" w:lineRule="auto"/>
                            <w:jc w:val="center"/>
                            <w:rPr>
                              <w:b/>
                              <w:sz w:val="18"/>
                              <w:szCs w:val="18"/>
                            </w:rPr>
                          </w:pPr>
                          <w:r>
                            <w:rPr>
                              <w:b/>
                              <w:sz w:val="18"/>
                              <w:szCs w:val="18"/>
                            </w:rPr>
                            <w:t>Performans Hedefi (5 Yıllık)</w:t>
                          </w:r>
                        </w:p>
                      </w:tc>
                    </w:tr>
                    <w:tr w:rsidR="000D675D" w:rsidRPr="006C526C" w:rsidTr="00EB38C5">
                      <w:trPr>
                        <w:trHeight w:val="483"/>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64" w:type="dxa"/>
                          <w:vAlign w:val="center"/>
                        </w:tcPr>
                        <w:p w:rsidR="000D675D" w:rsidRPr="008C3D47" w:rsidRDefault="000D675D" w:rsidP="008C3D47">
                          <w:pPr>
                            <w:spacing w:after="0" w:line="240" w:lineRule="auto"/>
                            <w:jc w:val="center"/>
                            <w:rPr>
                              <w:b/>
                              <w:sz w:val="24"/>
                              <w:szCs w:val="24"/>
                            </w:rPr>
                          </w:pPr>
                          <w:r>
                            <w:rPr>
                              <w:b/>
                              <w:sz w:val="24"/>
                              <w:szCs w:val="24"/>
                            </w:rPr>
                            <w:t>X</w:t>
                          </w:r>
                        </w:p>
                      </w:tc>
                    </w:tr>
                    <w:tr w:rsidR="000D675D" w:rsidRPr="006C526C" w:rsidTr="00EB38C5">
                      <w:trPr>
                        <w:trHeight w:val="450"/>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64"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EB38C5">
                      <w:trPr>
                        <w:trHeight w:val="450"/>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64"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EB38C5">
                      <w:trPr>
                        <w:trHeight w:val="450"/>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64"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EB38C5">
                      <w:trPr>
                        <w:trHeight w:val="483"/>
                      </w:trPr>
                      <w:tc>
                        <w:tcPr>
                          <w:tcW w:w="1457"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64"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95362B"/>
                </w:txbxContent>
              </v:textbox>
            </v:roundrect>
            <v:roundrect id="AutoShape 367" o:spid="_x0000_s1221" style="position:absolute;left:2418;top:6283;width:5670;height:30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3354D">
                      <w:trPr>
                        <w:trHeight w:val="1385"/>
                      </w:trPr>
                      <w:tc>
                        <w:tcPr>
                          <w:tcW w:w="1410"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113"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4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34"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00"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3354D">
                      <w:trPr>
                        <w:trHeight w:val="479"/>
                      </w:trPr>
                      <w:tc>
                        <w:tcPr>
                          <w:tcW w:w="1410" w:type="dxa"/>
                          <w:vAlign w:val="center"/>
                        </w:tcPr>
                        <w:p w:rsidR="000D675D" w:rsidRPr="006C526C" w:rsidRDefault="000D675D" w:rsidP="008C3D47">
                          <w:pPr>
                            <w:spacing w:after="0"/>
                            <w:jc w:val="center"/>
                            <w:rPr>
                              <w:b/>
                              <w:sz w:val="20"/>
                              <w:szCs w:val="20"/>
                            </w:rPr>
                          </w:pPr>
                          <w:r>
                            <w:rPr>
                              <w:b/>
                              <w:sz w:val="20"/>
                              <w:szCs w:val="20"/>
                            </w:rPr>
                            <w:t>Seminer Giderleri</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097E6D" w:rsidRDefault="000D675D" w:rsidP="008C3D47">
                          <w:pPr>
                            <w:spacing w:after="0"/>
                            <w:jc w:val="center"/>
                            <w:rPr>
                              <w:b/>
                              <w:sz w:val="20"/>
                              <w:szCs w:val="20"/>
                            </w:rPr>
                          </w:pPr>
                          <w:r>
                            <w:rPr>
                              <w:b/>
                              <w:sz w:val="20"/>
                              <w:szCs w:val="20"/>
                            </w:rPr>
                            <w:t>5.000</w:t>
                          </w:r>
                        </w:p>
                      </w:tc>
                      <w:tc>
                        <w:tcPr>
                          <w:tcW w:w="900"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95362B">
                      <w:trPr>
                        <w:trHeight w:val="590"/>
                      </w:trPr>
                      <w:tc>
                        <w:tcPr>
                          <w:tcW w:w="1410" w:type="dxa"/>
                          <w:vAlign w:val="center"/>
                        </w:tcPr>
                        <w:p w:rsidR="000D675D" w:rsidRPr="006C526C" w:rsidRDefault="000D675D" w:rsidP="004C3EE8">
                          <w:pPr>
                            <w:spacing w:after="0"/>
                            <w:jc w:val="center"/>
                            <w:rPr>
                              <w:b/>
                              <w:sz w:val="20"/>
                              <w:szCs w:val="20"/>
                            </w:rPr>
                          </w:pPr>
                        </w:p>
                      </w:tc>
                      <w:tc>
                        <w:tcPr>
                          <w:tcW w:w="1113" w:type="dxa"/>
                          <w:vAlign w:val="center"/>
                        </w:tcPr>
                        <w:p w:rsidR="000D675D" w:rsidRPr="006C526C" w:rsidRDefault="000D675D" w:rsidP="008C3D47">
                          <w:pPr>
                            <w:spacing w:after="0"/>
                            <w:jc w:val="center"/>
                            <w:rPr>
                              <w:b/>
                              <w:sz w:val="20"/>
                              <w:szCs w:val="20"/>
                            </w:rPr>
                          </w:pPr>
                        </w:p>
                      </w:tc>
                      <w:tc>
                        <w:tcPr>
                          <w:tcW w:w="745" w:type="dxa"/>
                          <w:vAlign w:val="center"/>
                        </w:tcPr>
                        <w:p w:rsidR="000D675D" w:rsidRPr="006C526C" w:rsidRDefault="000D675D" w:rsidP="008C3D47">
                          <w:pPr>
                            <w:spacing w:after="0"/>
                            <w:jc w:val="center"/>
                            <w:rPr>
                              <w:b/>
                              <w:sz w:val="20"/>
                              <w:szCs w:val="20"/>
                            </w:rPr>
                          </w:pPr>
                        </w:p>
                      </w:tc>
                      <w:tc>
                        <w:tcPr>
                          <w:tcW w:w="934" w:type="dxa"/>
                          <w:vAlign w:val="center"/>
                        </w:tcPr>
                        <w:p w:rsidR="000D675D" w:rsidRPr="009E0E71" w:rsidRDefault="000D675D" w:rsidP="008C3D47">
                          <w:pPr>
                            <w:spacing w:after="0"/>
                            <w:jc w:val="center"/>
                            <w:rPr>
                              <w:b/>
                              <w:color w:val="FF0000"/>
                              <w:sz w:val="20"/>
                              <w:szCs w:val="20"/>
                            </w:rPr>
                          </w:pPr>
                        </w:p>
                      </w:tc>
                      <w:tc>
                        <w:tcPr>
                          <w:tcW w:w="900" w:type="dxa"/>
                          <w:vAlign w:val="center"/>
                        </w:tcPr>
                        <w:p w:rsidR="000D675D" w:rsidRPr="006C526C" w:rsidRDefault="000D675D" w:rsidP="008C3D47">
                          <w:pPr>
                            <w:spacing w:after="0"/>
                            <w:jc w:val="center"/>
                            <w:rPr>
                              <w:b/>
                              <w:sz w:val="20"/>
                              <w:szCs w:val="20"/>
                            </w:rPr>
                          </w:pPr>
                        </w:p>
                      </w:tc>
                    </w:tr>
                  </w:tbl>
                  <w:p w:rsidR="000D675D" w:rsidRDefault="000D675D" w:rsidP="0095362B"/>
                </w:txbxContent>
              </v:textbox>
            </v:roundrect>
            <v:roundrect id="AutoShape 368" o:spid="_x0000_s1222" style="position:absolute;left:8283;top:2689;width:7260;height:33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555922">
                      <w:trPr>
                        <w:trHeight w:val="520"/>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Düzenlenen Uzman Semineri</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1</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1</w:t>
                          </w:r>
                        </w:p>
                      </w:tc>
                    </w:tr>
                    <w:tr w:rsidR="000D675D" w:rsidTr="00555922">
                      <w:trPr>
                        <w:trHeight w:val="499"/>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Katılım Oranı</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75</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80</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85</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90</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95</w:t>
                          </w:r>
                        </w:p>
                      </w:tc>
                    </w:tr>
                    <w:tr w:rsidR="000D675D" w:rsidTr="00EB38C5">
                      <w:trPr>
                        <w:trHeight w:val="395"/>
                      </w:trPr>
                      <w:tc>
                        <w:tcPr>
                          <w:tcW w:w="1276" w:type="dxa"/>
                          <w:vAlign w:val="center"/>
                        </w:tcPr>
                        <w:p w:rsidR="000D675D" w:rsidRPr="00555922" w:rsidRDefault="000D675D" w:rsidP="004D1281">
                          <w:pPr>
                            <w:pStyle w:val="Default"/>
                            <w:jc w:val="center"/>
                            <w:rPr>
                              <w:rFonts w:asciiTheme="minorHAnsi" w:hAnsiTheme="minorHAnsi" w:cstheme="minorHAnsi"/>
                              <w:sz w:val="18"/>
                              <w:szCs w:val="18"/>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bl>
                  <w:p w:rsidR="000D675D" w:rsidRDefault="000D675D" w:rsidP="0095362B"/>
                </w:txbxContent>
              </v:textbox>
            </v:roundrect>
          </v:group>
        </w:pict>
      </w: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966CB5" w:rsidRDefault="00966CB5" w:rsidP="007C5F0E">
      <w:pPr>
        <w:tabs>
          <w:tab w:val="left" w:pos="1560"/>
        </w:tabs>
        <w:spacing w:after="40"/>
        <w:jc w:val="center"/>
        <w:rPr>
          <w:b/>
          <w:bCs/>
          <w:sz w:val="24"/>
          <w:szCs w:val="24"/>
        </w:rPr>
      </w:pPr>
    </w:p>
    <w:p w:rsidR="00AD73B1" w:rsidRPr="007C5F0E" w:rsidRDefault="007C5F0E" w:rsidP="007C5F0E">
      <w:pPr>
        <w:tabs>
          <w:tab w:val="left" w:pos="1560"/>
        </w:tabs>
        <w:spacing w:after="40"/>
        <w:jc w:val="center"/>
        <w:rPr>
          <w:sz w:val="24"/>
          <w:szCs w:val="24"/>
        </w:rPr>
      </w:pPr>
      <w:r>
        <w:rPr>
          <w:b/>
          <w:bCs/>
          <w:sz w:val="24"/>
          <w:szCs w:val="24"/>
        </w:rPr>
        <w:lastRenderedPageBreak/>
        <w:t>Tablo 42-</w:t>
      </w:r>
      <w:proofErr w:type="gramStart"/>
      <w:r>
        <w:rPr>
          <w:b/>
          <w:bCs/>
          <w:sz w:val="24"/>
          <w:szCs w:val="24"/>
        </w:rPr>
        <w:t>u</w:t>
      </w:r>
      <w:r>
        <w:rPr>
          <w:rFonts w:ascii="Calibri" w:hAnsi="Calibri" w:cs="Calibri"/>
          <w:bCs/>
          <w:sz w:val="24"/>
          <w:szCs w:val="24"/>
        </w:rPr>
        <w:t xml:space="preserve"> :</w:t>
      </w:r>
      <w:r w:rsidRPr="00C80D4C">
        <w:rPr>
          <w:rFonts w:ascii="Calibri" w:hAnsi="Calibri" w:cs="Calibri"/>
          <w:bCs/>
          <w:sz w:val="24"/>
          <w:szCs w:val="24"/>
        </w:rPr>
        <w:t xml:space="preserve"> Temalar</w:t>
      </w:r>
      <w:proofErr w:type="gramEnd"/>
      <w:r w:rsidRPr="00C80D4C">
        <w:rPr>
          <w:rFonts w:ascii="Calibri" w:hAnsi="Calibri" w:cs="Calibri"/>
          <w:bCs/>
          <w:sz w:val="24"/>
          <w:szCs w:val="24"/>
        </w:rPr>
        <w:t>, Stratejik Amaçlar ve Performans</w:t>
      </w:r>
    </w:p>
    <w:p w:rsidR="00AD73B1" w:rsidRDefault="00143E57" w:rsidP="006C526C">
      <w:pPr>
        <w:tabs>
          <w:tab w:val="left" w:pos="1560"/>
        </w:tabs>
      </w:pPr>
      <w:r>
        <w:rPr>
          <w:noProof/>
        </w:rPr>
        <w:pict>
          <v:group id="Group 432" o:spid="_x0000_s1223" style="position:absolute;margin-left:18.8pt;margin-top:6.3pt;width:746.55pt;height:414.75pt;z-index:251915264" coordorigin="522,1354" coordsize="14931,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">
            <v:roundrect id="AutoShape 370" o:spid="_x0000_s1224" style="position:absolute;left:522;top:1939;width:1596;height:77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BQMYA&#10;AADbAAAADwAAAGRycy9kb3ducmV2LnhtbESPzWrDMBCE74W+g9hCLiWWE4f8uFZCSCgUmhzy8wCL&#10;tbVNrZUrKYnbp68ChR6HmfmGKVa9acWVnG8sKxglKQji0uqGKwXn0+twDsIHZI2tZVLwTR5Wy8eH&#10;AnNtb3yg6zFUIkLY56igDqHLpfRlTQZ9Yjvi6H1YZzBE6SqpHd4i3LRynKZTabDhuFBjR5uays/j&#10;xSio9l8Zz07Z+2LSBSd39vKz2T4rNXjq1y8gAvXhP/zXftMKshHcv8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MBQMYAAADbAAAADwAAAAAAAAAAAAAAAACYAgAAZHJz&#10;L2Rvd25yZXYueG1sUEsFBgAAAAAEAAQA9QAAAIsDAAAAAA==&#10;">
              <v:textbox>
                <w:txbxContent>
                  <w:p w:rsidR="000D675D" w:rsidRPr="00A53990" w:rsidRDefault="000D675D" w:rsidP="008A265A">
                    <w:pPr>
                      <w:jc w:val="center"/>
                      <w:rPr>
                        <w:sz w:val="20"/>
                        <w:szCs w:val="20"/>
                      </w:rPr>
                    </w:pPr>
                    <w:r>
                      <w:rPr>
                        <w:b/>
                        <w:sz w:val="20"/>
                        <w:szCs w:val="20"/>
                      </w:rPr>
                      <w:t>Stratejik Amaç 2</w:t>
                    </w:r>
                    <w:r w:rsidRPr="00A53990">
                      <w:rPr>
                        <w:b/>
                        <w:sz w:val="20"/>
                        <w:szCs w:val="20"/>
                      </w:rPr>
                      <w:t xml:space="preserve">: </w:t>
                    </w:r>
                    <w:r>
                      <w:rPr>
                        <w:sz w:val="20"/>
                        <w:szCs w:val="20"/>
                      </w:rPr>
                      <w:t>Resmi ve özel kurumların düzenlemiş olduğu yarışmalara katılmak, okulumuzu tanıtıcı faaliyetlerde bulunmak.</w:t>
                    </w:r>
                  </w:p>
                  <w:p w:rsidR="000D675D" w:rsidRPr="00A53990" w:rsidRDefault="000D675D" w:rsidP="008A265A">
                    <w:pPr>
                      <w:jc w:val="center"/>
                      <w:rPr>
                        <w:sz w:val="20"/>
                        <w:szCs w:val="20"/>
                      </w:rPr>
                    </w:pPr>
                  </w:p>
                </w:txbxContent>
              </v:textbox>
            </v:roundrect>
            <v:roundrect id="AutoShape 371" o:spid="_x0000_s1225" style="position:absolute;left:2328;top:1939;width:13125;height:7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0D675D" w:rsidRPr="008A265A" w:rsidRDefault="000D675D" w:rsidP="008A265A">
                    <w:pPr>
                      <w:rPr>
                        <w:sz w:val="20"/>
                        <w:szCs w:val="20"/>
                      </w:rPr>
                    </w:pPr>
                    <w:r>
                      <w:rPr>
                        <w:b/>
                        <w:sz w:val="20"/>
                        <w:szCs w:val="20"/>
                      </w:rPr>
                      <w:t>Stratejik Hedef 2.2.</w:t>
                    </w:r>
                    <w:proofErr w:type="gramStart"/>
                    <w:r>
                      <w:rPr>
                        <w:b/>
                        <w:sz w:val="20"/>
                        <w:szCs w:val="20"/>
                      </w:rPr>
                      <w:t xml:space="preserve">4 : </w:t>
                    </w:r>
                    <w:r>
                      <w:rPr>
                        <w:sz w:val="20"/>
                        <w:szCs w:val="20"/>
                      </w:rPr>
                      <w:t>Okul</w:t>
                    </w:r>
                    <w:proofErr w:type="gramEnd"/>
                    <w:r>
                      <w:rPr>
                        <w:sz w:val="20"/>
                        <w:szCs w:val="20"/>
                      </w:rPr>
                      <w:t xml:space="preserve"> içi ve dışı tanıtım için her 2 ayda 1 pano gazetesi ve her dönem 1 sayı olmak üzere 2 okul dergisi hazırlamak.</w:t>
                    </w:r>
                  </w:p>
                  <w:p w:rsidR="000D675D" w:rsidRPr="005811DB" w:rsidRDefault="000D675D" w:rsidP="008A265A">
                    <w:pPr>
                      <w:rPr>
                        <w:sz w:val="20"/>
                        <w:szCs w:val="20"/>
                      </w:rPr>
                    </w:pPr>
                    <w:proofErr w:type="gramStart"/>
                    <w:r>
                      <w:rPr>
                        <w:sz w:val="20"/>
                        <w:szCs w:val="20"/>
                      </w:rPr>
                      <w:t>m</w:t>
                    </w:r>
                    <w:proofErr w:type="gramEnd"/>
                  </w:p>
                </w:txbxContent>
              </v:textbox>
            </v:roundrect>
            <v:roundrect id="AutoShape 372" o:spid="_x0000_s1226" style="position:absolute;left:8193;top:6534;width:7260;height:31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NtcUA&#10;AADbAAAADwAAAGRycy9kb3ducmV2LnhtbESPQWsCMRSE7wX/Q3iCt5qtQitbo5RWsWVPrj20t0fy&#10;ulm6eVk20V399aZQ8DjMzDfMcj24RpyoC7VnBQ/TDASx9qbmSsHnYXu/ABEissHGMyk4U4D1anS3&#10;xNz4nvd0KmMlEoRDjgpsjG0uZdCWHIapb4mT9+M7hzHJrpKmwz7BXSNnWfYoHdacFiy29GpJ/5ZH&#10;p+DLXXY7rd/spii+uXjq29LvP5SajIeXZxCRhngL/7ffjYL5HP6+p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w21xQAAANsAAAAPAAAAAAAAAAAAAAAAAJgCAABkcnMv&#10;ZG93bnJldi54bWxQSwUGAAAAAAQABAD1AAAAigMAAAAA&#10;">
              <v:textbox inset="0,0,0,0">
                <w:txbxContent>
                  <w:p w:rsidR="000D675D" w:rsidRPr="00B01EA3" w:rsidRDefault="000D675D" w:rsidP="008A265A">
                    <w:pPr>
                      <w:jc w:val="center"/>
                      <w:rPr>
                        <w:sz w:val="28"/>
                        <w:szCs w:val="28"/>
                      </w:rPr>
                    </w:pPr>
                    <w:r w:rsidRPr="00B01EA3">
                      <w:rPr>
                        <w:b/>
                        <w:sz w:val="28"/>
                        <w:szCs w:val="28"/>
                      </w:rPr>
                      <w:t>Stratejiler</w:t>
                    </w:r>
                    <w:r w:rsidRPr="00B01EA3">
                      <w:rPr>
                        <w:sz w:val="28"/>
                        <w:szCs w:val="28"/>
                      </w:rPr>
                      <w:t>:</w:t>
                    </w:r>
                    <w:r>
                      <w:rPr>
                        <w:sz w:val="28"/>
                        <w:szCs w:val="28"/>
                      </w:rPr>
                      <w:t xml:space="preserve"> OAB katkısıyla pano gazetesi ve okul dergisi oluşturarak okul tanıtımını ve haberleşmeyi sağlamak.</w:t>
                    </w:r>
                  </w:p>
                </w:txbxContent>
              </v:textbox>
            </v:roundrect>
            <v:roundrect id="AutoShape 373" o:spid="_x0000_s1227" style="position:absolute;left:522;top:1354;width:14931;height: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VsccA&#10;AADbAAAADwAAAGRycy9kb3ducmV2LnhtbESPT2sCMRTE74V+h/AKvZSatYj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lbHHAAAA2wAAAA8AAAAAAAAAAAAAAAAAmAIAAGRy&#10;cy9kb3ducmV2LnhtbFBLBQYAAAAABAAEAPUAAACMAwAAAAA=&#10;">
              <v:textbox inset="0,0,0,0">
                <w:txbxContent>
                  <w:p w:rsidR="000D675D" w:rsidRPr="002813B9" w:rsidRDefault="000D675D" w:rsidP="008A265A">
                    <w:pPr>
                      <w:tabs>
                        <w:tab w:val="left" w:pos="142"/>
                      </w:tabs>
                      <w:spacing w:after="0"/>
                      <w:jc w:val="center"/>
                      <w:rPr>
                        <w:b/>
                      </w:rPr>
                    </w:pPr>
                    <w:proofErr w:type="gramStart"/>
                    <w:r w:rsidRPr="002813B9">
                      <w:rPr>
                        <w:b/>
                      </w:rPr>
                      <w:t xml:space="preserve">TEMA : </w:t>
                    </w:r>
                    <w:r>
                      <w:rPr>
                        <w:b/>
                      </w:rPr>
                      <w:t>2</w:t>
                    </w:r>
                    <w:proofErr w:type="gramEnd"/>
                    <w:r>
                      <w:rPr>
                        <w:b/>
                      </w:rPr>
                      <w:t>.EĞİTİM ÖĞRETİM ÇALIŞMALARI</w:t>
                    </w:r>
                  </w:p>
                  <w:p w:rsidR="000D675D" w:rsidRPr="008A69BA" w:rsidRDefault="000D675D" w:rsidP="008A265A">
                    <w:pPr>
                      <w:tabs>
                        <w:tab w:val="left" w:pos="142"/>
                      </w:tabs>
                      <w:spacing w:after="0"/>
                      <w:jc w:val="center"/>
                      <w:rPr>
                        <w:sz w:val="18"/>
                        <w:szCs w:val="18"/>
                      </w:rPr>
                    </w:pPr>
                  </w:p>
                </w:txbxContent>
              </v:textbox>
            </v:roundrect>
            <v:roundrect id="AutoShape 374" o:spid="_x0000_s1228" style="position:absolute;left:2328;top:2794;width:5640;height:34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3640"/>
                    </w:tblGrid>
                    <w:tr w:rsidR="000D675D" w:rsidRPr="006C526C" w:rsidTr="00EB38C5">
                      <w:trPr>
                        <w:trHeight w:val="461"/>
                      </w:trPr>
                      <w:tc>
                        <w:tcPr>
                          <w:tcW w:w="1448" w:type="dxa"/>
                          <w:vAlign w:val="center"/>
                        </w:tcPr>
                        <w:p w:rsidR="000D675D" w:rsidRPr="006C526C" w:rsidRDefault="000D675D" w:rsidP="008C3D47">
                          <w:pPr>
                            <w:spacing w:after="0" w:line="240" w:lineRule="auto"/>
                            <w:jc w:val="center"/>
                            <w:rPr>
                              <w:b/>
                              <w:sz w:val="18"/>
                              <w:szCs w:val="18"/>
                            </w:rPr>
                          </w:pPr>
                          <w:r w:rsidRPr="006C526C">
                            <w:rPr>
                              <w:b/>
                              <w:sz w:val="18"/>
                              <w:szCs w:val="18"/>
                            </w:rPr>
                            <w:t>Yıllar</w:t>
                          </w:r>
                        </w:p>
                      </w:tc>
                      <w:tc>
                        <w:tcPr>
                          <w:tcW w:w="3640" w:type="dxa"/>
                          <w:vAlign w:val="center"/>
                        </w:tcPr>
                        <w:p w:rsidR="000D675D" w:rsidRPr="006C526C" w:rsidRDefault="000D675D" w:rsidP="00AD73B1">
                          <w:pPr>
                            <w:spacing w:after="0" w:line="240" w:lineRule="auto"/>
                            <w:jc w:val="center"/>
                            <w:rPr>
                              <w:b/>
                              <w:sz w:val="18"/>
                              <w:szCs w:val="18"/>
                            </w:rPr>
                          </w:pPr>
                          <w:r>
                            <w:rPr>
                              <w:b/>
                              <w:sz w:val="18"/>
                              <w:szCs w:val="18"/>
                            </w:rPr>
                            <w:t>Performans Hedefi (5 Yıllık)</w:t>
                          </w:r>
                        </w:p>
                      </w:tc>
                    </w:tr>
                    <w:tr w:rsidR="000D675D" w:rsidRPr="006C526C" w:rsidTr="00EB38C5">
                      <w:trPr>
                        <w:trHeight w:val="494"/>
                      </w:trPr>
                      <w:tc>
                        <w:tcPr>
                          <w:tcW w:w="1448" w:type="dxa"/>
                          <w:vAlign w:val="center"/>
                        </w:tcPr>
                        <w:p w:rsidR="000D675D" w:rsidRPr="006C526C" w:rsidRDefault="000D675D" w:rsidP="008C3D47">
                          <w:pPr>
                            <w:spacing w:after="0" w:line="240" w:lineRule="auto"/>
                            <w:jc w:val="center"/>
                            <w:rPr>
                              <w:b/>
                              <w:sz w:val="18"/>
                              <w:szCs w:val="18"/>
                            </w:rPr>
                          </w:pPr>
                          <w:r w:rsidRPr="006C526C">
                            <w:rPr>
                              <w:b/>
                              <w:sz w:val="18"/>
                              <w:szCs w:val="18"/>
                            </w:rPr>
                            <w:t>2014-2015</w:t>
                          </w:r>
                        </w:p>
                      </w:tc>
                      <w:tc>
                        <w:tcPr>
                          <w:tcW w:w="3640" w:type="dxa"/>
                          <w:vAlign w:val="center"/>
                        </w:tcPr>
                        <w:p w:rsidR="000D675D" w:rsidRPr="008C3D47" w:rsidRDefault="000D675D" w:rsidP="008C3D47">
                          <w:pPr>
                            <w:spacing w:after="0" w:line="240" w:lineRule="auto"/>
                            <w:jc w:val="center"/>
                            <w:rPr>
                              <w:b/>
                              <w:sz w:val="24"/>
                              <w:szCs w:val="24"/>
                            </w:rPr>
                          </w:pPr>
                          <w:r>
                            <w:rPr>
                              <w:b/>
                              <w:sz w:val="24"/>
                              <w:szCs w:val="24"/>
                            </w:rPr>
                            <w:t>X</w:t>
                          </w:r>
                        </w:p>
                      </w:tc>
                    </w:tr>
                    <w:tr w:rsidR="000D675D" w:rsidRPr="006C526C" w:rsidTr="00EB38C5">
                      <w:trPr>
                        <w:trHeight w:val="461"/>
                      </w:trPr>
                      <w:tc>
                        <w:tcPr>
                          <w:tcW w:w="1448" w:type="dxa"/>
                          <w:vAlign w:val="center"/>
                        </w:tcPr>
                        <w:p w:rsidR="000D675D" w:rsidRPr="006C526C" w:rsidRDefault="000D675D" w:rsidP="008C3D47">
                          <w:pPr>
                            <w:spacing w:after="0" w:line="240" w:lineRule="auto"/>
                            <w:jc w:val="center"/>
                            <w:rPr>
                              <w:b/>
                              <w:sz w:val="18"/>
                              <w:szCs w:val="18"/>
                            </w:rPr>
                          </w:pPr>
                          <w:r w:rsidRPr="006C526C">
                            <w:rPr>
                              <w:b/>
                              <w:sz w:val="18"/>
                              <w:szCs w:val="18"/>
                            </w:rPr>
                            <w:t>2015-2016</w:t>
                          </w:r>
                        </w:p>
                      </w:tc>
                      <w:tc>
                        <w:tcPr>
                          <w:tcW w:w="3640" w:type="dxa"/>
                          <w:vAlign w:val="center"/>
                        </w:tcPr>
                        <w:p w:rsidR="000D675D" w:rsidRPr="008C3D47" w:rsidRDefault="000D675D" w:rsidP="008C3D47">
                          <w:pPr>
                            <w:spacing w:after="0" w:line="240" w:lineRule="auto"/>
                            <w:jc w:val="center"/>
                            <w:rPr>
                              <w:b/>
                              <w:sz w:val="28"/>
                              <w:szCs w:val="28"/>
                            </w:rPr>
                          </w:pPr>
                          <w:r>
                            <w:rPr>
                              <w:b/>
                              <w:sz w:val="28"/>
                              <w:szCs w:val="28"/>
                            </w:rPr>
                            <w:t>X</w:t>
                          </w:r>
                        </w:p>
                      </w:tc>
                    </w:tr>
                    <w:tr w:rsidR="000D675D" w:rsidRPr="006C526C" w:rsidTr="00EB38C5">
                      <w:trPr>
                        <w:trHeight w:val="461"/>
                      </w:trPr>
                      <w:tc>
                        <w:tcPr>
                          <w:tcW w:w="1448" w:type="dxa"/>
                          <w:vAlign w:val="center"/>
                        </w:tcPr>
                        <w:p w:rsidR="000D675D" w:rsidRPr="006C526C" w:rsidRDefault="000D675D" w:rsidP="008C3D47">
                          <w:pPr>
                            <w:spacing w:after="0" w:line="240" w:lineRule="auto"/>
                            <w:jc w:val="center"/>
                            <w:rPr>
                              <w:b/>
                              <w:sz w:val="18"/>
                              <w:szCs w:val="18"/>
                            </w:rPr>
                          </w:pPr>
                          <w:r w:rsidRPr="006C526C">
                            <w:rPr>
                              <w:b/>
                              <w:sz w:val="18"/>
                              <w:szCs w:val="18"/>
                            </w:rPr>
                            <w:t>2016-2017</w:t>
                          </w:r>
                        </w:p>
                      </w:tc>
                      <w:tc>
                        <w:tcPr>
                          <w:tcW w:w="3640" w:type="dxa"/>
                          <w:vAlign w:val="center"/>
                        </w:tcPr>
                        <w:p w:rsidR="000D675D" w:rsidRPr="008C3D47" w:rsidRDefault="000D675D" w:rsidP="003A5463">
                          <w:pPr>
                            <w:spacing w:after="0" w:line="240" w:lineRule="auto"/>
                            <w:jc w:val="center"/>
                            <w:rPr>
                              <w:b/>
                              <w:sz w:val="24"/>
                              <w:szCs w:val="24"/>
                            </w:rPr>
                          </w:pPr>
                          <w:r w:rsidRPr="00F94587">
                            <w:rPr>
                              <w:b/>
                              <w:sz w:val="28"/>
                              <w:szCs w:val="24"/>
                            </w:rPr>
                            <w:t>X</w:t>
                          </w:r>
                        </w:p>
                      </w:tc>
                    </w:tr>
                    <w:tr w:rsidR="000D675D" w:rsidRPr="006C526C" w:rsidTr="00EB38C5">
                      <w:trPr>
                        <w:trHeight w:val="461"/>
                      </w:trPr>
                      <w:tc>
                        <w:tcPr>
                          <w:tcW w:w="1448" w:type="dxa"/>
                          <w:vAlign w:val="center"/>
                        </w:tcPr>
                        <w:p w:rsidR="000D675D" w:rsidRPr="006C526C" w:rsidRDefault="000D675D" w:rsidP="008C3D47">
                          <w:pPr>
                            <w:spacing w:after="0" w:line="240" w:lineRule="auto"/>
                            <w:jc w:val="center"/>
                            <w:rPr>
                              <w:b/>
                              <w:sz w:val="18"/>
                              <w:szCs w:val="18"/>
                            </w:rPr>
                          </w:pPr>
                          <w:r w:rsidRPr="006C526C">
                            <w:rPr>
                              <w:b/>
                              <w:sz w:val="18"/>
                              <w:szCs w:val="18"/>
                            </w:rPr>
                            <w:t>2017-2018</w:t>
                          </w:r>
                        </w:p>
                      </w:tc>
                      <w:tc>
                        <w:tcPr>
                          <w:tcW w:w="3640" w:type="dxa"/>
                          <w:vAlign w:val="center"/>
                        </w:tcPr>
                        <w:p w:rsidR="000D675D" w:rsidRPr="008C3D47" w:rsidRDefault="000D675D" w:rsidP="003A5463">
                          <w:pPr>
                            <w:spacing w:after="0" w:line="240" w:lineRule="auto"/>
                            <w:jc w:val="center"/>
                            <w:rPr>
                              <w:b/>
                              <w:sz w:val="28"/>
                              <w:szCs w:val="28"/>
                            </w:rPr>
                          </w:pPr>
                          <w:r>
                            <w:rPr>
                              <w:b/>
                              <w:sz w:val="28"/>
                              <w:szCs w:val="28"/>
                            </w:rPr>
                            <w:t>X</w:t>
                          </w:r>
                        </w:p>
                      </w:tc>
                    </w:tr>
                    <w:tr w:rsidR="000D675D" w:rsidRPr="006C526C" w:rsidTr="00EB38C5">
                      <w:trPr>
                        <w:trHeight w:val="494"/>
                      </w:trPr>
                      <w:tc>
                        <w:tcPr>
                          <w:tcW w:w="1448" w:type="dxa"/>
                          <w:vAlign w:val="center"/>
                        </w:tcPr>
                        <w:p w:rsidR="000D675D" w:rsidRPr="006C526C" w:rsidRDefault="000D675D" w:rsidP="008C3D47">
                          <w:pPr>
                            <w:spacing w:after="0" w:line="240" w:lineRule="auto"/>
                            <w:jc w:val="center"/>
                            <w:rPr>
                              <w:b/>
                              <w:sz w:val="18"/>
                              <w:szCs w:val="18"/>
                            </w:rPr>
                          </w:pPr>
                          <w:r w:rsidRPr="006C526C">
                            <w:rPr>
                              <w:b/>
                              <w:sz w:val="18"/>
                              <w:szCs w:val="18"/>
                            </w:rPr>
                            <w:t>2018-2019</w:t>
                          </w:r>
                        </w:p>
                      </w:tc>
                      <w:tc>
                        <w:tcPr>
                          <w:tcW w:w="3640" w:type="dxa"/>
                          <w:vAlign w:val="center"/>
                        </w:tcPr>
                        <w:p w:rsidR="000D675D" w:rsidRPr="006C526C" w:rsidRDefault="000D675D" w:rsidP="008C3D47">
                          <w:pPr>
                            <w:spacing w:after="0" w:line="240" w:lineRule="auto"/>
                            <w:jc w:val="center"/>
                            <w:rPr>
                              <w:b/>
                              <w:sz w:val="18"/>
                              <w:szCs w:val="18"/>
                            </w:rPr>
                          </w:pPr>
                          <w:r>
                            <w:rPr>
                              <w:b/>
                              <w:sz w:val="28"/>
                              <w:szCs w:val="28"/>
                            </w:rPr>
                            <w:t>X</w:t>
                          </w:r>
                        </w:p>
                      </w:tc>
                    </w:tr>
                  </w:tbl>
                  <w:p w:rsidR="000D675D" w:rsidRDefault="000D675D" w:rsidP="008A265A"/>
                </w:txbxContent>
              </v:textbox>
            </v:roundrect>
            <v:roundrect id="AutoShape 375" o:spid="_x0000_s1229" style="position:absolute;left:2328;top:6534;width:5670;height:31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tbl>
                    <w:tblPr>
                      <w:tblW w:w="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113"/>
                      <w:gridCol w:w="745"/>
                      <w:gridCol w:w="934"/>
                      <w:gridCol w:w="900"/>
                    </w:tblGrid>
                    <w:tr w:rsidR="000D675D" w:rsidRPr="006C526C" w:rsidTr="0083354D">
                      <w:trPr>
                        <w:trHeight w:val="1385"/>
                      </w:trPr>
                      <w:tc>
                        <w:tcPr>
                          <w:tcW w:w="1410" w:type="dxa"/>
                          <w:vAlign w:val="center"/>
                        </w:tcPr>
                        <w:p w:rsidR="000D675D" w:rsidRPr="006C526C" w:rsidRDefault="000D675D" w:rsidP="008C3D47">
                          <w:pPr>
                            <w:spacing w:after="0"/>
                            <w:jc w:val="center"/>
                            <w:rPr>
                              <w:b/>
                              <w:sz w:val="20"/>
                              <w:szCs w:val="20"/>
                            </w:rPr>
                          </w:pPr>
                          <w:r w:rsidRPr="006C526C">
                            <w:rPr>
                              <w:b/>
                              <w:sz w:val="20"/>
                              <w:szCs w:val="20"/>
                            </w:rPr>
                            <w:t>Faaliyet/Proje Adı</w:t>
                          </w:r>
                        </w:p>
                      </w:tc>
                      <w:tc>
                        <w:tcPr>
                          <w:tcW w:w="1113" w:type="dxa"/>
                          <w:vAlign w:val="center"/>
                        </w:tcPr>
                        <w:p w:rsidR="000D675D" w:rsidRPr="006C526C" w:rsidRDefault="000D675D" w:rsidP="008C3D47">
                          <w:pPr>
                            <w:spacing w:after="0"/>
                            <w:jc w:val="center"/>
                            <w:rPr>
                              <w:b/>
                              <w:sz w:val="20"/>
                              <w:szCs w:val="20"/>
                            </w:rPr>
                          </w:pPr>
                          <w:r w:rsidRPr="006C526C">
                            <w:rPr>
                              <w:b/>
                              <w:sz w:val="20"/>
                              <w:szCs w:val="20"/>
                            </w:rPr>
                            <w:t>Başlama</w:t>
                          </w:r>
                          <w:r>
                            <w:rPr>
                              <w:b/>
                              <w:sz w:val="20"/>
                              <w:szCs w:val="20"/>
                            </w:rPr>
                            <w:t>/</w:t>
                          </w:r>
                          <w:r w:rsidRPr="006C526C">
                            <w:rPr>
                              <w:b/>
                              <w:sz w:val="20"/>
                              <w:szCs w:val="20"/>
                            </w:rPr>
                            <w:t xml:space="preserve"> Bitiş Tar.</w:t>
                          </w:r>
                        </w:p>
                      </w:tc>
                      <w:tc>
                        <w:tcPr>
                          <w:tcW w:w="745" w:type="dxa"/>
                          <w:vAlign w:val="center"/>
                        </w:tcPr>
                        <w:p w:rsidR="000D675D" w:rsidRPr="006C526C" w:rsidRDefault="000D675D" w:rsidP="008C3D47">
                          <w:pPr>
                            <w:spacing w:after="0"/>
                            <w:jc w:val="center"/>
                            <w:rPr>
                              <w:b/>
                              <w:sz w:val="20"/>
                              <w:szCs w:val="20"/>
                            </w:rPr>
                          </w:pPr>
                          <w:r w:rsidRPr="006C526C">
                            <w:rPr>
                              <w:b/>
                              <w:sz w:val="20"/>
                              <w:szCs w:val="20"/>
                            </w:rPr>
                            <w:t>Süresi</w:t>
                          </w:r>
                        </w:p>
                      </w:tc>
                      <w:tc>
                        <w:tcPr>
                          <w:tcW w:w="934" w:type="dxa"/>
                          <w:vAlign w:val="center"/>
                        </w:tcPr>
                        <w:p w:rsidR="000D675D" w:rsidRDefault="000D675D" w:rsidP="008C3D47">
                          <w:pPr>
                            <w:spacing w:after="0"/>
                            <w:jc w:val="center"/>
                            <w:rPr>
                              <w:b/>
                              <w:sz w:val="20"/>
                              <w:szCs w:val="20"/>
                            </w:rPr>
                          </w:pPr>
                          <w:r w:rsidRPr="006C526C">
                            <w:rPr>
                              <w:b/>
                              <w:sz w:val="20"/>
                              <w:szCs w:val="20"/>
                            </w:rPr>
                            <w:t>Maliyeti</w:t>
                          </w:r>
                        </w:p>
                        <w:p w:rsidR="000D675D" w:rsidRPr="006C526C" w:rsidRDefault="000D675D" w:rsidP="008C3D47">
                          <w:pPr>
                            <w:spacing w:after="0"/>
                            <w:jc w:val="center"/>
                            <w:rPr>
                              <w:b/>
                              <w:sz w:val="20"/>
                              <w:szCs w:val="20"/>
                            </w:rPr>
                          </w:pPr>
                          <w:r>
                            <w:rPr>
                              <w:b/>
                              <w:sz w:val="20"/>
                              <w:szCs w:val="20"/>
                            </w:rPr>
                            <w:t>(TL)</w:t>
                          </w:r>
                        </w:p>
                      </w:tc>
                      <w:tc>
                        <w:tcPr>
                          <w:tcW w:w="900" w:type="dxa"/>
                          <w:vAlign w:val="center"/>
                        </w:tcPr>
                        <w:p w:rsidR="000D675D" w:rsidRPr="006C526C" w:rsidRDefault="000D675D" w:rsidP="008C3D47">
                          <w:pPr>
                            <w:spacing w:after="0"/>
                            <w:jc w:val="center"/>
                            <w:rPr>
                              <w:b/>
                              <w:sz w:val="20"/>
                              <w:szCs w:val="20"/>
                            </w:rPr>
                          </w:pPr>
                          <w:r w:rsidRPr="006C526C">
                            <w:rPr>
                              <w:b/>
                              <w:sz w:val="20"/>
                              <w:szCs w:val="20"/>
                            </w:rPr>
                            <w:t>Kaynağı</w:t>
                          </w:r>
                        </w:p>
                      </w:tc>
                    </w:tr>
                    <w:tr w:rsidR="000D675D" w:rsidRPr="006C526C" w:rsidTr="0083354D">
                      <w:trPr>
                        <w:trHeight w:val="479"/>
                      </w:trPr>
                      <w:tc>
                        <w:tcPr>
                          <w:tcW w:w="1410" w:type="dxa"/>
                          <w:vAlign w:val="center"/>
                        </w:tcPr>
                        <w:p w:rsidR="000D675D" w:rsidRPr="006C526C" w:rsidRDefault="000D675D" w:rsidP="008C3D47">
                          <w:pPr>
                            <w:spacing w:after="0"/>
                            <w:jc w:val="center"/>
                            <w:rPr>
                              <w:b/>
                              <w:sz w:val="20"/>
                              <w:szCs w:val="20"/>
                            </w:rPr>
                          </w:pPr>
                          <w:r>
                            <w:rPr>
                              <w:b/>
                              <w:sz w:val="20"/>
                              <w:szCs w:val="20"/>
                            </w:rPr>
                            <w:t>Pano Gazetesi Giderleri</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097E6D" w:rsidRDefault="000D675D" w:rsidP="008C3D47">
                          <w:pPr>
                            <w:spacing w:after="0"/>
                            <w:jc w:val="center"/>
                            <w:rPr>
                              <w:b/>
                              <w:sz w:val="20"/>
                              <w:szCs w:val="20"/>
                            </w:rPr>
                          </w:pPr>
                          <w:r w:rsidRPr="00097E6D">
                            <w:rPr>
                              <w:b/>
                              <w:sz w:val="20"/>
                              <w:szCs w:val="20"/>
                            </w:rPr>
                            <w:t>500</w:t>
                          </w:r>
                        </w:p>
                      </w:tc>
                      <w:tc>
                        <w:tcPr>
                          <w:tcW w:w="900" w:type="dxa"/>
                          <w:vAlign w:val="center"/>
                        </w:tcPr>
                        <w:p w:rsidR="000D675D" w:rsidRPr="006C526C" w:rsidRDefault="000D675D" w:rsidP="008C3D47">
                          <w:pPr>
                            <w:spacing w:after="0"/>
                            <w:jc w:val="center"/>
                            <w:rPr>
                              <w:b/>
                              <w:sz w:val="20"/>
                              <w:szCs w:val="20"/>
                            </w:rPr>
                          </w:pPr>
                          <w:r>
                            <w:rPr>
                              <w:b/>
                              <w:sz w:val="20"/>
                              <w:szCs w:val="20"/>
                            </w:rPr>
                            <w:t>OAB</w:t>
                          </w:r>
                        </w:p>
                      </w:tc>
                    </w:tr>
                    <w:tr w:rsidR="000D675D" w:rsidRPr="006C526C" w:rsidTr="0095362B">
                      <w:trPr>
                        <w:trHeight w:val="590"/>
                      </w:trPr>
                      <w:tc>
                        <w:tcPr>
                          <w:tcW w:w="1410" w:type="dxa"/>
                          <w:vAlign w:val="center"/>
                        </w:tcPr>
                        <w:p w:rsidR="000D675D" w:rsidRPr="006C526C" w:rsidRDefault="000D675D" w:rsidP="004C3EE8">
                          <w:pPr>
                            <w:spacing w:after="0"/>
                            <w:jc w:val="center"/>
                            <w:rPr>
                              <w:b/>
                              <w:sz w:val="20"/>
                              <w:szCs w:val="20"/>
                            </w:rPr>
                          </w:pPr>
                          <w:r>
                            <w:rPr>
                              <w:b/>
                              <w:sz w:val="20"/>
                              <w:szCs w:val="20"/>
                            </w:rPr>
                            <w:t>Okul Dergisi Giderleri</w:t>
                          </w:r>
                        </w:p>
                      </w:tc>
                      <w:tc>
                        <w:tcPr>
                          <w:tcW w:w="1113" w:type="dxa"/>
                          <w:vAlign w:val="center"/>
                        </w:tcPr>
                        <w:p w:rsidR="000D675D" w:rsidRPr="006C526C" w:rsidRDefault="000D675D" w:rsidP="008C3D47">
                          <w:pPr>
                            <w:spacing w:after="0"/>
                            <w:jc w:val="center"/>
                            <w:rPr>
                              <w:b/>
                              <w:sz w:val="20"/>
                              <w:szCs w:val="20"/>
                            </w:rPr>
                          </w:pPr>
                          <w:r>
                            <w:rPr>
                              <w:b/>
                              <w:sz w:val="20"/>
                              <w:szCs w:val="20"/>
                            </w:rPr>
                            <w:t>2014/2019</w:t>
                          </w:r>
                        </w:p>
                      </w:tc>
                      <w:tc>
                        <w:tcPr>
                          <w:tcW w:w="745" w:type="dxa"/>
                          <w:vAlign w:val="center"/>
                        </w:tcPr>
                        <w:p w:rsidR="000D675D" w:rsidRPr="006C526C" w:rsidRDefault="000D675D" w:rsidP="008C3D47">
                          <w:pPr>
                            <w:spacing w:after="0"/>
                            <w:jc w:val="center"/>
                            <w:rPr>
                              <w:b/>
                              <w:sz w:val="20"/>
                              <w:szCs w:val="20"/>
                            </w:rPr>
                          </w:pPr>
                          <w:r>
                            <w:rPr>
                              <w:b/>
                              <w:sz w:val="20"/>
                              <w:szCs w:val="20"/>
                            </w:rPr>
                            <w:t>5 Yıl</w:t>
                          </w:r>
                        </w:p>
                      </w:tc>
                      <w:tc>
                        <w:tcPr>
                          <w:tcW w:w="934" w:type="dxa"/>
                          <w:vAlign w:val="center"/>
                        </w:tcPr>
                        <w:p w:rsidR="000D675D" w:rsidRPr="00097E6D" w:rsidRDefault="000D675D" w:rsidP="008C3D47">
                          <w:pPr>
                            <w:spacing w:after="0"/>
                            <w:jc w:val="center"/>
                            <w:rPr>
                              <w:b/>
                              <w:sz w:val="20"/>
                              <w:szCs w:val="20"/>
                            </w:rPr>
                          </w:pPr>
                          <w:r w:rsidRPr="00097E6D">
                            <w:rPr>
                              <w:b/>
                              <w:sz w:val="20"/>
                              <w:szCs w:val="20"/>
                            </w:rPr>
                            <w:t>1.000</w:t>
                          </w:r>
                        </w:p>
                      </w:tc>
                      <w:tc>
                        <w:tcPr>
                          <w:tcW w:w="900" w:type="dxa"/>
                          <w:vAlign w:val="center"/>
                        </w:tcPr>
                        <w:p w:rsidR="000D675D" w:rsidRPr="006C526C" w:rsidRDefault="000D675D" w:rsidP="008C3D47">
                          <w:pPr>
                            <w:spacing w:after="0"/>
                            <w:jc w:val="center"/>
                            <w:rPr>
                              <w:b/>
                              <w:sz w:val="20"/>
                              <w:szCs w:val="20"/>
                            </w:rPr>
                          </w:pPr>
                          <w:r>
                            <w:rPr>
                              <w:b/>
                              <w:sz w:val="20"/>
                              <w:szCs w:val="20"/>
                            </w:rPr>
                            <w:t>OAB</w:t>
                          </w:r>
                        </w:p>
                      </w:tc>
                    </w:tr>
                  </w:tbl>
                  <w:p w:rsidR="000D675D" w:rsidRDefault="000D675D" w:rsidP="008A265A"/>
                </w:txbxContent>
              </v:textbox>
            </v:roundrect>
            <v:roundrect id="AutoShape 376" o:spid="_x0000_s1230" style="position:absolute;left:8193;top:2794;width:7260;height:34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tbl>
                    <w:tblPr>
                      <w:tblStyle w:val="TabloKlavuzu"/>
                      <w:tblW w:w="0" w:type="auto"/>
                      <w:tblLook w:val="04A0" w:firstRow="1" w:lastRow="0" w:firstColumn="1" w:lastColumn="0" w:noHBand="0" w:noVBand="1"/>
                    </w:tblPr>
                    <w:tblGrid>
                      <w:gridCol w:w="1276"/>
                      <w:gridCol w:w="687"/>
                      <w:gridCol w:w="687"/>
                      <w:gridCol w:w="688"/>
                      <w:gridCol w:w="687"/>
                      <w:gridCol w:w="687"/>
                      <w:gridCol w:w="688"/>
                      <w:gridCol w:w="688"/>
                      <w:gridCol w:w="690"/>
                    </w:tblGrid>
                    <w:tr w:rsidR="000D675D" w:rsidTr="0033426D">
                      <w:trPr>
                        <w:trHeight w:val="574"/>
                      </w:trPr>
                      <w:tc>
                        <w:tcPr>
                          <w:tcW w:w="1276"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Performans</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Göstergeleri</w:t>
                          </w:r>
                        </w:p>
                      </w:tc>
                      <w:tc>
                        <w:tcPr>
                          <w:tcW w:w="687" w:type="dxa"/>
                          <w:vMerge w:val="restart"/>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Türü</w:t>
                          </w:r>
                        </w:p>
                      </w:tc>
                      <w:tc>
                        <w:tcPr>
                          <w:tcW w:w="1375" w:type="dxa"/>
                          <w:gridSpan w:val="2"/>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Önceki Yıllar</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İlk Yıl</w:t>
                          </w:r>
                        </w:p>
                      </w:tc>
                      <w:tc>
                        <w:tcPr>
                          <w:tcW w:w="2753" w:type="dxa"/>
                          <w:gridSpan w:val="4"/>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Sonraki Yıl Hedefleri</w:t>
                          </w:r>
                        </w:p>
                      </w:tc>
                    </w:tr>
                    <w:tr w:rsidR="000D675D" w:rsidTr="0033426D">
                      <w:trPr>
                        <w:trHeight w:val="574"/>
                      </w:trPr>
                      <w:tc>
                        <w:tcPr>
                          <w:tcW w:w="1276"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Merge/>
                          <w:vAlign w:val="center"/>
                        </w:tcPr>
                        <w:p w:rsidR="000D675D" w:rsidRPr="006A6F87" w:rsidRDefault="000D675D" w:rsidP="00F94587">
                          <w:pPr>
                            <w:pStyle w:val="Default"/>
                            <w:jc w:val="center"/>
                            <w:rPr>
                              <w:rFonts w:asciiTheme="minorHAnsi" w:hAnsiTheme="minorHAnsi" w:cstheme="minorHAnsi"/>
                              <w:b/>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2012</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2013</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2014</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tc>
                      <w:tc>
                        <w:tcPr>
                          <w:tcW w:w="687"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2015</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2016</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tc>
                      <w:tc>
                        <w:tcPr>
                          <w:tcW w:w="688"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2017</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tc>
                      <w:tc>
                        <w:tcPr>
                          <w:tcW w:w="690" w:type="dxa"/>
                          <w:vAlign w:val="center"/>
                        </w:tcPr>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2018</w:t>
                          </w:r>
                        </w:p>
                        <w:p w:rsidR="000D675D" w:rsidRPr="006A6F87" w:rsidRDefault="000D675D" w:rsidP="00F94587">
                          <w:pPr>
                            <w:pStyle w:val="Default"/>
                            <w:jc w:val="center"/>
                            <w:rPr>
                              <w:rFonts w:asciiTheme="minorHAnsi" w:hAnsiTheme="minorHAnsi" w:cstheme="minorHAnsi"/>
                              <w:b/>
                              <w:sz w:val="20"/>
                              <w:szCs w:val="20"/>
                            </w:rPr>
                          </w:pPr>
                          <w:r w:rsidRPr="006A6F87">
                            <w:rPr>
                              <w:rFonts w:asciiTheme="minorHAnsi" w:hAnsiTheme="minorHAnsi" w:cstheme="minorHAnsi"/>
                              <w:b/>
                              <w:sz w:val="20"/>
                              <w:szCs w:val="20"/>
                            </w:rPr>
                            <w:t>2019</w:t>
                          </w:r>
                        </w:p>
                      </w:tc>
                    </w:tr>
                    <w:tr w:rsidR="000D675D" w:rsidTr="00555922">
                      <w:trPr>
                        <w:trHeight w:val="520"/>
                      </w:trPr>
                      <w:tc>
                        <w:tcPr>
                          <w:tcW w:w="1276" w:type="dxa"/>
                          <w:vAlign w:val="center"/>
                        </w:tcPr>
                        <w:p w:rsidR="000D675D" w:rsidRPr="006A6F87" w:rsidRDefault="000D675D" w:rsidP="002F0077">
                          <w:pPr>
                            <w:pStyle w:val="Default"/>
                            <w:jc w:val="center"/>
                            <w:rPr>
                              <w:rFonts w:asciiTheme="minorHAnsi" w:hAnsiTheme="minorHAnsi" w:cstheme="minorHAnsi"/>
                              <w:sz w:val="20"/>
                              <w:szCs w:val="20"/>
                            </w:rPr>
                          </w:pPr>
                          <w:r>
                            <w:rPr>
                              <w:rFonts w:asciiTheme="minorHAnsi" w:hAnsiTheme="minorHAnsi" w:cstheme="minorHAnsi"/>
                              <w:sz w:val="20"/>
                              <w:szCs w:val="20"/>
                            </w:rPr>
                            <w:t>Pano Gazetesi Sayısı</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4</w:t>
                          </w:r>
                        </w:p>
                      </w:tc>
                      <w:tc>
                        <w:tcPr>
                          <w:tcW w:w="690" w:type="dxa"/>
                          <w:vAlign w:val="center"/>
                        </w:tcPr>
                        <w:p w:rsidR="000D675D" w:rsidRPr="006A6F87" w:rsidRDefault="000D675D" w:rsidP="002128A4">
                          <w:pPr>
                            <w:pStyle w:val="Default"/>
                            <w:jc w:val="center"/>
                            <w:rPr>
                              <w:rFonts w:asciiTheme="minorHAnsi" w:hAnsiTheme="minorHAnsi" w:cstheme="minorHAnsi"/>
                              <w:sz w:val="20"/>
                              <w:szCs w:val="20"/>
                            </w:rPr>
                          </w:pPr>
                          <w:r>
                            <w:rPr>
                              <w:rFonts w:asciiTheme="minorHAnsi" w:hAnsiTheme="minorHAnsi" w:cstheme="minorHAnsi"/>
                              <w:sz w:val="20"/>
                              <w:szCs w:val="20"/>
                            </w:rPr>
                            <w:t>4</w:t>
                          </w:r>
                        </w:p>
                      </w:tc>
                    </w:tr>
                    <w:tr w:rsidR="000D675D" w:rsidTr="00555922">
                      <w:trPr>
                        <w:trHeight w:val="499"/>
                      </w:trPr>
                      <w:tc>
                        <w:tcPr>
                          <w:tcW w:w="1276" w:type="dxa"/>
                          <w:vAlign w:val="center"/>
                        </w:tcPr>
                        <w:p w:rsidR="000D675D" w:rsidRPr="006A6F87" w:rsidRDefault="000D675D" w:rsidP="00F94587">
                          <w:pPr>
                            <w:pStyle w:val="Default"/>
                            <w:jc w:val="center"/>
                            <w:rPr>
                              <w:rFonts w:asciiTheme="minorHAnsi" w:hAnsiTheme="minorHAnsi" w:cstheme="minorHAnsi"/>
                              <w:sz w:val="20"/>
                              <w:szCs w:val="20"/>
                            </w:rPr>
                          </w:pPr>
                          <w:r>
                            <w:rPr>
                              <w:rFonts w:asciiTheme="minorHAnsi" w:hAnsiTheme="minorHAnsi" w:cstheme="minorHAnsi"/>
                              <w:sz w:val="20"/>
                              <w:szCs w:val="20"/>
                            </w:rPr>
                            <w:t>Okul Dergisi Sayısı</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Adet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2</w:t>
                          </w: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r>
                            <w:rPr>
                              <w:rFonts w:asciiTheme="minorHAnsi" w:hAnsiTheme="minorHAnsi" w:cstheme="minorHAnsi"/>
                              <w:sz w:val="20"/>
                              <w:szCs w:val="20"/>
                            </w:rPr>
                            <w:t>2</w:t>
                          </w:r>
                        </w:p>
                      </w:tc>
                    </w:tr>
                    <w:tr w:rsidR="000D675D" w:rsidTr="0095362B">
                      <w:trPr>
                        <w:trHeight w:val="539"/>
                      </w:trPr>
                      <w:tc>
                        <w:tcPr>
                          <w:tcW w:w="1276" w:type="dxa"/>
                          <w:vAlign w:val="center"/>
                        </w:tcPr>
                        <w:p w:rsidR="000D675D" w:rsidRPr="00555922" w:rsidRDefault="000D675D" w:rsidP="004D1281">
                          <w:pPr>
                            <w:pStyle w:val="Default"/>
                            <w:jc w:val="center"/>
                            <w:rPr>
                              <w:rFonts w:asciiTheme="minorHAnsi" w:hAnsiTheme="minorHAnsi" w:cstheme="minorHAnsi"/>
                              <w:sz w:val="18"/>
                              <w:szCs w:val="18"/>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8"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F94587">
                          <w:pPr>
                            <w:pStyle w:val="Default"/>
                            <w:jc w:val="center"/>
                            <w:rPr>
                              <w:rFonts w:asciiTheme="minorHAnsi" w:hAnsiTheme="minorHAnsi" w:cstheme="minorHAnsi"/>
                              <w:sz w:val="20"/>
                              <w:szCs w:val="20"/>
                            </w:rPr>
                          </w:pPr>
                        </w:p>
                      </w:tc>
                      <w:tc>
                        <w:tcPr>
                          <w:tcW w:w="687"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88" w:type="dxa"/>
                          <w:vAlign w:val="center"/>
                        </w:tcPr>
                        <w:p w:rsidR="000D675D" w:rsidRPr="006A6F87" w:rsidRDefault="000D675D" w:rsidP="003A5463">
                          <w:pPr>
                            <w:pStyle w:val="Default"/>
                            <w:jc w:val="center"/>
                            <w:rPr>
                              <w:rFonts w:asciiTheme="minorHAnsi" w:hAnsiTheme="minorHAnsi" w:cstheme="minorHAnsi"/>
                              <w:sz w:val="20"/>
                              <w:szCs w:val="20"/>
                            </w:rPr>
                          </w:pPr>
                        </w:p>
                      </w:tc>
                      <w:tc>
                        <w:tcPr>
                          <w:tcW w:w="690" w:type="dxa"/>
                          <w:vAlign w:val="center"/>
                        </w:tcPr>
                        <w:p w:rsidR="000D675D" w:rsidRPr="006A6F87" w:rsidRDefault="000D675D" w:rsidP="003A5463">
                          <w:pPr>
                            <w:pStyle w:val="Default"/>
                            <w:jc w:val="center"/>
                            <w:rPr>
                              <w:rFonts w:asciiTheme="minorHAnsi" w:hAnsiTheme="minorHAnsi" w:cstheme="minorHAnsi"/>
                              <w:sz w:val="20"/>
                              <w:szCs w:val="20"/>
                            </w:rPr>
                          </w:pPr>
                        </w:p>
                      </w:tc>
                    </w:tr>
                  </w:tbl>
                  <w:p w:rsidR="000D675D" w:rsidRDefault="000D675D" w:rsidP="008A265A"/>
                </w:txbxContent>
              </v:textbox>
            </v:roundrect>
          </v:group>
        </w:pict>
      </w: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C80D4C" w:rsidRDefault="00C80D4C" w:rsidP="006C526C">
      <w:pPr>
        <w:tabs>
          <w:tab w:val="left" w:pos="1560"/>
        </w:tabs>
        <w:sectPr w:rsidR="00C80D4C" w:rsidSect="00286D12">
          <w:pgSz w:w="16838" w:h="11906" w:orient="landscape"/>
          <w:pgMar w:top="851" w:right="851" w:bottom="851" w:left="851" w:header="709" w:footer="709" w:gutter="0"/>
          <w:cols w:space="708"/>
          <w:docGrid w:linePitch="360"/>
        </w:sectPr>
      </w:pPr>
    </w:p>
    <w:p w:rsidR="00E0264A" w:rsidRPr="00E0264A" w:rsidRDefault="00E0264A" w:rsidP="00E0264A">
      <w:pPr>
        <w:pStyle w:val="ListeParagraf"/>
        <w:numPr>
          <w:ilvl w:val="0"/>
          <w:numId w:val="12"/>
        </w:numPr>
        <w:autoSpaceDE w:val="0"/>
        <w:autoSpaceDN w:val="0"/>
        <w:adjustRightInd w:val="0"/>
        <w:spacing w:after="0" w:line="240" w:lineRule="auto"/>
        <w:rPr>
          <w:rFonts w:cs="Times New Roman"/>
          <w:b/>
          <w:bCs/>
          <w:color w:val="000000"/>
          <w:sz w:val="24"/>
          <w:szCs w:val="24"/>
        </w:rPr>
      </w:pPr>
      <w:r w:rsidRPr="00E0264A">
        <w:rPr>
          <w:rFonts w:cs="Times New Roman"/>
          <w:b/>
          <w:bCs/>
          <w:color w:val="000000"/>
          <w:sz w:val="24"/>
          <w:szCs w:val="24"/>
        </w:rPr>
        <w:lastRenderedPageBreak/>
        <w:t>BÜTÇELER ve KAYNAKLARIN TAHSİSİ</w:t>
      </w:r>
    </w:p>
    <w:p w:rsidR="00E0264A" w:rsidRPr="00E0264A" w:rsidRDefault="00E0264A" w:rsidP="00E0264A">
      <w:pPr>
        <w:pStyle w:val="ListeParagraf"/>
        <w:autoSpaceDE w:val="0"/>
        <w:autoSpaceDN w:val="0"/>
        <w:adjustRightInd w:val="0"/>
        <w:spacing w:after="0" w:line="240" w:lineRule="auto"/>
        <w:ind w:left="1068"/>
        <w:rPr>
          <w:rFonts w:cs="Times New Roman"/>
          <w:color w:val="000000"/>
          <w:sz w:val="24"/>
          <w:szCs w:val="24"/>
        </w:rPr>
      </w:pPr>
    </w:p>
    <w:p w:rsidR="00E0264A" w:rsidRPr="00E0264A" w:rsidRDefault="00E0264A" w:rsidP="00E0264A">
      <w:pPr>
        <w:tabs>
          <w:tab w:val="left" w:pos="1560"/>
        </w:tabs>
        <w:jc w:val="center"/>
        <w:rPr>
          <w:sz w:val="24"/>
          <w:szCs w:val="24"/>
        </w:rPr>
      </w:pPr>
      <w:r>
        <w:rPr>
          <w:rFonts w:cs="Calibri"/>
          <w:b/>
          <w:bCs/>
          <w:color w:val="000000"/>
          <w:sz w:val="24"/>
          <w:szCs w:val="24"/>
        </w:rPr>
        <w:t xml:space="preserve">Tablo </w:t>
      </w:r>
      <w:proofErr w:type="gramStart"/>
      <w:r>
        <w:rPr>
          <w:rFonts w:cs="Calibri"/>
          <w:b/>
          <w:bCs/>
          <w:color w:val="000000"/>
          <w:sz w:val="24"/>
          <w:szCs w:val="24"/>
        </w:rPr>
        <w:t>4</w:t>
      </w:r>
      <w:r w:rsidR="00917569">
        <w:rPr>
          <w:rFonts w:cs="Calibri"/>
          <w:b/>
          <w:bCs/>
          <w:color w:val="000000"/>
          <w:sz w:val="24"/>
          <w:szCs w:val="24"/>
        </w:rPr>
        <w:t>3</w:t>
      </w:r>
      <w:r>
        <w:rPr>
          <w:rFonts w:cs="Calibri"/>
          <w:b/>
          <w:bCs/>
          <w:color w:val="000000"/>
          <w:sz w:val="24"/>
          <w:szCs w:val="24"/>
        </w:rPr>
        <w:t xml:space="preserve"> :</w:t>
      </w:r>
      <w:r w:rsidRPr="00E0264A">
        <w:rPr>
          <w:rFonts w:cs="Times New Roman"/>
          <w:color w:val="000000"/>
          <w:sz w:val="24"/>
          <w:szCs w:val="24"/>
        </w:rPr>
        <w:t>Stratejik</w:t>
      </w:r>
      <w:proofErr w:type="gramEnd"/>
      <w:r w:rsidRPr="00E0264A">
        <w:rPr>
          <w:rFonts w:cs="Times New Roman"/>
          <w:color w:val="000000"/>
          <w:sz w:val="24"/>
          <w:szCs w:val="24"/>
        </w:rPr>
        <w:t xml:space="preserve"> Plan Maliyet Tablosu</w:t>
      </w:r>
    </w:p>
    <w:tbl>
      <w:tblPr>
        <w:tblStyle w:val="TabloKlavuzu"/>
        <w:tblW w:w="0" w:type="auto"/>
        <w:jc w:val="center"/>
        <w:tblLook w:val="04A0" w:firstRow="1" w:lastRow="0" w:firstColumn="1" w:lastColumn="0" w:noHBand="0" w:noVBand="1"/>
      </w:tblPr>
      <w:tblGrid>
        <w:gridCol w:w="3070"/>
        <w:gridCol w:w="3842"/>
        <w:gridCol w:w="2298"/>
      </w:tblGrid>
      <w:tr w:rsidR="00E0264A" w:rsidTr="00966CB5">
        <w:trPr>
          <w:jc w:val="center"/>
        </w:trPr>
        <w:tc>
          <w:tcPr>
            <w:tcW w:w="3070" w:type="dxa"/>
            <w:shd w:val="clear" w:color="auto" w:fill="C6D9F1" w:themeFill="text2" w:themeFillTint="33"/>
          </w:tcPr>
          <w:p w:rsidR="00E0264A" w:rsidRPr="00240174" w:rsidRDefault="00E0264A" w:rsidP="00404C4A">
            <w:pPr>
              <w:tabs>
                <w:tab w:val="left" w:pos="1560"/>
              </w:tabs>
              <w:jc w:val="center"/>
              <w:rPr>
                <w:b/>
                <w:sz w:val="24"/>
                <w:szCs w:val="24"/>
              </w:rPr>
            </w:pPr>
            <w:r w:rsidRPr="00240174">
              <w:rPr>
                <w:b/>
                <w:sz w:val="24"/>
                <w:szCs w:val="24"/>
              </w:rPr>
              <w:t>TEMALAR</w:t>
            </w:r>
          </w:p>
        </w:tc>
        <w:tc>
          <w:tcPr>
            <w:tcW w:w="3842" w:type="dxa"/>
            <w:shd w:val="clear" w:color="auto" w:fill="C6D9F1" w:themeFill="text2" w:themeFillTint="33"/>
          </w:tcPr>
          <w:p w:rsidR="00E0264A" w:rsidRPr="00240174" w:rsidRDefault="00E0264A" w:rsidP="00404C4A">
            <w:pPr>
              <w:tabs>
                <w:tab w:val="left" w:pos="1560"/>
              </w:tabs>
              <w:jc w:val="center"/>
              <w:rPr>
                <w:b/>
                <w:sz w:val="24"/>
                <w:szCs w:val="24"/>
              </w:rPr>
            </w:pPr>
            <w:r w:rsidRPr="00240174">
              <w:rPr>
                <w:b/>
                <w:sz w:val="24"/>
                <w:szCs w:val="24"/>
              </w:rPr>
              <w:t>STRATEJİK AMAÇ VE HEDEFLER</w:t>
            </w:r>
          </w:p>
        </w:tc>
        <w:tc>
          <w:tcPr>
            <w:tcW w:w="2298" w:type="dxa"/>
            <w:shd w:val="clear" w:color="auto" w:fill="C6D9F1" w:themeFill="text2" w:themeFillTint="33"/>
          </w:tcPr>
          <w:p w:rsidR="00E0264A" w:rsidRPr="00240174" w:rsidRDefault="00E0264A" w:rsidP="00404C4A">
            <w:pPr>
              <w:tabs>
                <w:tab w:val="left" w:pos="1560"/>
              </w:tabs>
              <w:jc w:val="center"/>
              <w:rPr>
                <w:b/>
                <w:sz w:val="24"/>
                <w:szCs w:val="24"/>
              </w:rPr>
            </w:pPr>
            <w:r w:rsidRPr="00240174">
              <w:rPr>
                <w:b/>
                <w:sz w:val="24"/>
                <w:szCs w:val="24"/>
              </w:rPr>
              <w:t>MALİYETİ</w:t>
            </w:r>
            <w:r w:rsidR="00F701FB">
              <w:rPr>
                <w:b/>
                <w:sz w:val="24"/>
                <w:szCs w:val="24"/>
              </w:rPr>
              <w:t xml:space="preserve"> (TL)</w:t>
            </w:r>
          </w:p>
        </w:tc>
      </w:tr>
      <w:tr w:rsidR="00E0264A" w:rsidTr="00966CB5">
        <w:trPr>
          <w:jc w:val="center"/>
        </w:trPr>
        <w:tc>
          <w:tcPr>
            <w:tcW w:w="3070" w:type="dxa"/>
            <w:vMerge w:val="restart"/>
            <w:shd w:val="clear" w:color="auto" w:fill="F2DBDB" w:themeFill="accent2" w:themeFillTint="33"/>
            <w:vAlign w:val="center"/>
          </w:tcPr>
          <w:p w:rsidR="00E0264A" w:rsidRPr="00240174" w:rsidRDefault="006A397F" w:rsidP="00404C4A">
            <w:pPr>
              <w:tabs>
                <w:tab w:val="left" w:pos="1560"/>
              </w:tabs>
              <w:jc w:val="center"/>
              <w:rPr>
                <w:b/>
                <w:sz w:val="32"/>
                <w:szCs w:val="32"/>
              </w:rPr>
            </w:pPr>
            <w:r>
              <w:rPr>
                <w:b/>
                <w:sz w:val="32"/>
                <w:szCs w:val="32"/>
              </w:rPr>
              <w:t>1.</w:t>
            </w:r>
            <w:r w:rsidR="00E0264A" w:rsidRPr="00240174">
              <w:rPr>
                <w:b/>
                <w:sz w:val="32"/>
                <w:szCs w:val="32"/>
              </w:rPr>
              <w:t>OKUL DONATIM HİZMETLERİ</w:t>
            </w:r>
          </w:p>
        </w:tc>
        <w:tc>
          <w:tcPr>
            <w:tcW w:w="3842" w:type="dxa"/>
            <w:shd w:val="clear" w:color="auto" w:fill="F2DBDB" w:themeFill="accent2" w:themeFillTint="33"/>
          </w:tcPr>
          <w:p w:rsidR="00E0264A" w:rsidRPr="006A397F" w:rsidRDefault="008167B4" w:rsidP="00404C4A">
            <w:pPr>
              <w:tabs>
                <w:tab w:val="left" w:pos="1560"/>
              </w:tabs>
              <w:rPr>
                <w:b/>
              </w:rPr>
            </w:pPr>
            <w:r>
              <w:rPr>
                <w:b/>
              </w:rPr>
              <w:t xml:space="preserve">STRATEJİK AMAÇ </w:t>
            </w:r>
            <w:proofErr w:type="gramStart"/>
            <w:r w:rsidR="006A397F">
              <w:rPr>
                <w:b/>
              </w:rPr>
              <w:t>1.</w:t>
            </w:r>
            <w:r w:rsidR="00E0264A" w:rsidRPr="006A397F">
              <w:rPr>
                <w:b/>
              </w:rPr>
              <w:t>1</w:t>
            </w:r>
            <w:proofErr w:type="gramEnd"/>
          </w:p>
        </w:tc>
        <w:tc>
          <w:tcPr>
            <w:tcW w:w="2298" w:type="dxa"/>
            <w:shd w:val="clear" w:color="auto" w:fill="F2DBDB" w:themeFill="accent2" w:themeFillTint="33"/>
            <w:vAlign w:val="center"/>
          </w:tcPr>
          <w:p w:rsidR="00E0264A" w:rsidRPr="00907D28" w:rsidRDefault="00907D28" w:rsidP="00404C4A">
            <w:pPr>
              <w:tabs>
                <w:tab w:val="left" w:pos="1560"/>
              </w:tabs>
              <w:jc w:val="center"/>
              <w:rPr>
                <w:b/>
              </w:rPr>
            </w:pPr>
            <w:r w:rsidRPr="00907D28">
              <w:rPr>
                <w:b/>
              </w:rPr>
              <w:t>17.000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1.1.1</w:t>
            </w:r>
          </w:p>
        </w:tc>
        <w:tc>
          <w:tcPr>
            <w:tcW w:w="2298" w:type="dxa"/>
            <w:shd w:val="clear" w:color="auto" w:fill="F2DBDB" w:themeFill="accent2" w:themeFillTint="33"/>
            <w:vAlign w:val="center"/>
          </w:tcPr>
          <w:p w:rsidR="00E0264A" w:rsidRDefault="00907D28" w:rsidP="00404C4A">
            <w:pPr>
              <w:tabs>
                <w:tab w:val="left" w:pos="1560"/>
              </w:tabs>
              <w:jc w:val="center"/>
            </w:pPr>
            <w:r>
              <w:t>500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1.1.2</w:t>
            </w:r>
          </w:p>
        </w:tc>
        <w:tc>
          <w:tcPr>
            <w:tcW w:w="2298" w:type="dxa"/>
            <w:shd w:val="clear" w:color="auto" w:fill="F2DBDB" w:themeFill="accent2" w:themeFillTint="33"/>
            <w:vAlign w:val="center"/>
          </w:tcPr>
          <w:p w:rsidR="00E0264A" w:rsidRDefault="00FC1F0B" w:rsidP="00404C4A">
            <w:pPr>
              <w:tabs>
                <w:tab w:val="left" w:pos="1560"/>
              </w:tabs>
              <w:jc w:val="center"/>
            </w:pPr>
            <w:r>
              <w:t>2</w:t>
            </w:r>
            <w:r w:rsidR="00907D28">
              <w:t>.000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1.1.3</w:t>
            </w:r>
          </w:p>
        </w:tc>
        <w:tc>
          <w:tcPr>
            <w:tcW w:w="2298" w:type="dxa"/>
            <w:shd w:val="clear" w:color="auto" w:fill="F2DBDB" w:themeFill="accent2" w:themeFillTint="33"/>
            <w:vAlign w:val="center"/>
          </w:tcPr>
          <w:p w:rsidR="00E0264A" w:rsidRDefault="00907D28" w:rsidP="00404C4A">
            <w:pPr>
              <w:tabs>
                <w:tab w:val="left" w:pos="1560"/>
              </w:tabs>
              <w:jc w:val="center"/>
            </w:pPr>
            <w:r>
              <w:t>500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1.1.4</w:t>
            </w:r>
          </w:p>
        </w:tc>
        <w:tc>
          <w:tcPr>
            <w:tcW w:w="2298" w:type="dxa"/>
            <w:shd w:val="clear" w:color="auto" w:fill="F2DBDB" w:themeFill="accent2" w:themeFillTint="33"/>
            <w:vAlign w:val="center"/>
          </w:tcPr>
          <w:p w:rsidR="00E0264A" w:rsidRDefault="00907D28" w:rsidP="00404C4A">
            <w:pPr>
              <w:tabs>
                <w:tab w:val="left" w:pos="1560"/>
              </w:tabs>
              <w:jc w:val="center"/>
            </w:pPr>
            <w:r>
              <w:t>500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1.1.5</w:t>
            </w:r>
          </w:p>
        </w:tc>
        <w:tc>
          <w:tcPr>
            <w:tcW w:w="2298" w:type="dxa"/>
            <w:shd w:val="clear" w:color="auto" w:fill="F2DBDB" w:themeFill="accent2" w:themeFillTint="33"/>
            <w:vAlign w:val="center"/>
          </w:tcPr>
          <w:p w:rsidR="00E0264A" w:rsidRDefault="00907D28" w:rsidP="00404C4A">
            <w:pPr>
              <w:tabs>
                <w:tab w:val="left" w:pos="1560"/>
              </w:tabs>
              <w:jc w:val="center"/>
            </w:pPr>
            <w:r>
              <w:t>14.500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Pr="006A397F" w:rsidRDefault="00E0264A" w:rsidP="00404C4A">
            <w:pPr>
              <w:tabs>
                <w:tab w:val="left" w:pos="1560"/>
              </w:tabs>
              <w:rPr>
                <w:b/>
              </w:rPr>
            </w:pPr>
            <w:r w:rsidRPr="006A397F">
              <w:rPr>
                <w:b/>
              </w:rPr>
              <w:t xml:space="preserve">STRATEJİK AMAÇ </w:t>
            </w:r>
            <w:r w:rsidR="006A397F">
              <w:rPr>
                <w:b/>
              </w:rPr>
              <w:t>1.</w:t>
            </w:r>
            <w:r w:rsidRPr="006A397F">
              <w:rPr>
                <w:b/>
              </w:rPr>
              <w:t xml:space="preserve"> 2</w:t>
            </w:r>
          </w:p>
        </w:tc>
        <w:tc>
          <w:tcPr>
            <w:tcW w:w="2298" w:type="dxa"/>
            <w:shd w:val="clear" w:color="auto" w:fill="F2DBDB" w:themeFill="accent2" w:themeFillTint="33"/>
            <w:vAlign w:val="center"/>
          </w:tcPr>
          <w:p w:rsidR="00E0264A" w:rsidRPr="00907D28" w:rsidRDefault="00907D28" w:rsidP="00404C4A">
            <w:pPr>
              <w:tabs>
                <w:tab w:val="left" w:pos="1560"/>
              </w:tabs>
              <w:jc w:val="center"/>
              <w:rPr>
                <w:b/>
              </w:rPr>
            </w:pPr>
            <w:r w:rsidRPr="00907D28">
              <w:rPr>
                <w:b/>
              </w:rPr>
              <w:t>35.370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1.2.1</w:t>
            </w:r>
          </w:p>
        </w:tc>
        <w:tc>
          <w:tcPr>
            <w:tcW w:w="2298" w:type="dxa"/>
            <w:shd w:val="clear" w:color="auto" w:fill="F2DBDB" w:themeFill="accent2" w:themeFillTint="33"/>
            <w:vAlign w:val="center"/>
          </w:tcPr>
          <w:p w:rsidR="00E0264A" w:rsidRDefault="00907D28" w:rsidP="00404C4A">
            <w:pPr>
              <w:tabs>
                <w:tab w:val="left" w:pos="1560"/>
              </w:tabs>
              <w:jc w:val="center"/>
            </w:pPr>
            <w:r>
              <w:t>1.620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1.2.2</w:t>
            </w:r>
          </w:p>
        </w:tc>
        <w:tc>
          <w:tcPr>
            <w:tcW w:w="2298" w:type="dxa"/>
            <w:shd w:val="clear" w:color="auto" w:fill="F2DBDB" w:themeFill="accent2" w:themeFillTint="33"/>
            <w:vAlign w:val="center"/>
          </w:tcPr>
          <w:p w:rsidR="00E0264A" w:rsidRDefault="00907D28" w:rsidP="00404C4A">
            <w:pPr>
              <w:tabs>
                <w:tab w:val="left" w:pos="1560"/>
              </w:tabs>
              <w:jc w:val="center"/>
            </w:pPr>
            <w:r>
              <w:t>100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1.2.3</w:t>
            </w:r>
          </w:p>
        </w:tc>
        <w:tc>
          <w:tcPr>
            <w:tcW w:w="2298" w:type="dxa"/>
            <w:shd w:val="clear" w:color="auto" w:fill="F2DBDB" w:themeFill="accent2" w:themeFillTint="33"/>
            <w:vAlign w:val="center"/>
          </w:tcPr>
          <w:p w:rsidR="00E0264A" w:rsidRDefault="00907D28" w:rsidP="00404C4A">
            <w:pPr>
              <w:tabs>
                <w:tab w:val="left" w:pos="1560"/>
              </w:tabs>
              <w:jc w:val="center"/>
            </w:pPr>
            <w:r>
              <w:t>12.000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1.2.4</w:t>
            </w:r>
          </w:p>
        </w:tc>
        <w:tc>
          <w:tcPr>
            <w:tcW w:w="2298" w:type="dxa"/>
            <w:shd w:val="clear" w:color="auto" w:fill="F2DBDB" w:themeFill="accent2" w:themeFillTint="33"/>
            <w:vAlign w:val="center"/>
          </w:tcPr>
          <w:p w:rsidR="00E0264A" w:rsidRDefault="00907D28" w:rsidP="00404C4A">
            <w:pPr>
              <w:tabs>
                <w:tab w:val="left" w:pos="1560"/>
              </w:tabs>
              <w:jc w:val="center"/>
            </w:pPr>
            <w:r>
              <w:t>4.500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1.2.5</w:t>
            </w:r>
          </w:p>
        </w:tc>
        <w:tc>
          <w:tcPr>
            <w:tcW w:w="2298" w:type="dxa"/>
            <w:shd w:val="clear" w:color="auto" w:fill="F2DBDB" w:themeFill="accent2" w:themeFillTint="33"/>
            <w:vAlign w:val="center"/>
          </w:tcPr>
          <w:p w:rsidR="00E0264A" w:rsidRDefault="00FC1F0B" w:rsidP="00404C4A">
            <w:pPr>
              <w:tabs>
                <w:tab w:val="left" w:pos="1560"/>
              </w:tabs>
              <w:jc w:val="center"/>
            </w:pPr>
            <w:r>
              <w:t>60.</w:t>
            </w:r>
            <w:r w:rsidR="00907D28">
              <w:t>550</w:t>
            </w:r>
          </w:p>
        </w:tc>
      </w:tr>
      <w:tr w:rsidR="00E0264A" w:rsidTr="00966CB5">
        <w:trPr>
          <w:jc w:val="center"/>
        </w:trPr>
        <w:tc>
          <w:tcPr>
            <w:tcW w:w="3070" w:type="dxa"/>
            <w:vMerge/>
            <w:shd w:val="clear" w:color="auto" w:fill="F2DBDB" w:themeFill="accent2" w:themeFillTint="33"/>
          </w:tcPr>
          <w:p w:rsidR="00E0264A" w:rsidRDefault="00E0264A" w:rsidP="00404C4A">
            <w:pPr>
              <w:tabs>
                <w:tab w:val="left" w:pos="1560"/>
              </w:tabs>
            </w:pPr>
          </w:p>
        </w:tc>
        <w:tc>
          <w:tcPr>
            <w:tcW w:w="3842" w:type="dxa"/>
            <w:shd w:val="clear" w:color="auto" w:fill="F2DBDB" w:themeFill="accent2" w:themeFillTint="33"/>
          </w:tcPr>
          <w:p w:rsidR="00E0264A" w:rsidRDefault="00E0264A" w:rsidP="00404C4A">
            <w:pPr>
              <w:tabs>
                <w:tab w:val="left" w:pos="1560"/>
              </w:tabs>
            </w:pPr>
            <w:r>
              <w:t xml:space="preserve">   Stratejik Hedef 1.2.6</w:t>
            </w:r>
          </w:p>
        </w:tc>
        <w:tc>
          <w:tcPr>
            <w:tcW w:w="2298" w:type="dxa"/>
            <w:shd w:val="clear" w:color="auto" w:fill="F2DBDB" w:themeFill="accent2" w:themeFillTint="33"/>
            <w:vAlign w:val="center"/>
          </w:tcPr>
          <w:p w:rsidR="00E0264A" w:rsidRDefault="00907D28" w:rsidP="00404C4A">
            <w:pPr>
              <w:tabs>
                <w:tab w:val="left" w:pos="1560"/>
              </w:tabs>
              <w:jc w:val="center"/>
            </w:pPr>
            <w:r>
              <w:t>16.600</w:t>
            </w:r>
          </w:p>
        </w:tc>
      </w:tr>
      <w:tr w:rsidR="00E0264A" w:rsidTr="00966CB5">
        <w:trPr>
          <w:jc w:val="center"/>
        </w:trPr>
        <w:tc>
          <w:tcPr>
            <w:tcW w:w="3070" w:type="dxa"/>
            <w:vMerge w:val="restart"/>
            <w:shd w:val="clear" w:color="auto" w:fill="D6E3BC" w:themeFill="accent3" w:themeFillTint="66"/>
            <w:vAlign w:val="center"/>
          </w:tcPr>
          <w:p w:rsidR="00E0264A" w:rsidRPr="00240174" w:rsidRDefault="006A397F" w:rsidP="00404C4A">
            <w:pPr>
              <w:tabs>
                <w:tab w:val="left" w:pos="1560"/>
              </w:tabs>
              <w:jc w:val="center"/>
              <w:rPr>
                <w:b/>
                <w:sz w:val="32"/>
                <w:szCs w:val="32"/>
              </w:rPr>
            </w:pPr>
            <w:r>
              <w:rPr>
                <w:b/>
                <w:sz w:val="32"/>
                <w:szCs w:val="32"/>
              </w:rPr>
              <w:t>2.</w:t>
            </w:r>
            <w:r w:rsidR="00E0264A" w:rsidRPr="00240174">
              <w:rPr>
                <w:b/>
                <w:sz w:val="32"/>
                <w:szCs w:val="32"/>
              </w:rPr>
              <w:t>EĞİTİM ÖĞRETİM ÇALIŞMALARI</w:t>
            </w:r>
          </w:p>
        </w:tc>
        <w:tc>
          <w:tcPr>
            <w:tcW w:w="3842" w:type="dxa"/>
            <w:shd w:val="clear" w:color="auto" w:fill="D6E3BC" w:themeFill="accent3" w:themeFillTint="66"/>
          </w:tcPr>
          <w:p w:rsidR="00E0264A" w:rsidRPr="006A397F" w:rsidRDefault="008167B4" w:rsidP="00404C4A">
            <w:pPr>
              <w:tabs>
                <w:tab w:val="left" w:pos="1560"/>
              </w:tabs>
              <w:rPr>
                <w:b/>
              </w:rPr>
            </w:pPr>
            <w:r>
              <w:rPr>
                <w:b/>
              </w:rPr>
              <w:t xml:space="preserve">STRATEJİK AMAÇ </w:t>
            </w:r>
            <w:proofErr w:type="gramStart"/>
            <w:r w:rsidR="006A397F">
              <w:rPr>
                <w:b/>
              </w:rPr>
              <w:t>2.</w:t>
            </w:r>
            <w:r w:rsidR="00E0264A" w:rsidRPr="006A397F">
              <w:rPr>
                <w:b/>
              </w:rPr>
              <w:t>1</w:t>
            </w:r>
            <w:proofErr w:type="gramEnd"/>
          </w:p>
        </w:tc>
        <w:tc>
          <w:tcPr>
            <w:tcW w:w="2298" w:type="dxa"/>
            <w:shd w:val="clear" w:color="auto" w:fill="D6E3BC" w:themeFill="accent3" w:themeFillTint="66"/>
            <w:vAlign w:val="center"/>
          </w:tcPr>
          <w:p w:rsidR="00E0264A" w:rsidRPr="00907D28" w:rsidRDefault="00907D28" w:rsidP="00404C4A">
            <w:pPr>
              <w:tabs>
                <w:tab w:val="left" w:pos="1560"/>
              </w:tabs>
              <w:jc w:val="center"/>
              <w:rPr>
                <w:b/>
              </w:rPr>
            </w:pPr>
            <w:r w:rsidRPr="00907D28">
              <w:rPr>
                <w:b/>
              </w:rPr>
              <w:t>58.800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2.1.1</w:t>
            </w:r>
          </w:p>
        </w:tc>
        <w:tc>
          <w:tcPr>
            <w:tcW w:w="2298" w:type="dxa"/>
            <w:shd w:val="clear" w:color="auto" w:fill="D6E3BC" w:themeFill="accent3" w:themeFillTint="66"/>
            <w:vAlign w:val="center"/>
          </w:tcPr>
          <w:p w:rsidR="00E0264A" w:rsidRDefault="00907D28" w:rsidP="00404C4A">
            <w:pPr>
              <w:tabs>
                <w:tab w:val="left" w:pos="1560"/>
              </w:tabs>
              <w:jc w:val="center"/>
            </w:pPr>
            <w:r>
              <w:t>9.000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2.1.2</w:t>
            </w:r>
          </w:p>
        </w:tc>
        <w:tc>
          <w:tcPr>
            <w:tcW w:w="2298" w:type="dxa"/>
            <w:shd w:val="clear" w:color="auto" w:fill="D6E3BC" w:themeFill="accent3" w:themeFillTint="66"/>
            <w:vAlign w:val="center"/>
          </w:tcPr>
          <w:p w:rsidR="00E0264A" w:rsidRDefault="00907D28" w:rsidP="00404C4A">
            <w:pPr>
              <w:tabs>
                <w:tab w:val="left" w:pos="1560"/>
              </w:tabs>
              <w:jc w:val="center"/>
            </w:pPr>
            <w:r>
              <w:t>500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2.1.3</w:t>
            </w:r>
          </w:p>
        </w:tc>
        <w:tc>
          <w:tcPr>
            <w:tcW w:w="2298" w:type="dxa"/>
            <w:shd w:val="clear" w:color="auto" w:fill="D6E3BC" w:themeFill="accent3" w:themeFillTint="66"/>
            <w:vAlign w:val="center"/>
          </w:tcPr>
          <w:p w:rsidR="00E0264A" w:rsidRDefault="00907D28" w:rsidP="00404C4A">
            <w:pPr>
              <w:tabs>
                <w:tab w:val="left" w:pos="1560"/>
              </w:tabs>
              <w:jc w:val="center"/>
            </w:pPr>
            <w:r>
              <w:t>46.000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2.1.4</w:t>
            </w:r>
          </w:p>
        </w:tc>
        <w:tc>
          <w:tcPr>
            <w:tcW w:w="2298" w:type="dxa"/>
            <w:shd w:val="clear" w:color="auto" w:fill="D6E3BC" w:themeFill="accent3" w:themeFillTint="66"/>
            <w:vAlign w:val="center"/>
          </w:tcPr>
          <w:p w:rsidR="00E0264A" w:rsidRDefault="00907D28" w:rsidP="00404C4A">
            <w:pPr>
              <w:tabs>
                <w:tab w:val="left" w:pos="1560"/>
              </w:tabs>
              <w:jc w:val="center"/>
            </w:pPr>
            <w:r>
              <w:t>2.300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2.1.5</w:t>
            </w:r>
          </w:p>
        </w:tc>
        <w:tc>
          <w:tcPr>
            <w:tcW w:w="2298" w:type="dxa"/>
            <w:shd w:val="clear" w:color="auto" w:fill="D6E3BC" w:themeFill="accent3" w:themeFillTint="66"/>
            <w:vAlign w:val="center"/>
          </w:tcPr>
          <w:p w:rsidR="00E0264A" w:rsidRDefault="00907D28" w:rsidP="00404C4A">
            <w:pPr>
              <w:tabs>
                <w:tab w:val="left" w:pos="1560"/>
              </w:tabs>
              <w:jc w:val="center"/>
            </w:pPr>
            <w:r>
              <w:t>500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2.1.6</w:t>
            </w:r>
          </w:p>
        </w:tc>
        <w:tc>
          <w:tcPr>
            <w:tcW w:w="2298" w:type="dxa"/>
            <w:shd w:val="clear" w:color="auto" w:fill="D6E3BC" w:themeFill="accent3" w:themeFillTint="66"/>
            <w:vAlign w:val="center"/>
          </w:tcPr>
          <w:p w:rsidR="00E0264A" w:rsidRDefault="00907D28" w:rsidP="00404C4A">
            <w:pPr>
              <w:tabs>
                <w:tab w:val="left" w:pos="1560"/>
              </w:tabs>
              <w:jc w:val="center"/>
            </w:pPr>
            <w:r>
              <w:t>500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Pr="006A397F" w:rsidRDefault="008167B4" w:rsidP="00404C4A">
            <w:pPr>
              <w:tabs>
                <w:tab w:val="left" w:pos="1560"/>
              </w:tabs>
              <w:rPr>
                <w:b/>
              </w:rPr>
            </w:pPr>
            <w:r>
              <w:rPr>
                <w:b/>
              </w:rPr>
              <w:t xml:space="preserve">STRATEJİK AMAÇ </w:t>
            </w:r>
            <w:proofErr w:type="gramStart"/>
            <w:r>
              <w:rPr>
                <w:b/>
              </w:rPr>
              <w:t>2.2</w:t>
            </w:r>
            <w:proofErr w:type="gramEnd"/>
          </w:p>
        </w:tc>
        <w:tc>
          <w:tcPr>
            <w:tcW w:w="2298" w:type="dxa"/>
            <w:shd w:val="clear" w:color="auto" w:fill="D6E3BC" w:themeFill="accent3" w:themeFillTint="66"/>
            <w:vAlign w:val="center"/>
          </w:tcPr>
          <w:p w:rsidR="00E0264A" w:rsidRPr="00907D28" w:rsidRDefault="00907D28" w:rsidP="00404C4A">
            <w:pPr>
              <w:tabs>
                <w:tab w:val="left" w:pos="1560"/>
              </w:tabs>
              <w:jc w:val="center"/>
              <w:rPr>
                <w:b/>
              </w:rPr>
            </w:pPr>
            <w:r w:rsidRPr="00907D28">
              <w:rPr>
                <w:b/>
              </w:rPr>
              <w:t>9.500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2.2.1</w:t>
            </w:r>
          </w:p>
        </w:tc>
        <w:tc>
          <w:tcPr>
            <w:tcW w:w="2298" w:type="dxa"/>
            <w:shd w:val="clear" w:color="auto" w:fill="D6E3BC" w:themeFill="accent3" w:themeFillTint="66"/>
            <w:vAlign w:val="center"/>
          </w:tcPr>
          <w:p w:rsidR="00E0264A" w:rsidRDefault="00907D28" w:rsidP="00404C4A">
            <w:pPr>
              <w:tabs>
                <w:tab w:val="left" w:pos="1560"/>
              </w:tabs>
              <w:jc w:val="center"/>
            </w:pPr>
            <w:r>
              <w:t>1.500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2.2.2</w:t>
            </w:r>
          </w:p>
        </w:tc>
        <w:tc>
          <w:tcPr>
            <w:tcW w:w="2298" w:type="dxa"/>
            <w:shd w:val="clear" w:color="auto" w:fill="D6E3BC" w:themeFill="accent3" w:themeFillTint="66"/>
            <w:vAlign w:val="center"/>
          </w:tcPr>
          <w:p w:rsidR="00E0264A" w:rsidRDefault="00907D28" w:rsidP="00404C4A">
            <w:pPr>
              <w:tabs>
                <w:tab w:val="left" w:pos="1560"/>
              </w:tabs>
              <w:jc w:val="center"/>
            </w:pPr>
            <w:r>
              <w:t>1.500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2.2.3</w:t>
            </w:r>
          </w:p>
        </w:tc>
        <w:tc>
          <w:tcPr>
            <w:tcW w:w="2298" w:type="dxa"/>
            <w:shd w:val="clear" w:color="auto" w:fill="D6E3BC" w:themeFill="accent3" w:themeFillTint="66"/>
            <w:vAlign w:val="center"/>
          </w:tcPr>
          <w:p w:rsidR="00E0264A" w:rsidRDefault="00907D28" w:rsidP="00404C4A">
            <w:pPr>
              <w:tabs>
                <w:tab w:val="left" w:pos="1560"/>
              </w:tabs>
              <w:jc w:val="center"/>
            </w:pPr>
            <w:r>
              <w:t>5.000</w:t>
            </w:r>
          </w:p>
        </w:tc>
      </w:tr>
      <w:tr w:rsidR="00E0264A" w:rsidTr="00966CB5">
        <w:trPr>
          <w:jc w:val="center"/>
        </w:trPr>
        <w:tc>
          <w:tcPr>
            <w:tcW w:w="3070" w:type="dxa"/>
            <w:vMerge/>
            <w:shd w:val="clear" w:color="auto" w:fill="D6E3BC" w:themeFill="accent3" w:themeFillTint="66"/>
          </w:tcPr>
          <w:p w:rsidR="00E0264A" w:rsidRDefault="00E0264A" w:rsidP="00404C4A">
            <w:pPr>
              <w:tabs>
                <w:tab w:val="left" w:pos="1560"/>
              </w:tabs>
            </w:pPr>
          </w:p>
        </w:tc>
        <w:tc>
          <w:tcPr>
            <w:tcW w:w="3842" w:type="dxa"/>
            <w:shd w:val="clear" w:color="auto" w:fill="D6E3BC" w:themeFill="accent3" w:themeFillTint="66"/>
          </w:tcPr>
          <w:p w:rsidR="00E0264A" w:rsidRDefault="00E0264A" w:rsidP="00404C4A">
            <w:pPr>
              <w:tabs>
                <w:tab w:val="left" w:pos="1560"/>
              </w:tabs>
            </w:pPr>
            <w:r>
              <w:t xml:space="preserve">   Stratejik Hedef 2.2.4</w:t>
            </w:r>
          </w:p>
        </w:tc>
        <w:tc>
          <w:tcPr>
            <w:tcW w:w="2298" w:type="dxa"/>
            <w:shd w:val="clear" w:color="auto" w:fill="D6E3BC" w:themeFill="accent3" w:themeFillTint="66"/>
            <w:vAlign w:val="center"/>
          </w:tcPr>
          <w:p w:rsidR="00E0264A" w:rsidRDefault="00907D28" w:rsidP="00404C4A">
            <w:pPr>
              <w:tabs>
                <w:tab w:val="left" w:pos="1560"/>
              </w:tabs>
              <w:jc w:val="center"/>
            </w:pPr>
            <w:r>
              <w:t>1.500</w:t>
            </w:r>
          </w:p>
        </w:tc>
      </w:tr>
      <w:tr w:rsidR="00E0264A" w:rsidTr="00966CB5">
        <w:trPr>
          <w:trHeight w:val="513"/>
          <w:jc w:val="center"/>
        </w:trPr>
        <w:tc>
          <w:tcPr>
            <w:tcW w:w="6912" w:type="dxa"/>
            <w:gridSpan w:val="2"/>
            <w:shd w:val="clear" w:color="auto" w:fill="C6D9F1" w:themeFill="text2" w:themeFillTint="33"/>
            <w:vAlign w:val="center"/>
          </w:tcPr>
          <w:p w:rsidR="00E0264A" w:rsidRPr="00240174" w:rsidRDefault="00A43F68" w:rsidP="00404C4A">
            <w:pPr>
              <w:tabs>
                <w:tab w:val="left" w:pos="1560"/>
              </w:tabs>
              <w:jc w:val="center"/>
              <w:rPr>
                <w:b/>
                <w:sz w:val="28"/>
                <w:szCs w:val="28"/>
              </w:rPr>
            </w:pPr>
            <w:r>
              <w:rPr>
                <w:b/>
                <w:sz w:val="28"/>
                <w:szCs w:val="28"/>
              </w:rPr>
              <w:t>2015-2019</w:t>
            </w:r>
            <w:r w:rsidR="00E0264A" w:rsidRPr="00240174">
              <w:rPr>
                <w:b/>
                <w:sz w:val="28"/>
                <w:szCs w:val="28"/>
              </w:rPr>
              <w:t xml:space="preserve"> TOPLAM MALİYET</w:t>
            </w:r>
          </w:p>
        </w:tc>
        <w:tc>
          <w:tcPr>
            <w:tcW w:w="2298" w:type="dxa"/>
            <w:shd w:val="clear" w:color="auto" w:fill="C6D9F1" w:themeFill="text2" w:themeFillTint="33"/>
            <w:vAlign w:val="center"/>
          </w:tcPr>
          <w:p w:rsidR="00E0264A" w:rsidRPr="00907D28" w:rsidRDefault="00FC1F0B" w:rsidP="00404C4A">
            <w:pPr>
              <w:tabs>
                <w:tab w:val="left" w:pos="1560"/>
              </w:tabs>
              <w:jc w:val="center"/>
              <w:rPr>
                <w:b/>
              </w:rPr>
            </w:pPr>
            <w:r>
              <w:rPr>
                <w:b/>
                <w:sz w:val="28"/>
              </w:rPr>
              <w:t>182</w:t>
            </w:r>
            <w:r w:rsidR="00907D28" w:rsidRPr="00907D28">
              <w:rPr>
                <w:b/>
                <w:sz w:val="28"/>
              </w:rPr>
              <w:t>.670</w:t>
            </w:r>
          </w:p>
        </w:tc>
      </w:tr>
    </w:tbl>
    <w:p w:rsidR="00E0264A" w:rsidRDefault="00E0264A"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623597" w:rsidRDefault="00623597" w:rsidP="00481B5F">
      <w:pPr>
        <w:pStyle w:val="Default"/>
        <w:jc w:val="center"/>
        <w:rPr>
          <w:rFonts w:asciiTheme="minorHAnsi" w:hAnsiTheme="minorHAnsi"/>
          <w:b/>
          <w:bCs/>
          <w:sz w:val="56"/>
          <w:szCs w:val="28"/>
        </w:rPr>
      </w:pPr>
    </w:p>
    <w:p w:rsidR="00481B5F" w:rsidRPr="00DC11FC" w:rsidRDefault="00481B5F" w:rsidP="002B32B9">
      <w:pPr>
        <w:pStyle w:val="Default"/>
        <w:jc w:val="center"/>
        <w:rPr>
          <w:rFonts w:asciiTheme="minorHAnsi" w:hAnsiTheme="minorHAnsi"/>
          <w:b/>
          <w:bCs/>
          <w:sz w:val="56"/>
          <w:szCs w:val="28"/>
        </w:rPr>
      </w:pPr>
      <w:proofErr w:type="gramStart"/>
      <w:r>
        <w:rPr>
          <w:rFonts w:asciiTheme="minorHAnsi" w:hAnsiTheme="minorHAnsi"/>
          <w:b/>
          <w:bCs/>
          <w:sz w:val="56"/>
          <w:szCs w:val="28"/>
        </w:rPr>
        <w:t>IV</w:t>
      </w:r>
      <w:r w:rsidRPr="00DC11FC">
        <w:rPr>
          <w:rFonts w:asciiTheme="minorHAnsi" w:hAnsiTheme="minorHAnsi"/>
          <w:b/>
          <w:bCs/>
          <w:sz w:val="56"/>
          <w:szCs w:val="28"/>
        </w:rPr>
        <w:t>.BÖLÜM</w:t>
      </w:r>
      <w:proofErr w:type="gramEnd"/>
    </w:p>
    <w:p w:rsidR="00481B5F" w:rsidRDefault="00481B5F" w:rsidP="00481B5F">
      <w:pPr>
        <w:pStyle w:val="Default"/>
        <w:rPr>
          <w:rFonts w:asciiTheme="minorHAnsi" w:hAnsiTheme="minorHAnsi"/>
          <w:b/>
          <w:bCs/>
          <w:sz w:val="48"/>
          <w:szCs w:val="28"/>
        </w:rPr>
      </w:pPr>
    </w:p>
    <w:p w:rsidR="00481B5F" w:rsidRDefault="00481B5F" w:rsidP="00481B5F">
      <w:pPr>
        <w:pStyle w:val="Default"/>
        <w:rPr>
          <w:rFonts w:asciiTheme="minorHAnsi" w:hAnsiTheme="minorHAnsi"/>
          <w:b/>
          <w:bCs/>
          <w:sz w:val="48"/>
          <w:szCs w:val="28"/>
        </w:rPr>
      </w:pPr>
    </w:p>
    <w:p w:rsidR="00481B5F" w:rsidRDefault="00171A4E" w:rsidP="00481B5F">
      <w:pPr>
        <w:pStyle w:val="Default"/>
        <w:rPr>
          <w:rFonts w:asciiTheme="minorHAnsi" w:hAnsiTheme="minorHAnsi"/>
          <w:b/>
          <w:bCs/>
          <w:sz w:val="48"/>
          <w:szCs w:val="28"/>
        </w:rPr>
      </w:pPr>
      <w:r>
        <w:rPr>
          <w:rFonts w:asciiTheme="minorHAnsi" w:hAnsiTheme="minorHAnsi"/>
          <w:b/>
          <w:bCs/>
          <w:noProof/>
          <w:sz w:val="48"/>
          <w:szCs w:val="28"/>
        </w:rPr>
        <w:drawing>
          <wp:anchor distT="0" distB="0" distL="114300" distR="114300" simplePos="0" relativeHeight="251953152" behindDoc="0" locked="0" layoutInCell="1" allowOverlap="1">
            <wp:simplePos x="0" y="0"/>
            <wp:positionH relativeFrom="column">
              <wp:posOffset>1022350</wp:posOffset>
            </wp:positionH>
            <wp:positionV relativeFrom="paragraph">
              <wp:posOffset>222250</wp:posOffset>
            </wp:positionV>
            <wp:extent cx="4291330" cy="3218180"/>
            <wp:effectExtent l="19050" t="0" r="0" b="0"/>
            <wp:wrapSquare wrapText="bothSides"/>
            <wp:docPr id="25" name="23 Resim" descr="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6.jpg"/>
                    <pic:cNvPicPr/>
                  </pic:nvPicPr>
                  <pic:blipFill>
                    <a:blip r:embed="rId10"/>
                    <a:stretch>
                      <a:fillRect/>
                    </a:stretch>
                  </pic:blipFill>
                  <pic:spPr>
                    <a:xfrm>
                      <a:off x="0" y="0"/>
                      <a:ext cx="4291330" cy="3218180"/>
                    </a:xfrm>
                    <a:prstGeom prst="rect">
                      <a:avLst/>
                    </a:prstGeom>
                  </pic:spPr>
                </pic:pic>
              </a:graphicData>
            </a:graphic>
          </wp:anchor>
        </w:drawing>
      </w:r>
    </w:p>
    <w:p w:rsidR="00481B5F" w:rsidRDefault="00481B5F" w:rsidP="00481B5F">
      <w:pPr>
        <w:pStyle w:val="Default"/>
        <w:rPr>
          <w:rFonts w:asciiTheme="minorHAnsi" w:hAnsiTheme="minorHAnsi"/>
          <w:b/>
          <w:bCs/>
          <w:sz w:val="48"/>
          <w:szCs w:val="28"/>
        </w:rPr>
      </w:pPr>
    </w:p>
    <w:p w:rsidR="00481B5F" w:rsidRDefault="00481B5F" w:rsidP="00481B5F">
      <w:pPr>
        <w:pStyle w:val="Default"/>
        <w:rPr>
          <w:rFonts w:asciiTheme="minorHAnsi" w:hAnsiTheme="minorHAnsi"/>
          <w:b/>
          <w:bCs/>
          <w:sz w:val="48"/>
          <w:szCs w:val="28"/>
        </w:rPr>
      </w:pPr>
    </w:p>
    <w:p w:rsidR="00481B5F" w:rsidRDefault="00481B5F" w:rsidP="00481B5F">
      <w:pPr>
        <w:pStyle w:val="Default"/>
        <w:rPr>
          <w:rFonts w:asciiTheme="minorHAnsi" w:hAnsiTheme="minorHAnsi"/>
          <w:b/>
          <w:bCs/>
          <w:sz w:val="48"/>
          <w:szCs w:val="28"/>
        </w:rPr>
      </w:pPr>
    </w:p>
    <w:p w:rsidR="00481B5F" w:rsidRDefault="00481B5F" w:rsidP="00481B5F">
      <w:pPr>
        <w:pStyle w:val="Default"/>
        <w:rPr>
          <w:rFonts w:asciiTheme="minorHAnsi" w:hAnsiTheme="minorHAnsi"/>
          <w:b/>
          <w:bCs/>
          <w:sz w:val="48"/>
          <w:szCs w:val="28"/>
        </w:rPr>
      </w:pPr>
    </w:p>
    <w:p w:rsidR="00481B5F" w:rsidRDefault="00481B5F" w:rsidP="00171A4E">
      <w:pPr>
        <w:pStyle w:val="Default"/>
        <w:jc w:val="center"/>
        <w:rPr>
          <w:rFonts w:asciiTheme="minorHAnsi" w:hAnsiTheme="minorHAnsi"/>
          <w:b/>
          <w:bCs/>
          <w:sz w:val="48"/>
          <w:szCs w:val="28"/>
        </w:rPr>
      </w:pPr>
    </w:p>
    <w:p w:rsidR="00481B5F" w:rsidRDefault="00481B5F" w:rsidP="00481B5F">
      <w:pPr>
        <w:pStyle w:val="Default"/>
        <w:rPr>
          <w:rFonts w:asciiTheme="minorHAnsi" w:hAnsiTheme="minorHAnsi"/>
          <w:b/>
          <w:bCs/>
          <w:sz w:val="48"/>
          <w:szCs w:val="28"/>
        </w:rPr>
      </w:pPr>
    </w:p>
    <w:p w:rsidR="00481B5F" w:rsidRDefault="00481B5F" w:rsidP="00481B5F">
      <w:pPr>
        <w:pStyle w:val="Default"/>
        <w:rPr>
          <w:rFonts w:asciiTheme="minorHAnsi" w:hAnsiTheme="minorHAnsi"/>
          <w:b/>
          <w:bCs/>
          <w:sz w:val="48"/>
          <w:szCs w:val="28"/>
        </w:rPr>
      </w:pPr>
    </w:p>
    <w:p w:rsidR="00481B5F" w:rsidRDefault="00481B5F" w:rsidP="00481B5F">
      <w:pPr>
        <w:pStyle w:val="Default"/>
        <w:jc w:val="center"/>
        <w:rPr>
          <w:rFonts w:asciiTheme="minorHAnsi" w:hAnsiTheme="minorHAnsi"/>
          <w:b/>
          <w:bCs/>
          <w:sz w:val="48"/>
          <w:szCs w:val="28"/>
        </w:rPr>
      </w:pPr>
    </w:p>
    <w:p w:rsidR="00966CB5" w:rsidRDefault="00966CB5" w:rsidP="00481B5F">
      <w:pPr>
        <w:pStyle w:val="Default"/>
        <w:jc w:val="center"/>
        <w:rPr>
          <w:rFonts w:asciiTheme="minorHAnsi" w:hAnsiTheme="minorHAnsi" w:cstheme="minorHAnsi"/>
          <w:b/>
          <w:bCs/>
          <w:iCs/>
          <w:sz w:val="48"/>
          <w:szCs w:val="48"/>
        </w:rPr>
      </w:pPr>
    </w:p>
    <w:p w:rsidR="00966CB5" w:rsidRDefault="00966CB5" w:rsidP="00481B5F">
      <w:pPr>
        <w:pStyle w:val="Default"/>
        <w:jc w:val="center"/>
        <w:rPr>
          <w:rFonts w:asciiTheme="minorHAnsi" w:hAnsiTheme="minorHAnsi" w:cstheme="minorHAnsi"/>
          <w:b/>
          <w:bCs/>
          <w:iCs/>
          <w:sz w:val="48"/>
          <w:szCs w:val="48"/>
        </w:rPr>
      </w:pPr>
    </w:p>
    <w:p w:rsidR="00481B5F" w:rsidRDefault="00481B5F" w:rsidP="00481B5F">
      <w:pPr>
        <w:pStyle w:val="Default"/>
        <w:jc w:val="center"/>
        <w:rPr>
          <w:rFonts w:asciiTheme="minorHAnsi" w:hAnsiTheme="minorHAnsi" w:cstheme="minorHAnsi"/>
          <w:b/>
          <w:bCs/>
          <w:iCs/>
          <w:sz w:val="48"/>
          <w:szCs w:val="48"/>
        </w:rPr>
      </w:pPr>
      <w:r>
        <w:rPr>
          <w:rFonts w:asciiTheme="minorHAnsi" w:hAnsiTheme="minorHAnsi" w:cstheme="minorHAnsi"/>
          <w:b/>
          <w:bCs/>
          <w:iCs/>
          <w:sz w:val="48"/>
          <w:szCs w:val="48"/>
        </w:rPr>
        <w:t>İZLEME VE DEĞERLENDİRME</w:t>
      </w:r>
    </w:p>
    <w:p w:rsidR="00481B5F" w:rsidRPr="006F0CD9" w:rsidRDefault="00481B5F" w:rsidP="00481B5F">
      <w:pPr>
        <w:pStyle w:val="Default"/>
        <w:jc w:val="center"/>
        <w:rPr>
          <w:rFonts w:cstheme="minorHAnsi"/>
          <w:bCs/>
          <w:sz w:val="48"/>
          <w:szCs w:val="48"/>
        </w:rPr>
      </w:pPr>
      <w:r>
        <w:rPr>
          <w:rFonts w:asciiTheme="minorHAnsi" w:hAnsiTheme="minorHAnsi" w:cstheme="minorHAnsi"/>
          <w:b/>
          <w:bCs/>
          <w:iCs/>
          <w:sz w:val="48"/>
          <w:szCs w:val="48"/>
        </w:rPr>
        <w:t>(STRATEJİK KONTROL EVRESİ)</w:t>
      </w: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AD73B1" w:rsidRDefault="00AD73B1" w:rsidP="006C526C">
      <w:pPr>
        <w:tabs>
          <w:tab w:val="left" w:pos="1560"/>
        </w:tabs>
      </w:pPr>
    </w:p>
    <w:p w:rsidR="00966CB5" w:rsidRDefault="00966CB5" w:rsidP="00481B5F">
      <w:pPr>
        <w:autoSpaceDE w:val="0"/>
        <w:autoSpaceDN w:val="0"/>
        <w:adjustRightInd w:val="0"/>
        <w:spacing w:after="0" w:line="240" w:lineRule="auto"/>
        <w:jc w:val="center"/>
        <w:rPr>
          <w:rFonts w:cs="Times New Roman"/>
          <w:b/>
          <w:bCs/>
          <w:color w:val="000000"/>
          <w:sz w:val="24"/>
          <w:szCs w:val="24"/>
        </w:rPr>
      </w:pPr>
    </w:p>
    <w:p w:rsidR="00B80273" w:rsidRDefault="00B80273" w:rsidP="00481B5F">
      <w:pPr>
        <w:autoSpaceDE w:val="0"/>
        <w:autoSpaceDN w:val="0"/>
        <w:adjustRightInd w:val="0"/>
        <w:spacing w:after="0" w:line="240" w:lineRule="auto"/>
        <w:jc w:val="center"/>
        <w:rPr>
          <w:rFonts w:cs="Times New Roman"/>
          <w:b/>
          <w:bCs/>
          <w:color w:val="000000"/>
          <w:sz w:val="24"/>
          <w:szCs w:val="24"/>
        </w:rPr>
      </w:pPr>
    </w:p>
    <w:p w:rsidR="00B80273" w:rsidRDefault="00B80273" w:rsidP="00481B5F">
      <w:pPr>
        <w:autoSpaceDE w:val="0"/>
        <w:autoSpaceDN w:val="0"/>
        <w:adjustRightInd w:val="0"/>
        <w:spacing w:after="0" w:line="240" w:lineRule="auto"/>
        <w:jc w:val="center"/>
        <w:rPr>
          <w:rFonts w:cs="Times New Roman"/>
          <w:b/>
          <w:bCs/>
          <w:color w:val="000000"/>
          <w:sz w:val="24"/>
          <w:szCs w:val="24"/>
        </w:rPr>
      </w:pPr>
    </w:p>
    <w:p w:rsidR="00B80273" w:rsidRDefault="00B80273" w:rsidP="00481B5F">
      <w:pPr>
        <w:autoSpaceDE w:val="0"/>
        <w:autoSpaceDN w:val="0"/>
        <w:adjustRightInd w:val="0"/>
        <w:spacing w:after="0" w:line="240" w:lineRule="auto"/>
        <w:jc w:val="center"/>
        <w:rPr>
          <w:rFonts w:cs="Times New Roman"/>
          <w:b/>
          <w:bCs/>
          <w:color w:val="000000"/>
          <w:sz w:val="24"/>
          <w:szCs w:val="24"/>
        </w:rPr>
      </w:pPr>
    </w:p>
    <w:p w:rsidR="00B80273" w:rsidRDefault="00B80273" w:rsidP="00481B5F">
      <w:pPr>
        <w:autoSpaceDE w:val="0"/>
        <w:autoSpaceDN w:val="0"/>
        <w:adjustRightInd w:val="0"/>
        <w:spacing w:after="0" w:line="240" w:lineRule="auto"/>
        <w:jc w:val="center"/>
        <w:rPr>
          <w:rFonts w:cs="Times New Roman"/>
          <w:b/>
          <w:bCs/>
          <w:color w:val="000000"/>
          <w:sz w:val="24"/>
          <w:szCs w:val="24"/>
        </w:rPr>
      </w:pPr>
    </w:p>
    <w:p w:rsidR="00B80273" w:rsidRDefault="00B80273" w:rsidP="00481B5F">
      <w:pPr>
        <w:autoSpaceDE w:val="0"/>
        <w:autoSpaceDN w:val="0"/>
        <w:adjustRightInd w:val="0"/>
        <w:spacing w:after="0" w:line="240" w:lineRule="auto"/>
        <w:jc w:val="center"/>
        <w:rPr>
          <w:rFonts w:cs="Times New Roman"/>
          <w:b/>
          <w:bCs/>
          <w:color w:val="000000"/>
          <w:sz w:val="24"/>
          <w:szCs w:val="24"/>
        </w:rPr>
      </w:pPr>
    </w:p>
    <w:p w:rsidR="00B80273" w:rsidRDefault="00B80273" w:rsidP="00481B5F">
      <w:pPr>
        <w:autoSpaceDE w:val="0"/>
        <w:autoSpaceDN w:val="0"/>
        <w:adjustRightInd w:val="0"/>
        <w:spacing w:after="0" w:line="240" w:lineRule="auto"/>
        <w:jc w:val="center"/>
        <w:rPr>
          <w:rFonts w:cs="Times New Roman"/>
          <w:b/>
          <w:bCs/>
          <w:color w:val="000000"/>
          <w:sz w:val="24"/>
          <w:szCs w:val="24"/>
        </w:rPr>
      </w:pPr>
    </w:p>
    <w:p w:rsidR="002B32B9" w:rsidRDefault="002B32B9" w:rsidP="00481B5F">
      <w:pPr>
        <w:autoSpaceDE w:val="0"/>
        <w:autoSpaceDN w:val="0"/>
        <w:adjustRightInd w:val="0"/>
        <w:spacing w:after="0" w:line="240" w:lineRule="auto"/>
        <w:jc w:val="center"/>
        <w:rPr>
          <w:rFonts w:cs="Times New Roman"/>
          <w:b/>
          <w:bCs/>
          <w:color w:val="000000"/>
          <w:sz w:val="24"/>
          <w:szCs w:val="24"/>
        </w:rPr>
      </w:pPr>
    </w:p>
    <w:p w:rsidR="00481B5F" w:rsidRDefault="00481B5F" w:rsidP="00481B5F">
      <w:pPr>
        <w:autoSpaceDE w:val="0"/>
        <w:autoSpaceDN w:val="0"/>
        <w:adjustRightInd w:val="0"/>
        <w:spacing w:after="0" w:line="240" w:lineRule="auto"/>
        <w:jc w:val="center"/>
        <w:rPr>
          <w:rFonts w:cs="Times New Roman"/>
          <w:b/>
          <w:bCs/>
          <w:color w:val="000000"/>
          <w:sz w:val="24"/>
          <w:szCs w:val="24"/>
        </w:rPr>
      </w:pPr>
      <w:r w:rsidRPr="00481B5F">
        <w:rPr>
          <w:rFonts w:cs="Times New Roman"/>
          <w:b/>
          <w:bCs/>
          <w:color w:val="000000"/>
          <w:sz w:val="24"/>
          <w:szCs w:val="24"/>
        </w:rPr>
        <w:lastRenderedPageBreak/>
        <w:t>IV. BÖLÜM</w:t>
      </w:r>
    </w:p>
    <w:p w:rsidR="00481B5F" w:rsidRPr="00481B5F" w:rsidRDefault="00481B5F" w:rsidP="00481B5F">
      <w:pPr>
        <w:autoSpaceDE w:val="0"/>
        <w:autoSpaceDN w:val="0"/>
        <w:adjustRightInd w:val="0"/>
        <w:spacing w:after="0" w:line="240" w:lineRule="auto"/>
        <w:jc w:val="center"/>
        <w:rPr>
          <w:rFonts w:cs="Times New Roman"/>
          <w:color w:val="000000"/>
          <w:sz w:val="24"/>
          <w:szCs w:val="24"/>
        </w:rPr>
      </w:pPr>
    </w:p>
    <w:p w:rsidR="00481B5F" w:rsidRPr="00481B5F" w:rsidRDefault="00481B5F" w:rsidP="00481B5F">
      <w:pPr>
        <w:pStyle w:val="ListeParagraf"/>
        <w:numPr>
          <w:ilvl w:val="0"/>
          <w:numId w:val="13"/>
        </w:numPr>
        <w:autoSpaceDE w:val="0"/>
        <w:autoSpaceDN w:val="0"/>
        <w:adjustRightInd w:val="0"/>
        <w:spacing w:after="0" w:line="240" w:lineRule="auto"/>
        <w:jc w:val="both"/>
        <w:rPr>
          <w:rFonts w:cs="Times New Roman"/>
          <w:b/>
          <w:bCs/>
          <w:color w:val="000000"/>
          <w:sz w:val="24"/>
          <w:szCs w:val="24"/>
        </w:rPr>
      </w:pPr>
      <w:r w:rsidRPr="00481B5F">
        <w:rPr>
          <w:rFonts w:cs="Times New Roman"/>
          <w:b/>
          <w:bCs/>
          <w:color w:val="000000"/>
          <w:sz w:val="24"/>
          <w:szCs w:val="24"/>
        </w:rPr>
        <w:t>İZLEME VE DEĞERLENDİRME</w:t>
      </w:r>
    </w:p>
    <w:p w:rsidR="00481B5F" w:rsidRPr="00481B5F" w:rsidRDefault="00481B5F" w:rsidP="00481B5F">
      <w:pPr>
        <w:pStyle w:val="ListeParagraf"/>
        <w:autoSpaceDE w:val="0"/>
        <w:autoSpaceDN w:val="0"/>
        <w:adjustRightInd w:val="0"/>
        <w:spacing w:after="0" w:line="240" w:lineRule="auto"/>
        <w:jc w:val="both"/>
        <w:rPr>
          <w:rFonts w:cs="Times New Roman"/>
          <w:color w:val="000000"/>
          <w:sz w:val="24"/>
          <w:szCs w:val="24"/>
        </w:rPr>
      </w:pPr>
    </w:p>
    <w:p w:rsidR="00481B5F" w:rsidRPr="00481B5F" w:rsidRDefault="00481B5F" w:rsidP="00481B5F">
      <w:pPr>
        <w:autoSpaceDE w:val="0"/>
        <w:autoSpaceDN w:val="0"/>
        <w:adjustRightInd w:val="0"/>
        <w:spacing w:after="0" w:line="240" w:lineRule="auto"/>
        <w:ind w:firstLine="360"/>
        <w:jc w:val="both"/>
        <w:rPr>
          <w:rFonts w:cs="Times New Roman"/>
          <w:color w:val="000000"/>
          <w:sz w:val="24"/>
          <w:szCs w:val="24"/>
        </w:rPr>
      </w:pPr>
      <w:r w:rsidRPr="00481B5F">
        <w:rPr>
          <w:rFonts w:cs="Times New Roman"/>
          <w:color w:val="000000"/>
          <w:sz w:val="24"/>
          <w:szCs w:val="24"/>
        </w:rPr>
        <w:t xml:space="preserve">Stratejik yönetimin asıl amacı; stratejiler oluşturmak, bunları uygulamak, sonuçlarını izlemek ve değerlendirmektir. Kontrol işlevi ise, stratejik yönetimin en son evresidir. Stratejik yönetim sürecinin başından sonuna kadar yani; analiz, stratejilerin seçimi, uygulanması vb. tüm aşamalarda kontrol yapılarak gerekirse düzeltme yapılır. </w:t>
      </w:r>
    </w:p>
    <w:p w:rsidR="00481B5F" w:rsidRDefault="00481B5F" w:rsidP="00481B5F">
      <w:pPr>
        <w:autoSpaceDE w:val="0"/>
        <w:autoSpaceDN w:val="0"/>
        <w:adjustRightInd w:val="0"/>
        <w:spacing w:after="0" w:line="240" w:lineRule="auto"/>
        <w:jc w:val="both"/>
        <w:rPr>
          <w:rFonts w:cs="Times New Roman"/>
          <w:color w:val="000000"/>
          <w:sz w:val="24"/>
          <w:szCs w:val="24"/>
        </w:rPr>
      </w:pPr>
    </w:p>
    <w:p w:rsidR="00481B5F" w:rsidRPr="00481B5F" w:rsidRDefault="007B31DD" w:rsidP="00481B5F">
      <w:pPr>
        <w:autoSpaceDE w:val="0"/>
        <w:autoSpaceDN w:val="0"/>
        <w:adjustRightInd w:val="0"/>
        <w:spacing w:after="0" w:line="240" w:lineRule="auto"/>
        <w:ind w:firstLine="360"/>
        <w:jc w:val="both"/>
        <w:rPr>
          <w:rFonts w:cs="Times New Roman"/>
          <w:color w:val="000000"/>
          <w:sz w:val="24"/>
          <w:szCs w:val="24"/>
        </w:rPr>
      </w:pPr>
      <w:r>
        <w:rPr>
          <w:rFonts w:cs="Times New Roman"/>
          <w:color w:val="000000"/>
          <w:sz w:val="24"/>
          <w:szCs w:val="24"/>
        </w:rPr>
        <w:t xml:space="preserve">Mehmet Hayri </w:t>
      </w:r>
      <w:proofErr w:type="spellStart"/>
      <w:r>
        <w:rPr>
          <w:rFonts w:cs="Times New Roman"/>
          <w:color w:val="000000"/>
          <w:sz w:val="24"/>
          <w:szCs w:val="24"/>
        </w:rPr>
        <w:t>Akınal</w:t>
      </w:r>
      <w:proofErr w:type="spellEnd"/>
      <w:r>
        <w:rPr>
          <w:rFonts w:cs="Times New Roman"/>
          <w:color w:val="000000"/>
          <w:sz w:val="24"/>
          <w:szCs w:val="24"/>
        </w:rPr>
        <w:t xml:space="preserve"> Kız Anadolu İmam Hatip Lisesi</w:t>
      </w:r>
      <w:r w:rsidR="00481B5F" w:rsidRPr="00481B5F">
        <w:rPr>
          <w:rFonts w:cs="Times New Roman"/>
          <w:color w:val="000000"/>
          <w:sz w:val="24"/>
          <w:szCs w:val="24"/>
        </w:rPr>
        <w:t xml:space="preserve"> Stratejik Planı’nın onaylanarak yürürlüğe girmesiyle birlikte, Stratejik Plan uygulamasının izleme ve değerlendirmesine başlanacaktır. İzleme, Stratejik Planda ortaya konulan hedeflere ilişkin gerçekleşmelerin sistemli olarak takip edilerek </w:t>
      </w:r>
      <w:proofErr w:type="spellStart"/>
      <w:r w:rsidR="00481B5F" w:rsidRPr="00481B5F">
        <w:rPr>
          <w:rFonts w:cs="Times New Roman"/>
          <w:color w:val="000000"/>
          <w:sz w:val="24"/>
          <w:szCs w:val="24"/>
        </w:rPr>
        <w:t>raporlaştırılmasıdır</w:t>
      </w:r>
      <w:proofErr w:type="spellEnd"/>
      <w:r w:rsidR="00481B5F" w:rsidRPr="00481B5F">
        <w:rPr>
          <w:rFonts w:cs="Times New Roman"/>
          <w:color w:val="000000"/>
          <w:sz w:val="24"/>
          <w:szCs w:val="24"/>
        </w:rPr>
        <w:t xml:space="preserve">. Değerlendirme ise, uygulama sonuçlarının stratejik amaç ve hedeflere kıyasla ölçülmesi ve söz konusu amaç ve hedeflerin tutarlılık ve uygunluğunun analizidir. </w:t>
      </w:r>
    </w:p>
    <w:p w:rsidR="00481B5F" w:rsidRDefault="00481B5F" w:rsidP="00481B5F">
      <w:pPr>
        <w:tabs>
          <w:tab w:val="left" w:pos="1560"/>
        </w:tabs>
        <w:jc w:val="both"/>
        <w:rPr>
          <w:rFonts w:cs="Times New Roman"/>
          <w:color w:val="000000"/>
          <w:sz w:val="24"/>
          <w:szCs w:val="24"/>
        </w:rPr>
      </w:pPr>
    </w:p>
    <w:p w:rsidR="00AD73B1" w:rsidRDefault="00481B5F" w:rsidP="00481B5F">
      <w:pPr>
        <w:tabs>
          <w:tab w:val="left" w:pos="1560"/>
        </w:tabs>
        <w:jc w:val="both"/>
        <w:rPr>
          <w:rFonts w:cs="Times New Roman"/>
          <w:color w:val="000000"/>
          <w:sz w:val="24"/>
          <w:szCs w:val="24"/>
        </w:rPr>
      </w:pPr>
      <w:r w:rsidRPr="00481B5F">
        <w:rPr>
          <w:rFonts w:cs="Times New Roman"/>
          <w:color w:val="000000"/>
          <w:sz w:val="24"/>
          <w:szCs w:val="24"/>
        </w:rPr>
        <w:t>Stratejik Planın uygulanmasından sorumlu bölüm, birim ve sorumlular, plan aşamasında tespit edilmiştir. Planda yer alan amaç ve hedeflere ulaşabilmek ve çalışmaların izleme ve değerlendirmesini yapabilmek için stratejik plan izleme ve değerlendirme görevi “Stratejik Planlama Üst Kurulu’na verilmiştir.</w:t>
      </w:r>
    </w:p>
    <w:p w:rsidR="00481B5F" w:rsidRDefault="00481B5F" w:rsidP="00481B5F">
      <w:pPr>
        <w:tabs>
          <w:tab w:val="left" w:pos="1560"/>
        </w:tabs>
        <w:jc w:val="both"/>
        <w:rPr>
          <w:rFonts w:cs="Times New Roman"/>
          <w:color w:val="000000"/>
          <w:sz w:val="24"/>
          <w:szCs w:val="24"/>
        </w:rPr>
      </w:pPr>
    </w:p>
    <w:p w:rsidR="00481B5F" w:rsidRPr="00481B5F" w:rsidRDefault="00481B5F" w:rsidP="00481B5F">
      <w:pPr>
        <w:pStyle w:val="ListeParagraf"/>
        <w:numPr>
          <w:ilvl w:val="0"/>
          <w:numId w:val="13"/>
        </w:numPr>
        <w:autoSpaceDE w:val="0"/>
        <w:autoSpaceDN w:val="0"/>
        <w:adjustRightInd w:val="0"/>
        <w:spacing w:after="0" w:line="240" w:lineRule="auto"/>
        <w:rPr>
          <w:rFonts w:cs="Times New Roman"/>
          <w:b/>
          <w:bCs/>
          <w:color w:val="000000"/>
          <w:sz w:val="24"/>
          <w:szCs w:val="24"/>
        </w:rPr>
      </w:pPr>
      <w:r w:rsidRPr="00481B5F">
        <w:rPr>
          <w:rFonts w:cs="Times New Roman"/>
          <w:b/>
          <w:bCs/>
          <w:color w:val="000000"/>
          <w:sz w:val="24"/>
          <w:szCs w:val="24"/>
        </w:rPr>
        <w:t xml:space="preserve">RAPORLAMA </w:t>
      </w:r>
    </w:p>
    <w:p w:rsidR="00481B5F" w:rsidRPr="00481B5F" w:rsidRDefault="00481B5F" w:rsidP="00481B5F">
      <w:pPr>
        <w:pStyle w:val="ListeParagraf"/>
        <w:autoSpaceDE w:val="0"/>
        <w:autoSpaceDN w:val="0"/>
        <w:adjustRightInd w:val="0"/>
        <w:spacing w:after="0" w:line="240" w:lineRule="auto"/>
        <w:rPr>
          <w:rFonts w:cs="Times New Roman"/>
          <w:color w:val="000000"/>
          <w:sz w:val="24"/>
          <w:szCs w:val="24"/>
        </w:rPr>
      </w:pPr>
    </w:p>
    <w:p w:rsidR="00481B5F" w:rsidRDefault="00481B5F" w:rsidP="00481B5F">
      <w:pPr>
        <w:autoSpaceDE w:val="0"/>
        <w:autoSpaceDN w:val="0"/>
        <w:adjustRightInd w:val="0"/>
        <w:spacing w:after="0" w:line="240" w:lineRule="auto"/>
        <w:ind w:firstLine="360"/>
        <w:jc w:val="both"/>
        <w:rPr>
          <w:rFonts w:cs="Times New Roman"/>
          <w:color w:val="000000"/>
          <w:sz w:val="24"/>
          <w:szCs w:val="24"/>
        </w:rPr>
      </w:pPr>
      <w:r w:rsidRPr="00481B5F">
        <w:rPr>
          <w:rFonts w:cs="Times New Roman"/>
          <w:color w:val="000000"/>
          <w:sz w:val="24"/>
          <w:szCs w:val="24"/>
        </w:rPr>
        <w:t xml:space="preserve">Stratejik amaçlar, hedefler, strateji ve politikalar, gerçekleşmeler konusundaki açıklamalar, yorumlar ve mevcut durum hakkında bilgileri içeren raporlar sorumlu birimler tarafından hazırlanacaktır. Bu raporlar altı aylık dönemler hâlinde ve iki nüsha hazırlanarak bir nüshası izleme değerlendirme ekibine, bir nüshası da “İlçe Milli Eğitim Müdürlüğü Strateji Geliştirme Birimi “ne iletilecektir. İzleme ve değerlendirme ekibi, birimlerden gelen altı aylık raporların stratejik planda yer alan amaç ve hedeflerle ne derece örtüştüğünü; </w:t>
      </w:r>
    </w:p>
    <w:p w:rsidR="00481B5F" w:rsidRPr="00481B5F" w:rsidRDefault="00481B5F" w:rsidP="00481B5F">
      <w:pPr>
        <w:autoSpaceDE w:val="0"/>
        <w:autoSpaceDN w:val="0"/>
        <w:adjustRightInd w:val="0"/>
        <w:spacing w:after="0" w:line="240" w:lineRule="auto"/>
        <w:ind w:firstLine="360"/>
        <w:jc w:val="both"/>
        <w:rPr>
          <w:rFonts w:cs="Times New Roman"/>
          <w:color w:val="000000"/>
          <w:sz w:val="24"/>
          <w:szCs w:val="24"/>
        </w:rPr>
      </w:pPr>
    </w:p>
    <w:p w:rsidR="00481B5F" w:rsidRPr="00481B5F" w:rsidRDefault="00481B5F" w:rsidP="00481B5F">
      <w:pPr>
        <w:pStyle w:val="ListeParagraf"/>
        <w:numPr>
          <w:ilvl w:val="0"/>
          <w:numId w:val="14"/>
        </w:numPr>
        <w:autoSpaceDE w:val="0"/>
        <w:autoSpaceDN w:val="0"/>
        <w:adjustRightInd w:val="0"/>
        <w:spacing w:after="80" w:line="240" w:lineRule="auto"/>
        <w:jc w:val="both"/>
        <w:rPr>
          <w:rFonts w:cs="Times New Roman"/>
          <w:color w:val="000000"/>
          <w:sz w:val="24"/>
          <w:szCs w:val="24"/>
        </w:rPr>
      </w:pPr>
      <w:r w:rsidRPr="00481B5F">
        <w:rPr>
          <w:rFonts w:cs="Times New Roman"/>
          <w:color w:val="000000"/>
          <w:sz w:val="24"/>
          <w:szCs w:val="24"/>
        </w:rPr>
        <w:t xml:space="preserve">Ne yaptık? </w:t>
      </w:r>
    </w:p>
    <w:p w:rsidR="00481B5F" w:rsidRPr="00481B5F" w:rsidRDefault="00481B5F" w:rsidP="00481B5F">
      <w:pPr>
        <w:pStyle w:val="ListeParagraf"/>
        <w:numPr>
          <w:ilvl w:val="0"/>
          <w:numId w:val="14"/>
        </w:numPr>
        <w:tabs>
          <w:tab w:val="left" w:pos="1560"/>
        </w:tabs>
        <w:spacing w:after="80" w:line="240" w:lineRule="auto"/>
        <w:jc w:val="both"/>
        <w:rPr>
          <w:rFonts w:cs="Times New Roman"/>
          <w:color w:val="000000"/>
          <w:sz w:val="24"/>
          <w:szCs w:val="24"/>
        </w:rPr>
      </w:pPr>
      <w:r w:rsidRPr="00481B5F">
        <w:rPr>
          <w:rFonts w:cs="Times New Roman"/>
          <w:color w:val="000000"/>
          <w:sz w:val="24"/>
          <w:szCs w:val="24"/>
        </w:rPr>
        <w:t>Başardığımızı nasıl anlarız?</w:t>
      </w:r>
    </w:p>
    <w:p w:rsidR="00481B5F" w:rsidRPr="00481B5F" w:rsidRDefault="00481B5F" w:rsidP="00481B5F">
      <w:pPr>
        <w:pStyle w:val="ListeParagraf"/>
        <w:numPr>
          <w:ilvl w:val="0"/>
          <w:numId w:val="14"/>
        </w:numPr>
        <w:tabs>
          <w:tab w:val="left" w:pos="1560"/>
        </w:tabs>
        <w:spacing w:after="80" w:line="240" w:lineRule="auto"/>
        <w:jc w:val="both"/>
        <w:rPr>
          <w:rFonts w:cs="Times New Roman"/>
          <w:color w:val="000000"/>
          <w:sz w:val="24"/>
          <w:szCs w:val="24"/>
        </w:rPr>
      </w:pPr>
      <w:r w:rsidRPr="00481B5F">
        <w:rPr>
          <w:rFonts w:cs="Times New Roman"/>
          <w:color w:val="000000"/>
          <w:sz w:val="24"/>
          <w:szCs w:val="24"/>
        </w:rPr>
        <w:t xml:space="preserve">Uygulama ne kadar etkili oluyor? </w:t>
      </w:r>
    </w:p>
    <w:p w:rsidR="00481B5F" w:rsidRPr="00481B5F" w:rsidRDefault="00481B5F" w:rsidP="00481B5F">
      <w:pPr>
        <w:pStyle w:val="ListeParagraf"/>
        <w:numPr>
          <w:ilvl w:val="0"/>
          <w:numId w:val="14"/>
        </w:numPr>
        <w:tabs>
          <w:tab w:val="left" w:pos="1560"/>
        </w:tabs>
        <w:spacing w:after="80" w:line="240" w:lineRule="auto"/>
        <w:jc w:val="both"/>
        <w:rPr>
          <w:rFonts w:cs="Times New Roman"/>
          <w:color w:val="000000"/>
          <w:sz w:val="24"/>
          <w:szCs w:val="24"/>
        </w:rPr>
      </w:pPr>
      <w:r w:rsidRPr="00481B5F">
        <w:rPr>
          <w:rFonts w:cs="Times New Roman"/>
          <w:color w:val="000000"/>
          <w:sz w:val="24"/>
          <w:szCs w:val="24"/>
        </w:rPr>
        <w:t xml:space="preserve">Neler değiştirilmelidir? </w:t>
      </w:r>
    </w:p>
    <w:p w:rsidR="00481B5F" w:rsidRPr="00481B5F" w:rsidRDefault="00481B5F" w:rsidP="00481B5F">
      <w:pPr>
        <w:pStyle w:val="ListeParagraf"/>
        <w:numPr>
          <w:ilvl w:val="0"/>
          <w:numId w:val="14"/>
        </w:numPr>
        <w:tabs>
          <w:tab w:val="left" w:pos="1560"/>
        </w:tabs>
        <w:spacing w:after="80" w:line="240" w:lineRule="auto"/>
        <w:jc w:val="both"/>
        <w:rPr>
          <w:rFonts w:cs="Times New Roman"/>
          <w:color w:val="000000"/>
          <w:sz w:val="24"/>
          <w:szCs w:val="24"/>
        </w:rPr>
      </w:pPr>
      <w:r w:rsidRPr="00481B5F">
        <w:rPr>
          <w:rFonts w:cs="Times New Roman"/>
          <w:color w:val="000000"/>
          <w:sz w:val="24"/>
          <w:szCs w:val="24"/>
        </w:rPr>
        <w:t xml:space="preserve">Gözden kaçan unsurlar var mıdır? </w:t>
      </w:r>
    </w:p>
    <w:p w:rsidR="00481B5F" w:rsidRPr="00481B5F" w:rsidRDefault="00481B5F" w:rsidP="00481B5F">
      <w:pPr>
        <w:tabs>
          <w:tab w:val="left" w:pos="1560"/>
        </w:tabs>
        <w:jc w:val="both"/>
        <w:rPr>
          <w:sz w:val="24"/>
          <w:szCs w:val="24"/>
        </w:rPr>
      </w:pPr>
      <w:r w:rsidRPr="00481B5F">
        <w:rPr>
          <w:rFonts w:cs="Times New Roman"/>
          <w:color w:val="000000"/>
          <w:sz w:val="24"/>
          <w:szCs w:val="24"/>
        </w:rPr>
        <w:t xml:space="preserve">Sorularını da dikkate alarak bir rapor halinde </w:t>
      </w:r>
      <w:proofErr w:type="spellStart"/>
      <w:r w:rsidRPr="00481B5F">
        <w:rPr>
          <w:rFonts w:cs="Times New Roman"/>
          <w:color w:val="000000"/>
          <w:sz w:val="24"/>
          <w:szCs w:val="24"/>
        </w:rPr>
        <w:t>SPÜK’na</w:t>
      </w:r>
      <w:proofErr w:type="spellEnd"/>
      <w:r w:rsidRPr="00481B5F">
        <w:rPr>
          <w:rFonts w:cs="Times New Roman"/>
          <w:color w:val="000000"/>
          <w:sz w:val="24"/>
          <w:szCs w:val="24"/>
        </w:rPr>
        <w:t xml:space="preserve"> sunacaktır. SPÜK, gelen raporlar doğrultusunda birimlere, geri bildirimler yapacaktır. Bu aşamada eksiklikler ve aksayan taraflar her evrede belirlenerek düzeltici önlemeler alınacaktır.</w:t>
      </w:r>
    </w:p>
    <w:p w:rsidR="00AD73B1" w:rsidRDefault="00AD73B1" w:rsidP="006C526C">
      <w:pPr>
        <w:tabs>
          <w:tab w:val="left" w:pos="1560"/>
        </w:tabs>
      </w:pPr>
    </w:p>
    <w:p w:rsidR="00AD73B1" w:rsidRDefault="00AD73B1" w:rsidP="006C526C">
      <w:pPr>
        <w:tabs>
          <w:tab w:val="left" w:pos="1560"/>
        </w:tabs>
      </w:pPr>
    </w:p>
    <w:p w:rsidR="00481B5F" w:rsidRDefault="00481B5F" w:rsidP="00481B5F">
      <w:pPr>
        <w:tabs>
          <w:tab w:val="left" w:pos="1560"/>
        </w:tabs>
      </w:pPr>
    </w:p>
    <w:p w:rsidR="00966CB5" w:rsidRDefault="00966CB5" w:rsidP="00481B5F">
      <w:pPr>
        <w:tabs>
          <w:tab w:val="left" w:pos="1560"/>
        </w:tabs>
      </w:pPr>
    </w:p>
    <w:p w:rsidR="00966CB5" w:rsidRDefault="00966CB5" w:rsidP="00481B5F">
      <w:pPr>
        <w:tabs>
          <w:tab w:val="left" w:pos="1560"/>
        </w:tabs>
      </w:pPr>
    </w:p>
    <w:p w:rsidR="00481B5F" w:rsidRPr="008E78E2" w:rsidRDefault="00481B5F" w:rsidP="00481B5F">
      <w:pPr>
        <w:pStyle w:val="ListeParagraf"/>
        <w:numPr>
          <w:ilvl w:val="0"/>
          <w:numId w:val="13"/>
        </w:numPr>
        <w:tabs>
          <w:tab w:val="left" w:pos="1560"/>
        </w:tabs>
        <w:rPr>
          <w:b/>
          <w:bCs/>
          <w:sz w:val="24"/>
          <w:szCs w:val="24"/>
        </w:rPr>
      </w:pPr>
      <w:r w:rsidRPr="008E78E2">
        <w:rPr>
          <w:b/>
          <w:bCs/>
          <w:sz w:val="24"/>
          <w:szCs w:val="24"/>
        </w:rPr>
        <w:lastRenderedPageBreak/>
        <w:t xml:space="preserve">PERFORMANS ÖLÇÜMÜ </w:t>
      </w:r>
    </w:p>
    <w:p w:rsidR="00481B5F" w:rsidRPr="008E78E2" w:rsidRDefault="00481B5F" w:rsidP="00481B5F">
      <w:pPr>
        <w:tabs>
          <w:tab w:val="left" w:pos="1560"/>
        </w:tabs>
        <w:rPr>
          <w:sz w:val="24"/>
          <w:szCs w:val="24"/>
        </w:rPr>
      </w:pPr>
      <w:r w:rsidRPr="008E78E2">
        <w:rPr>
          <w:sz w:val="24"/>
          <w:szCs w:val="24"/>
        </w:rPr>
        <w:t xml:space="preserve">        Performansın ölçümü ve değerlendirmesi yönetimin temel kontrol fonksiyonunu yerine getirmeyi sağlayacak bir yaklaşımdır</w:t>
      </w:r>
      <w:r w:rsidR="007E18F4">
        <w:rPr>
          <w:sz w:val="24"/>
          <w:szCs w:val="24"/>
        </w:rPr>
        <w:t xml:space="preserve">. Mehmet Hayri </w:t>
      </w:r>
      <w:proofErr w:type="spellStart"/>
      <w:r w:rsidR="007E18F4">
        <w:rPr>
          <w:sz w:val="24"/>
          <w:szCs w:val="24"/>
        </w:rPr>
        <w:t>Akınal</w:t>
      </w:r>
      <w:proofErr w:type="spellEnd"/>
      <w:r w:rsidR="007E18F4">
        <w:rPr>
          <w:sz w:val="24"/>
          <w:szCs w:val="24"/>
        </w:rPr>
        <w:t xml:space="preserve"> Kız Anadolu İmam Hatip </w:t>
      </w:r>
      <w:proofErr w:type="gramStart"/>
      <w:r w:rsidR="007E18F4">
        <w:rPr>
          <w:sz w:val="24"/>
          <w:szCs w:val="24"/>
        </w:rPr>
        <w:t xml:space="preserve">Lisesi </w:t>
      </w:r>
      <w:r w:rsidRPr="008E78E2">
        <w:rPr>
          <w:sz w:val="24"/>
          <w:szCs w:val="24"/>
        </w:rPr>
        <w:t xml:space="preserve"> performans</w:t>
      </w:r>
      <w:proofErr w:type="gramEnd"/>
      <w:r w:rsidRPr="008E78E2">
        <w:rPr>
          <w:sz w:val="24"/>
          <w:szCs w:val="24"/>
        </w:rPr>
        <w:t xml:space="preserve"> değerlendirme kavramı statik anlamda bir değerlendirme faaliyeti olarak değil de, dinamik bir süreç olarak ele alınmakta, çalışanların performanslarını planlama, değerlendirme ve geliştirmeyi amaçlayan ve konuya daha geniş açıdan yaklaşan bir sistem olarak değerlendirilmektedir. </w:t>
      </w:r>
    </w:p>
    <w:p w:rsidR="00481B5F" w:rsidRPr="008E78E2" w:rsidRDefault="00481B5F" w:rsidP="00481B5F">
      <w:pPr>
        <w:tabs>
          <w:tab w:val="left" w:pos="1560"/>
        </w:tabs>
        <w:rPr>
          <w:sz w:val="24"/>
          <w:szCs w:val="24"/>
        </w:rPr>
      </w:pPr>
      <w:r w:rsidRPr="008E78E2">
        <w:rPr>
          <w:sz w:val="24"/>
          <w:szCs w:val="24"/>
        </w:rPr>
        <w:t xml:space="preserve">        Kurumun amaçlarına ulaşmada, faaliyet alanları ile ilgili işlerin belirlendiği ve hedeflendiği şekilde gerçekleştirilip gerçekleştirilmediğini ve beklenen çıktıların alınıp alınmadığını ortaya koymayı amaçlamaktadır. Kurum bünyesinde oluşturulan Performans Yönetim Sistemi; kurumun stratejik amaç ve hedeflerine, belirlenen performans göstergelerine göre ulaşma derecesinin tespiti, performansın sürekli izlenmesi ve gerekli iyileştirmelerin gerçekleştirilmesi aktivitelerinin bir bütün halinde ele alınması olarak yapılandırılmıştır. </w:t>
      </w:r>
    </w:p>
    <w:p w:rsidR="00AD73B1" w:rsidRPr="008E78E2" w:rsidRDefault="0040526E" w:rsidP="00481B5F">
      <w:pPr>
        <w:tabs>
          <w:tab w:val="left" w:pos="1560"/>
        </w:tabs>
        <w:rPr>
          <w:sz w:val="24"/>
          <w:szCs w:val="24"/>
        </w:rPr>
      </w:pPr>
      <w:r w:rsidRPr="008E78E2">
        <w:rPr>
          <w:sz w:val="24"/>
          <w:szCs w:val="24"/>
        </w:rPr>
        <w:t xml:space="preserve">       </w:t>
      </w:r>
      <w:r w:rsidR="00A43F68">
        <w:rPr>
          <w:sz w:val="24"/>
          <w:szCs w:val="24"/>
        </w:rPr>
        <w:t xml:space="preserve">Mehmet Hayri </w:t>
      </w:r>
      <w:proofErr w:type="spellStart"/>
      <w:r w:rsidR="00A43F68">
        <w:rPr>
          <w:sz w:val="24"/>
          <w:szCs w:val="24"/>
        </w:rPr>
        <w:t>Akınal</w:t>
      </w:r>
      <w:proofErr w:type="spellEnd"/>
      <w:r w:rsidR="00A43F68">
        <w:rPr>
          <w:sz w:val="24"/>
          <w:szCs w:val="24"/>
        </w:rPr>
        <w:t xml:space="preserve"> Kız Anadolu İmam Hatip Lisesi</w:t>
      </w:r>
      <w:r w:rsidR="00481B5F" w:rsidRPr="008E78E2">
        <w:rPr>
          <w:sz w:val="24"/>
          <w:szCs w:val="24"/>
        </w:rPr>
        <w:t xml:space="preserve"> performans; faaliyetlerin ne kadar iyi yapıldığı, yapılan işlerin belirlenen amaçlara ve okulun performansına katkısı, hedef ve stratejilere uygunluğu, kurumda yaşanan gelişmeler hangi yöne doğru gidiyor, temel ilkelerden herhangi bir sapma var mı? </w:t>
      </w:r>
      <w:proofErr w:type="gramStart"/>
      <w:r w:rsidR="00481B5F" w:rsidRPr="008E78E2">
        <w:rPr>
          <w:sz w:val="24"/>
          <w:szCs w:val="24"/>
        </w:rPr>
        <w:t>gibi</w:t>
      </w:r>
      <w:proofErr w:type="gramEnd"/>
      <w:r w:rsidR="00481B5F" w:rsidRPr="008E78E2">
        <w:rPr>
          <w:sz w:val="24"/>
          <w:szCs w:val="24"/>
        </w:rPr>
        <w:t xml:space="preserve"> temel sorulara cevap verebilecek şekilde ölçülmektedir.</w:t>
      </w:r>
    </w:p>
    <w:p w:rsidR="0040526E" w:rsidRDefault="0040526E" w:rsidP="00481B5F">
      <w:pPr>
        <w:tabs>
          <w:tab w:val="left" w:pos="1560"/>
        </w:tabs>
      </w:pPr>
    </w:p>
    <w:p w:rsidR="0040526E" w:rsidRPr="008E78E2" w:rsidRDefault="0040526E" w:rsidP="0040526E">
      <w:pPr>
        <w:pStyle w:val="ListeParagraf"/>
        <w:numPr>
          <w:ilvl w:val="0"/>
          <w:numId w:val="13"/>
        </w:numPr>
        <w:tabs>
          <w:tab w:val="left" w:pos="1560"/>
        </w:tabs>
        <w:rPr>
          <w:b/>
          <w:bCs/>
          <w:sz w:val="24"/>
          <w:szCs w:val="24"/>
        </w:rPr>
      </w:pPr>
      <w:r w:rsidRPr="008E78E2">
        <w:rPr>
          <w:b/>
          <w:bCs/>
          <w:sz w:val="24"/>
          <w:szCs w:val="24"/>
        </w:rPr>
        <w:t xml:space="preserve">STRATEJİK PLANIN GÖZDEN GEÇİRİLMESİ </w:t>
      </w:r>
    </w:p>
    <w:p w:rsidR="0040526E" w:rsidRPr="008E78E2" w:rsidRDefault="00EC2135" w:rsidP="0040526E">
      <w:pPr>
        <w:tabs>
          <w:tab w:val="left" w:pos="1560"/>
        </w:tabs>
        <w:rPr>
          <w:sz w:val="24"/>
          <w:szCs w:val="24"/>
        </w:rPr>
      </w:pPr>
      <w:r>
        <w:rPr>
          <w:sz w:val="24"/>
          <w:szCs w:val="24"/>
        </w:rPr>
        <w:t xml:space="preserve">       Mehmet Hayri </w:t>
      </w:r>
      <w:proofErr w:type="spellStart"/>
      <w:r>
        <w:rPr>
          <w:sz w:val="24"/>
          <w:szCs w:val="24"/>
        </w:rPr>
        <w:t>Akınal</w:t>
      </w:r>
      <w:proofErr w:type="spellEnd"/>
      <w:r>
        <w:rPr>
          <w:sz w:val="24"/>
          <w:szCs w:val="24"/>
        </w:rPr>
        <w:t xml:space="preserve"> Kız Anadolu İmam Hatip </w:t>
      </w:r>
      <w:proofErr w:type="gramStart"/>
      <w:r>
        <w:rPr>
          <w:sz w:val="24"/>
          <w:szCs w:val="24"/>
        </w:rPr>
        <w:t xml:space="preserve">Lisesi </w:t>
      </w:r>
      <w:r w:rsidR="0040526E" w:rsidRPr="008E78E2">
        <w:rPr>
          <w:sz w:val="24"/>
          <w:szCs w:val="24"/>
        </w:rPr>
        <w:t xml:space="preserve"> stratejik</w:t>
      </w:r>
      <w:proofErr w:type="gramEnd"/>
      <w:r w:rsidR="0040526E" w:rsidRPr="008E78E2">
        <w:rPr>
          <w:sz w:val="24"/>
          <w:szCs w:val="24"/>
        </w:rPr>
        <w:t xml:space="preserve"> planın gözden geçirilmesi şu şekilde gerçekleştirilecektir: </w:t>
      </w:r>
    </w:p>
    <w:p w:rsidR="0040526E" w:rsidRPr="008E78E2" w:rsidRDefault="0040526E" w:rsidP="0040526E">
      <w:pPr>
        <w:pStyle w:val="ListeParagraf"/>
        <w:numPr>
          <w:ilvl w:val="0"/>
          <w:numId w:val="15"/>
        </w:numPr>
        <w:tabs>
          <w:tab w:val="left" w:pos="1560"/>
        </w:tabs>
        <w:rPr>
          <w:sz w:val="24"/>
          <w:szCs w:val="24"/>
        </w:rPr>
      </w:pPr>
      <w:r w:rsidRPr="008E78E2">
        <w:rPr>
          <w:sz w:val="24"/>
          <w:szCs w:val="24"/>
        </w:rPr>
        <w:t xml:space="preserve">İlgili birimlerden gelen raporların stratejik plana uygunluğu öncelikli olarak, ‘Stratejik Plan Hazırlama Ekibi’ tarafından ön değerlendirmeye tabi tutulacaktır. </w:t>
      </w:r>
    </w:p>
    <w:p w:rsidR="0040526E" w:rsidRPr="008E78E2" w:rsidRDefault="0040526E" w:rsidP="0040526E">
      <w:pPr>
        <w:pStyle w:val="ListeParagraf"/>
        <w:numPr>
          <w:ilvl w:val="0"/>
          <w:numId w:val="15"/>
        </w:numPr>
        <w:tabs>
          <w:tab w:val="left" w:pos="1560"/>
        </w:tabs>
        <w:rPr>
          <w:sz w:val="24"/>
          <w:szCs w:val="24"/>
        </w:rPr>
      </w:pPr>
      <w:r w:rsidRPr="008E78E2">
        <w:rPr>
          <w:sz w:val="24"/>
          <w:szCs w:val="24"/>
        </w:rPr>
        <w:t xml:space="preserve">Stratejik Plan Hazırlama Ekibinin hazırlayacağı değerlendirme raporu </w:t>
      </w:r>
      <w:proofErr w:type="gramStart"/>
      <w:r w:rsidRPr="008E78E2">
        <w:rPr>
          <w:sz w:val="24"/>
          <w:szCs w:val="24"/>
        </w:rPr>
        <w:t>ile,</w:t>
      </w:r>
      <w:proofErr w:type="gramEnd"/>
      <w:r w:rsidRPr="008E78E2">
        <w:rPr>
          <w:sz w:val="24"/>
          <w:szCs w:val="24"/>
        </w:rPr>
        <w:t xml:space="preserve"> performans hedeflerine hangi oranda ulaşıldığı, nerelerde veya hangi birimlerde aksama olduğu gibi bilgilerle birlikte Stratejik Planlama Üst Kurulu’na sunulacaktır. </w:t>
      </w:r>
    </w:p>
    <w:p w:rsidR="0040526E" w:rsidRPr="008E78E2" w:rsidRDefault="0040526E" w:rsidP="0040526E">
      <w:pPr>
        <w:pStyle w:val="ListeParagraf"/>
        <w:numPr>
          <w:ilvl w:val="0"/>
          <w:numId w:val="15"/>
        </w:numPr>
        <w:tabs>
          <w:tab w:val="left" w:pos="1560"/>
        </w:tabs>
        <w:rPr>
          <w:sz w:val="24"/>
          <w:szCs w:val="24"/>
        </w:rPr>
      </w:pPr>
      <w:r w:rsidRPr="008E78E2">
        <w:rPr>
          <w:sz w:val="24"/>
          <w:szCs w:val="24"/>
        </w:rPr>
        <w:t xml:space="preserve">Üst Kurul, yılda en az iki kez olmak üzere ilgili birimlerle gerekli değerlendirmeleri yapmak üzere toplanacaktır. </w:t>
      </w:r>
    </w:p>
    <w:p w:rsidR="0040526E" w:rsidRPr="008E78E2" w:rsidRDefault="0040526E" w:rsidP="0040526E">
      <w:pPr>
        <w:pStyle w:val="ListeParagraf"/>
        <w:numPr>
          <w:ilvl w:val="0"/>
          <w:numId w:val="15"/>
        </w:numPr>
        <w:tabs>
          <w:tab w:val="left" w:pos="1560"/>
        </w:tabs>
        <w:rPr>
          <w:sz w:val="24"/>
          <w:szCs w:val="24"/>
        </w:rPr>
      </w:pPr>
      <w:r w:rsidRPr="008E78E2">
        <w:rPr>
          <w:sz w:val="24"/>
          <w:szCs w:val="24"/>
        </w:rPr>
        <w:t xml:space="preserve">Stratejik Planda herhangi bir sapma varsa bunların düzeltilmesi ve planın revize edilmesi sağlanacaktır. </w:t>
      </w:r>
    </w:p>
    <w:p w:rsidR="0040526E" w:rsidRPr="008E78E2" w:rsidRDefault="0040526E" w:rsidP="0040526E">
      <w:pPr>
        <w:pStyle w:val="ListeParagraf"/>
        <w:tabs>
          <w:tab w:val="left" w:pos="1560"/>
        </w:tabs>
        <w:rPr>
          <w:sz w:val="24"/>
          <w:szCs w:val="24"/>
        </w:rPr>
      </w:pPr>
    </w:p>
    <w:p w:rsidR="0040526E" w:rsidRPr="008E78E2" w:rsidRDefault="0040526E" w:rsidP="0040526E">
      <w:pPr>
        <w:pStyle w:val="ListeParagraf"/>
        <w:tabs>
          <w:tab w:val="left" w:pos="1560"/>
        </w:tabs>
        <w:rPr>
          <w:sz w:val="24"/>
          <w:szCs w:val="24"/>
        </w:rPr>
      </w:pPr>
    </w:p>
    <w:p w:rsidR="0040526E" w:rsidRDefault="0040526E" w:rsidP="0040526E">
      <w:pPr>
        <w:pStyle w:val="ListeParagraf"/>
        <w:tabs>
          <w:tab w:val="left" w:pos="1560"/>
        </w:tabs>
        <w:rPr>
          <w:b/>
          <w:bCs/>
          <w:sz w:val="24"/>
          <w:szCs w:val="24"/>
        </w:rPr>
      </w:pPr>
    </w:p>
    <w:p w:rsidR="00AC69D7" w:rsidRPr="0040526E" w:rsidRDefault="00AC69D7" w:rsidP="0040526E">
      <w:pPr>
        <w:pStyle w:val="ListeParagraf"/>
        <w:tabs>
          <w:tab w:val="left" w:pos="1560"/>
        </w:tabs>
      </w:pPr>
    </w:p>
    <w:p w:rsidR="0040526E" w:rsidRDefault="0040526E" w:rsidP="006C526C">
      <w:pPr>
        <w:tabs>
          <w:tab w:val="left" w:pos="1560"/>
        </w:tabs>
      </w:pPr>
    </w:p>
    <w:p w:rsidR="00966CB5" w:rsidRDefault="00966CB5" w:rsidP="0040526E">
      <w:pPr>
        <w:tabs>
          <w:tab w:val="left" w:pos="1560"/>
        </w:tabs>
        <w:jc w:val="center"/>
        <w:rPr>
          <w:b/>
          <w:sz w:val="24"/>
          <w:szCs w:val="24"/>
        </w:rPr>
      </w:pPr>
    </w:p>
    <w:p w:rsidR="00966CB5" w:rsidRDefault="00966CB5" w:rsidP="0040526E">
      <w:pPr>
        <w:tabs>
          <w:tab w:val="left" w:pos="1560"/>
        </w:tabs>
        <w:jc w:val="center"/>
        <w:rPr>
          <w:b/>
          <w:sz w:val="24"/>
          <w:szCs w:val="24"/>
        </w:rPr>
      </w:pPr>
    </w:p>
    <w:p w:rsidR="00966CB5" w:rsidRDefault="00917569" w:rsidP="0040526E">
      <w:pPr>
        <w:tabs>
          <w:tab w:val="left" w:pos="1560"/>
        </w:tabs>
        <w:jc w:val="center"/>
        <w:rPr>
          <w:b/>
          <w:sz w:val="24"/>
          <w:szCs w:val="24"/>
        </w:rPr>
      </w:pPr>
      <w:r>
        <w:rPr>
          <w:b/>
          <w:sz w:val="24"/>
          <w:szCs w:val="24"/>
        </w:rPr>
        <w:lastRenderedPageBreak/>
        <w:t xml:space="preserve">Tablo </w:t>
      </w:r>
      <w:proofErr w:type="gramStart"/>
      <w:r>
        <w:rPr>
          <w:b/>
          <w:sz w:val="24"/>
          <w:szCs w:val="24"/>
        </w:rPr>
        <w:t>44</w:t>
      </w:r>
      <w:r w:rsidRPr="008E78E2">
        <w:rPr>
          <w:b/>
          <w:sz w:val="24"/>
          <w:szCs w:val="24"/>
        </w:rPr>
        <w:t xml:space="preserve"> :</w:t>
      </w:r>
      <w:r w:rsidRPr="008E78E2">
        <w:rPr>
          <w:sz w:val="24"/>
          <w:szCs w:val="24"/>
        </w:rPr>
        <w:t xml:space="preserve"> İzleme</w:t>
      </w:r>
      <w:proofErr w:type="gramEnd"/>
      <w:r w:rsidRPr="008E78E2">
        <w:rPr>
          <w:sz w:val="24"/>
          <w:szCs w:val="24"/>
        </w:rPr>
        <w:t xml:space="preserve"> ve Değerlendirme Tablosu</w:t>
      </w:r>
    </w:p>
    <w:p w:rsidR="00917569" w:rsidRDefault="00917569" w:rsidP="0040526E">
      <w:pPr>
        <w:tabs>
          <w:tab w:val="left" w:pos="1560"/>
        </w:tabs>
        <w:jc w:val="center"/>
        <w:rPr>
          <w:b/>
          <w:sz w:val="24"/>
          <w:szCs w:val="24"/>
        </w:rPr>
      </w:pPr>
    </w:p>
    <w:p w:rsidR="005811DB" w:rsidRDefault="005811DB" w:rsidP="0040526E">
      <w:pPr>
        <w:tabs>
          <w:tab w:val="left" w:pos="1560"/>
        </w:tabs>
        <w:jc w:val="center"/>
        <w:rPr>
          <w:sz w:val="24"/>
          <w:szCs w:val="24"/>
        </w:rPr>
      </w:pPr>
    </w:p>
    <w:tbl>
      <w:tblPr>
        <w:tblStyle w:val="TabloKlavuzu"/>
        <w:tblpPr w:leftFromText="141" w:rightFromText="141" w:vertAnchor="page" w:horzAnchor="margin" w:tblpXSpec="center" w:tblpY="1621"/>
        <w:tblW w:w="9428" w:type="dxa"/>
        <w:tblLook w:val="04A0" w:firstRow="1" w:lastRow="0" w:firstColumn="1" w:lastColumn="0" w:noHBand="0" w:noVBand="1"/>
      </w:tblPr>
      <w:tblGrid>
        <w:gridCol w:w="2292"/>
        <w:gridCol w:w="2869"/>
        <w:gridCol w:w="4267"/>
      </w:tblGrid>
      <w:tr w:rsidR="00966CB5" w:rsidRPr="00220079" w:rsidTr="00966CB5">
        <w:trPr>
          <w:trHeight w:val="857"/>
        </w:trPr>
        <w:tc>
          <w:tcPr>
            <w:tcW w:w="2292" w:type="dxa"/>
            <w:vMerge w:val="restart"/>
            <w:shd w:val="clear" w:color="auto" w:fill="95B3D7" w:themeFill="accent1" w:themeFillTint="99"/>
            <w:vAlign w:val="center"/>
          </w:tcPr>
          <w:p w:rsidR="00966CB5" w:rsidRPr="0040526E" w:rsidRDefault="00966CB5" w:rsidP="00966CB5">
            <w:pPr>
              <w:jc w:val="center"/>
              <w:rPr>
                <w:b/>
                <w:bCs/>
                <w:sz w:val="24"/>
                <w:szCs w:val="24"/>
              </w:rPr>
            </w:pPr>
            <w:r w:rsidRPr="0040526E">
              <w:rPr>
                <w:b/>
                <w:bCs/>
                <w:sz w:val="24"/>
                <w:szCs w:val="24"/>
              </w:rPr>
              <w:t>VERİ TOPLAMA</w:t>
            </w:r>
          </w:p>
        </w:tc>
        <w:tc>
          <w:tcPr>
            <w:tcW w:w="2869" w:type="dxa"/>
            <w:shd w:val="clear" w:color="auto" w:fill="C6D9F1" w:themeFill="text2" w:themeFillTint="33"/>
            <w:vAlign w:val="center"/>
          </w:tcPr>
          <w:p w:rsidR="00966CB5" w:rsidRPr="0040526E" w:rsidRDefault="00966CB5" w:rsidP="00966CB5">
            <w:pPr>
              <w:jc w:val="center"/>
              <w:rPr>
                <w:b/>
                <w:bCs/>
                <w:sz w:val="24"/>
                <w:szCs w:val="24"/>
              </w:rPr>
            </w:pPr>
            <w:r w:rsidRPr="0040526E">
              <w:rPr>
                <w:b/>
                <w:bCs/>
                <w:sz w:val="24"/>
                <w:szCs w:val="24"/>
              </w:rPr>
              <w:t>SIKLIĞI</w:t>
            </w:r>
          </w:p>
        </w:tc>
        <w:tc>
          <w:tcPr>
            <w:tcW w:w="4267" w:type="dxa"/>
            <w:shd w:val="clear" w:color="auto" w:fill="C6D9F1" w:themeFill="text2" w:themeFillTint="33"/>
            <w:vAlign w:val="center"/>
          </w:tcPr>
          <w:p w:rsidR="00966CB5" w:rsidRPr="0040526E" w:rsidRDefault="00966CB5" w:rsidP="00966CB5">
            <w:pPr>
              <w:pStyle w:val="Default"/>
              <w:jc w:val="center"/>
              <w:rPr>
                <w:rFonts w:asciiTheme="minorHAnsi" w:hAnsiTheme="minorHAnsi"/>
                <w:bCs/>
                <w:color w:val="auto"/>
              </w:rPr>
            </w:pPr>
          </w:p>
          <w:p w:rsidR="00966CB5" w:rsidRPr="0040526E" w:rsidRDefault="00966CB5" w:rsidP="00966CB5">
            <w:pPr>
              <w:jc w:val="center"/>
              <w:rPr>
                <w:bCs/>
                <w:sz w:val="24"/>
                <w:szCs w:val="24"/>
              </w:rPr>
            </w:pPr>
            <w:r w:rsidRPr="0040526E">
              <w:rPr>
                <w:bCs/>
                <w:sz w:val="24"/>
                <w:szCs w:val="24"/>
              </w:rPr>
              <w:t>6 AYLIK DÖNEMLER</w:t>
            </w:r>
          </w:p>
        </w:tc>
      </w:tr>
      <w:tr w:rsidR="00966CB5" w:rsidRPr="00220079" w:rsidTr="00966CB5">
        <w:trPr>
          <w:trHeight w:val="964"/>
        </w:trPr>
        <w:tc>
          <w:tcPr>
            <w:tcW w:w="2292" w:type="dxa"/>
            <w:vMerge/>
            <w:shd w:val="clear" w:color="auto" w:fill="95B3D7" w:themeFill="accent1" w:themeFillTint="99"/>
            <w:vAlign w:val="center"/>
          </w:tcPr>
          <w:p w:rsidR="00966CB5" w:rsidRPr="0040526E" w:rsidRDefault="00966CB5" w:rsidP="00966CB5">
            <w:pPr>
              <w:jc w:val="center"/>
              <w:rPr>
                <w:b/>
                <w:bCs/>
                <w:sz w:val="24"/>
                <w:szCs w:val="24"/>
              </w:rPr>
            </w:pPr>
          </w:p>
        </w:tc>
        <w:tc>
          <w:tcPr>
            <w:tcW w:w="2869" w:type="dxa"/>
            <w:shd w:val="clear" w:color="auto" w:fill="C6D9F1" w:themeFill="text2" w:themeFillTint="33"/>
            <w:vAlign w:val="center"/>
          </w:tcPr>
          <w:p w:rsidR="00966CB5" w:rsidRPr="0040526E" w:rsidRDefault="00966CB5" w:rsidP="00966CB5">
            <w:pPr>
              <w:jc w:val="center"/>
              <w:rPr>
                <w:b/>
                <w:sz w:val="24"/>
                <w:szCs w:val="24"/>
              </w:rPr>
            </w:pPr>
            <w:r w:rsidRPr="0040526E">
              <w:rPr>
                <w:b/>
                <w:sz w:val="24"/>
                <w:szCs w:val="24"/>
              </w:rPr>
              <w:t>SORUMLUSU</w:t>
            </w:r>
          </w:p>
        </w:tc>
        <w:tc>
          <w:tcPr>
            <w:tcW w:w="4267" w:type="dxa"/>
            <w:shd w:val="clear" w:color="auto" w:fill="C6D9F1" w:themeFill="text2" w:themeFillTint="33"/>
            <w:vAlign w:val="center"/>
          </w:tcPr>
          <w:p w:rsidR="00966CB5" w:rsidRPr="0040526E" w:rsidRDefault="00966CB5" w:rsidP="00966CB5">
            <w:pPr>
              <w:jc w:val="center"/>
              <w:rPr>
                <w:sz w:val="24"/>
                <w:szCs w:val="24"/>
              </w:rPr>
            </w:pPr>
            <w:r w:rsidRPr="0040526E">
              <w:rPr>
                <w:sz w:val="24"/>
                <w:szCs w:val="24"/>
              </w:rPr>
              <w:t>İLGİLİ STRATEJİK PLANLAMA EKİPLERİ</w:t>
            </w:r>
          </w:p>
        </w:tc>
      </w:tr>
      <w:tr w:rsidR="00966CB5" w:rsidRPr="00220079" w:rsidTr="00966CB5">
        <w:trPr>
          <w:trHeight w:val="964"/>
        </w:trPr>
        <w:tc>
          <w:tcPr>
            <w:tcW w:w="2292" w:type="dxa"/>
            <w:vMerge w:val="restart"/>
            <w:shd w:val="clear" w:color="auto" w:fill="E5B8B7" w:themeFill="accent2" w:themeFillTint="66"/>
            <w:vAlign w:val="center"/>
          </w:tcPr>
          <w:p w:rsidR="00966CB5" w:rsidRPr="0040526E" w:rsidRDefault="00966CB5" w:rsidP="00966CB5">
            <w:pPr>
              <w:jc w:val="center"/>
              <w:rPr>
                <w:b/>
                <w:bCs/>
                <w:sz w:val="24"/>
                <w:szCs w:val="24"/>
              </w:rPr>
            </w:pPr>
            <w:r w:rsidRPr="0040526E">
              <w:rPr>
                <w:b/>
                <w:bCs/>
                <w:sz w:val="24"/>
                <w:szCs w:val="24"/>
              </w:rPr>
              <w:t>İZLEME VE DEĞERLENDİRME</w:t>
            </w:r>
          </w:p>
        </w:tc>
        <w:tc>
          <w:tcPr>
            <w:tcW w:w="2869" w:type="dxa"/>
            <w:shd w:val="clear" w:color="auto" w:fill="F2DBDB" w:themeFill="accent2" w:themeFillTint="33"/>
            <w:vAlign w:val="center"/>
          </w:tcPr>
          <w:p w:rsidR="00966CB5" w:rsidRPr="0040526E" w:rsidRDefault="00966CB5" w:rsidP="00966CB5">
            <w:pPr>
              <w:jc w:val="center"/>
              <w:rPr>
                <w:b/>
                <w:sz w:val="24"/>
                <w:szCs w:val="24"/>
              </w:rPr>
            </w:pPr>
            <w:r w:rsidRPr="0040526E">
              <w:rPr>
                <w:b/>
                <w:sz w:val="24"/>
                <w:szCs w:val="24"/>
              </w:rPr>
              <w:t>YÖNTEMİ</w:t>
            </w:r>
          </w:p>
        </w:tc>
        <w:tc>
          <w:tcPr>
            <w:tcW w:w="4267" w:type="dxa"/>
            <w:shd w:val="clear" w:color="auto" w:fill="F2DBDB" w:themeFill="accent2" w:themeFillTint="33"/>
            <w:vAlign w:val="center"/>
          </w:tcPr>
          <w:p w:rsidR="00966CB5" w:rsidRPr="0040526E" w:rsidRDefault="00966CB5" w:rsidP="00966CB5">
            <w:pPr>
              <w:pStyle w:val="Default"/>
              <w:jc w:val="center"/>
              <w:rPr>
                <w:rFonts w:asciiTheme="minorHAnsi" w:hAnsiTheme="minorHAnsi"/>
                <w:color w:val="auto"/>
              </w:rPr>
            </w:pPr>
          </w:p>
          <w:p w:rsidR="00966CB5" w:rsidRPr="0040526E" w:rsidRDefault="00966CB5" w:rsidP="00966CB5">
            <w:pPr>
              <w:pStyle w:val="Default"/>
              <w:jc w:val="center"/>
              <w:rPr>
                <w:rFonts w:asciiTheme="minorHAnsi" w:hAnsiTheme="minorHAnsi"/>
                <w:color w:val="auto"/>
              </w:rPr>
            </w:pPr>
          </w:p>
          <w:p w:rsidR="00966CB5" w:rsidRPr="0040526E" w:rsidRDefault="00966CB5" w:rsidP="00966CB5">
            <w:pPr>
              <w:pStyle w:val="Default"/>
              <w:jc w:val="center"/>
              <w:rPr>
                <w:rFonts w:asciiTheme="minorHAnsi" w:hAnsiTheme="minorHAnsi"/>
                <w:color w:val="auto"/>
              </w:rPr>
            </w:pPr>
            <w:r w:rsidRPr="0040526E">
              <w:rPr>
                <w:rFonts w:asciiTheme="minorHAnsi" w:hAnsiTheme="minorHAnsi"/>
                <w:color w:val="auto"/>
              </w:rPr>
              <w:t>SAYMA-ORANLAMA-ANALİZ-KARŞILAŞTIRMA-RAPORLAMA</w:t>
            </w:r>
          </w:p>
          <w:p w:rsidR="00966CB5" w:rsidRPr="0040526E" w:rsidRDefault="00966CB5" w:rsidP="00966CB5">
            <w:pPr>
              <w:pStyle w:val="Default"/>
              <w:jc w:val="center"/>
              <w:rPr>
                <w:rFonts w:asciiTheme="minorHAnsi" w:hAnsiTheme="minorHAnsi"/>
                <w:color w:val="auto"/>
              </w:rPr>
            </w:pPr>
          </w:p>
        </w:tc>
      </w:tr>
      <w:tr w:rsidR="00966CB5" w:rsidRPr="00220079" w:rsidTr="00966CB5">
        <w:trPr>
          <w:trHeight w:val="964"/>
        </w:trPr>
        <w:tc>
          <w:tcPr>
            <w:tcW w:w="2292" w:type="dxa"/>
            <w:vMerge/>
            <w:shd w:val="clear" w:color="auto" w:fill="E5B8B7" w:themeFill="accent2" w:themeFillTint="66"/>
            <w:vAlign w:val="center"/>
          </w:tcPr>
          <w:p w:rsidR="00966CB5" w:rsidRPr="0040526E" w:rsidRDefault="00966CB5" w:rsidP="00966CB5">
            <w:pPr>
              <w:jc w:val="center"/>
              <w:rPr>
                <w:b/>
                <w:bCs/>
                <w:sz w:val="24"/>
                <w:szCs w:val="24"/>
              </w:rPr>
            </w:pPr>
          </w:p>
        </w:tc>
        <w:tc>
          <w:tcPr>
            <w:tcW w:w="2869" w:type="dxa"/>
            <w:shd w:val="clear" w:color="auto" w:fill="F2DBDB" w:themeFill="accent2" w:themeFillTint="33"/>
            <w:vAlign w:val="center"/>
          </w:tcPr>
          <w:p w:rsidR="00966CB5" w:rsidRPr="0040526E" w:rsidRDefault="00966CB5" w:rsidP="00966CB5">
            <w:pPr>
              <w:jc w:val="center"/>
              <w:rPr>
                <w:b/>
                <w:sz w:val="24"/>
                <w:szCs w:val="24"/>
              </w:rPr>
            </w:pPr>
            <w:r w:rsidRPr="0040526E">
              <w:rPr>
                <w:b/>
                <w:sz w:val="24"/>
                <w:szCs w:val="24"/>
              </w:rPr>
              <w:t>SORUMLUSU</w:t>
            </w:r>
          </w:p>
        </w:tc>
        <w:tc>
          <w:tcPr>
            <w:tcW w:w="4267" w:type="dxa"/>
            <w:shd w:val="clear" w:color="auto" w:fill="F2DBDB" w:themeFill="accent2" w:themeFillTint="33"/>
            <w:vAlign w:val="center"/>
          </w:tcPr>
          <w:p w:rsidR="00966CB5" w:rsidRPr="0040526E" w:rsidRDefault="00966CB5" w:rsidP="00966CB5">
            <w:pPr>
              <w:jc w:val="center"/>
              <w:rPr>
                <w:sz w:val="24"/>
                <w:szCs w:val="24"/>
              </w:rPr>
            </w:pPr>
            <w:r w:rsidRPr="0040526E">
              <w:rPr>
                <w:sz w:val="24"/>
                <w:szCs w:val="24"/>
              </w:rPr>
              <w:t>OKUL MÜDÜR YARDIMCISI VE EKİP BAŞKANLARI</w:t>
            </w:r>
          </w:p>
        </w:tc>
      </w:tr>
      <w:tr w:rsidR="00966CB5" w:rsidRPr="00220079" w:rsidTr="00966CB5">
        <w:trPr>
          <w:trHeight w:val="964"/>
        </w:trPr>
        <w:tc>
          <w:tcPr>
            <w:tcW w:w="5161" w:type="dxa"/>
            <w:gridSpan w:val="2"/>
            <w:shd w:val="clear" w:color="auto" w:fill="FABF8F" w:themeFill="accent6" w:themeFillTint="99"/>
            <w:vAlign w:val="center"/>
          </w:tcPr>
          <w:p w:rsidR="00966CB5" w:rsidRPr="0040526E" w:rsidRDefault="00966CB5" w:rsidP="00966CB5">
            <w:pPr>
              <w:jc w:val="center"/>
              <w:rPr>
                <w:b/>
                <w:bCs/>
                <w:sz w:val="24"/>
                <w:szCs w:val="24"/>
              </w:rPr>
            </w:pPr>
            <w:r w:rsidRPr="0040526E">
              <w:rPr>
                <w:b/>
                <w:bCs/>
                <w:sz w:val="24"/>
                <w:szCs w:val="24"/>
              </w:rPr>
              <w:t>RAPORLAMA PERİYODU</w:t>
            </w:r>
          </w:p>
        </w:tc>
        <w:tc>
          <w:tcPr>
            <w:tcW w:w="4267" w:type="dxa"/>
            <w:shd w:val="clear" w:color="auto" w:fill="FABF8F" w:themeFill="accent6" w:themeFillTint="99"/>
            <w:vAlign w:val="center"/>
          </w:tcPr>
          <w:p w:rsidR="00966CB5" w:rsidRPr="0040526E" w:rsidRDefault="00966CB5" w:rsidP="00966CB5">
            <w:pPr>
              <w:jc w:val="center"/>
              <w:rPr>
                <w:sz w:val="24"/>
                <w:szCs w:val="24"/>
              </w:rPr>
            </w:pPr>
            <w:r w:rsidRPr="0040526E">
              <w:rPr>
                <w:sz w:val="24"/>
                <w:szCs w:val="24"/>
              </w:rPr>
              <w:t>6 AYLIK</w:t>
            </w:r>
          </w:p>
        </w:tc>
      </w:tr>
      <w:tr w:rsidR="00966CB5" w:rsidRPr="00220079" w:rsidTr="00966CB5">
        <w:trPr>
          <w:trHeight w:val="964"/>
        </w:trPr>
        <w:tc>
          <w:tcPr>
            <w:tcW w:w="5161" w:type="dxa"/>
            <w:gridSpan w:val="2"/>
            <w:shd w:val="clear" w:color="auto" w:fill="DDD9C3" w:themeFill="background2" w:themeFillShade="E6"/>
            <w:vAlign w:val="center"/>
          </w:tcPr>
          <w:p w:rsidR="00966CB5" w:rsidRPr="0040526E" w:rsidRDefault="00966CB5" w:rsidP="00966CB5">
            <w:pPr>
              <w:jc w:val="center"/>
              <w:rPr>
                <w:b/>
                <w:bCs/>
                <w:sz w:val="24"/>
                <w:szCs w:val="24"/>
              </w:rPr>
            </w:pPr>
            <w:r w:rsidRPr="0040526E">
              <w:rPr>
                <w:b/>
                <w:bCs/>
                <w:sz w:val="24"/>
                <w:szCs w:val="24"/>
              </w:rPr>
              <w:t>RAPORUN VERİLECEĞİ MAKAM</w:t>
            </w:r>
          </w:p>
        </w:tc>
        <w:tc>
          <w:tcPr>
            <w:tcW w:w="4267" w:type="dxa"/>
            <w:shd w:val="clear" w:color="auto" w:fill="DDD9C3" w:themeFill="background2" w:themeFillShade="E6"/>
            <w:vAlign w:val="center"/>
          </w:tcPr>
          <w:p w:rsidR="00966CB5" w:rsidRPr="0040526E" w:rsidRDefault="00966CB5" w:rsidP="00966CB5">
            <w:pPr>
              <w:jc w:val="center"/>
              <w:rPr>
                <w:sz w:val="24"/>
                <w:szCs w:val="24"/>
              </w:rPr>
            </w:pPr>
            <w:r w:rsidRPr="0040526E">
              <w:rPr>
                <w:sz w:val="24"/>
                <w:szCs w:val="24"/>
              </w:rPr>
              <w:t>OKUL MÜDÜRÜ /SPK</w:t>
            </w:r>
          </w:p>
        </w:tc>
      </w:tr>
    </w:tbl>
    <w:p w:rsidR="00966CB5" w:rsidRPr="008E78E2" w:rsidRDefault="00966CB5" w:rsidP="0040526E">
      <w:pPr>
        <w:tabs>
          <w:tab w:val="left" w:pos="1560"/>
        </w:tabs>
        <w:jc w:val="center"/>
        <w:rPr>
          <w:sz w:val="24"/>
          <w:szCs w:val="24"/>
        </w:rPr>
      </w:pPr>
    </w:p>
    <w:p w:rsidR="005811DB" w:rsidRDefault="005811DB" w:rsidP="006C526C">
      <w:pPr>
        <w:tabs>
          <w:tab w:val="left" w:pos="1560"/>
        </w:tabs>
      </w:pPr>
    </w:p>
    <w:p w:rsidR="00277CB3" w:rsidRDefault="00277CB3" w:rsidP="003415F8"/>
    <w:p w:rsidR="00277CB3" w:rsidRDefault="00277CB3" w:rsidP="00277CB3">
      <w:r>
        <w:br w:type="page"/>
      </w:r>
    </w:p>
    <w:p w:rsidR="005811DB" w:rsidRDefault="00143E57" w:rsidP="00673CB3">
      <w:pPr>
        <w:tabs>
          <w:tab w:val="left" w:pos="7655"/>
          <w:tab w:val="left" w:pos="9356"/>
        </w:tabs>
      </w:pPr>
      <w:r>
        <w:rPr>
          <w:noProof/>
        </w:rPr>
        <w:lastRenderedPageBreak/>
        <w:pict>
          <v:group id="Group 458" o:spid="_x0000_s1231" style="position:absolute;margin-left:396.1pt;margin-top:746.45pt;width:93.1pt;height:38.15pt;z-index:251943936" coordorigin="8175,14758" coordsize="186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">
            <v:oval id="Oval 400" o:spid="_x0000_s1232" style="position:absolute;left:8502;top:14758;width:1198;height: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IhL8A&#10;AADbAAAADwAAAGRycy9kb3ducmV2LnhtbERPy4rCMBTdD/gP4QruxtSCVapRRFDEheBj4+7SXNtq&#10;c1OaWOt8/WQhuDyc93zZmUq01LjSsoLRMAJBnFldcq7gct78TkE4j6yxskwK3uRguej9zDHV9sVH&#10;ak8+FyGEXYoKCu/rVEqXFWTQDW1NHLibbQz6AJtc6gZfIdxUMo6iRBosOTQUWNO6oOxxehoFBve+&#10;TejvHh+iJC9H1/FxOxkrNeh3qxkIT53/ij/unVYQh7HhS/g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XAiEvwAAANsAAAAPAAAAAAAAAAAAAAAAAJgCAABkcnMvZG93bnJl&#10;di54bWxQSwUGAAAAAAQABAD1AAAAhAMAAAAA&#10;" fillcolor="#7ba0cd" strokecolor="#d3dfee" strokeweight="1.5pt">
              <v:shadow on="t" opacity=".5" offset="7pt,8pt"/>
              <o:lock v:ext="edit" aspectratio="t"/>
              <v:textbox inset="28.8pt,14.4pt,14.4pt,14.4pt">
                <w:txbxContent>
                  <w:p w:rsidR="000D675D" w:rsidRPr="004E35E1" w:rsidRDefault="000D675D" w:rsidP="004E35E1">
                    <w:pPr>
                      <w:spacing w:after="20" w:line="240" w:lineRule="auto"/>
                      <w:jc w:val="center"/>
                      <w:rPr>
                        <w:rFonts w:asciiTheme="majorHAnsi" w:hAnsiTheme="majorHAnsi"/>
                        <w:b/>
                        <w:iCs/>
                        <w:sz w:val="14"/>
                        <w:szCs w:val="16"/>
                      </w:rPr>
                    </w:pPr>
                  </w:p>
                </w:txbxContent>
              </v:textbox>
            </v:oval>
            <v:shape id="_x0000_s1233" type="#_x0000_t202" style="position:absolute;left:8175;top:14800;width:1862;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0D675D" w:rsidRPr="004E35E1" w:rsidRDefault="000D675D" w:rsidP="004E35E1">
                    <w:pPr>
                      <w:spacing w:after="20" w:line="240" w:lineRule="auto"/>
                      <w:jc w:val="center"/>
                      <w:rPr>
                        <w:b/>
                        <w:sz w:val="16"/>
                      </w:rPr>
                    </w:pPr>
                  </w:p>
                </w:txbxContent>
              </v:textbox>
            </v:shape>
          </v:group>
        </w:pict>
      </w:r>
      <w:r>
        <w:rPr>
          <w:noProof/>
        </w:rPr>
        <w:pict>
          <v:rect id="AutoShape 14" o:spid="_x0000_s1234" style="position:absolute;margin-left:349.4pt;margin-top:-4.8pt;width:193.5pt;height:378.3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" filled="f" fillcolor="white [3212]" stroked="f" strokecolor="#938953 [1614]" strokeweight="1.25pt">
            <v:textbox inset="14.4pt,36pt,14.4pt,5.76pt">
              <w:txbxContent>
                <w:p w:rsidR="000D675D" w:rsidRDefault="000D675D" w:rsidP="00F53845">
                  <w:pPr>
                    <w:pStyle w:val="Balk1"/>
                    <w:spacing w:after="240"/>
                    <w:jc w:val="center"/>
                    <w:rPr>
                      <w:bCs w:val="0"/>
                      <w:color w:val="auto"/>
                      <w:sz w:val="40"/>
                      <w:szCs w:val="40"/>
                    </w:rPr>
                  </w:pPr>
                  <w:r w:rsidRPr="00F53845">
                    <w:rPr>
                      <w:bCs w:val="0"/>
                      <w:color w:val="auto"/>
                      <w:sz w:val="40"/>
                      <w:szCs w:val="40"/>
                    </w:rPr>
                    <w:t xml:space="preserve">Stratejik Yönetim anlayışının, </w:t>
                  </w:r>
                  <w:r>
                    <w:rPr>
                      <w:bCs w:val="0"/>
                      <w:color w:val="auto"/>
                      <w:sz w:val="40"/>
                      <w:szCs w:val="40"/>
                    </w:rPr>
                    <w:t xml:space="preserve">      eğitim kurumumuzda </w:t>
                  </w:r>
                  <w:r w:rsidRPr="00F53845">
                    <w:rPr>
                      <w:bCs w:val="0"/>
                      <w:color w:val="auto"/>
                      <w:sz w:val="40"/>
                      <w:szCs w:val="40"/>
                    </w:rPr>
                    <w:t xml:space="preserve">yerleşmesi </w:t>
                  </w:r>
                  <w:proofErr w:type="spellStart"/>
                  <w:r w:rsidRPr="00F53845">
                    <w:rPr>
                      <w:bCs w:val="0"/>
                      <w:color w:val="auto"/>
                      <w:sz w:val="40"/>
                      <w:szCs w:val="40"/>
                    </w:rPr>
                    <w:t>ve</w:t>
                  </w:r>
                  <w:r>
                    <w:rPr>
                      <w:bCs w:val="0"/>
                      <w:color w:val="auto"/>
                      <w:sz w:val="40"/>
                      <w:szCs w:val="40"/>
                    </w:rPr>
                    <w:t>başarıyla</w:t>
                  </w:r>
                  <w:proofErr w:type="spellEnd"/>
                  <w:r>
                    <w:rPr>
                      <w:bCs w:val="0"/>
                      <w:color w:val="auto"/>
                      <w:sz w:val="40"/>
                      <w:szCs w:val="40"/>
                    </w:rPr>
                    <w:t xml:space="preserve"> </w:t>
                  </w:r>
                  <w:r w:rsidRPr="00F53845">
                    <w:rPr>
                      <w:bCs w:val="0"/>
                      <w:color w:val="auto"/>
                      <w:sz w:val="40"/>
                      <w:szCs w:val="40"/>
                    </w:rPr>
                    <w:t>uygulanması dileğiyle</w:t>
                  </w:r>
                  <w:r>
                    <w:rPr>
                      <w:bCs w:val="0"/>
                      <w:color w:val="auto"/>
                      <w:sz w:val="40"/>
                      <w:szCs w:val="40"/>
                    </w:rPr>
                    <w:t>…</w:t>
                  </w:r>
                </w:p>
                <w:p w:rsidR="000D675D" w:rsidRPr="00F53845" w:rsidRDefault="000D675D" w:rsidP="00F53845"/>
                <w:p w:rsidR="000D675D" w:rsidRPr="008C6353" w:rsidRDefault="000D675D" w:rsidP="00F53845">
                  <w:pPr>
                    <w:jc w:val="right"/>
                    <w:rPr>
                      <w:sz w:val="24"/>
                    </w:rPr>
                  </w:pPr>
                  <w:r>
                    <w:rPr>
                      <w:sz w:val="24"/>
                    </w:rPr>
                    <w:t xml:space="preserve">Mehmet Hayri </w:t>
                  </w:r>
                  <w:proofErr w:type="spellStart"/>
                  <w:r>
                    <w:rPr>
                      <w:sz w:val="24"/>
                    </w:rPr>
                    <w:t>Akınal</w:t>
                  </w:r>
                  <w:proofErr w:type="spellEnd"/>
                  <w:r>
                    <w:rPr>
                      <w:sz w:val="24"/>
                    </w:rPr>
                    <w:t xml:space="preserve"> Kız Anadolu İmam Hatip Lisesi</w:t>
                  </w:r>
                  <w:r w:rsidRPr="008C6353">
                    <w:rPr>
                      <w:sz w:val="24"/>
                    </w:rPr>
                    <w:t xml:space="preserve"> Stratejik Plan Hazırlama Ekibi</w:t>
                  </w:r>
                </w:p>
                <w:p w:rsidR="000D675D" w:rsidRPr="00F53845" w:rsidRDefault="000D675D" w:rsidP="00F53845"/>
              </w:txbxContent>
            </v:textbox>
          </v:rect>
        </w:pict>
      </w:r>
      <w:r>
        <w:rPr>
          <w:noProof/>
        </w:rPr>
        <w:pict>
          <v:rect id="Rectangle 45" o:spid="_x0000_s1235" style="position:absolute;margin-left:348.45pt;margin-top:-27.2pt;width:193.5pt;height:49.05pt;z-index:25193779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" fillcolor="#95b3d7 [1940]" stroked="f" strokecolor="#4f81bd [3204]" strokeweight="1pt">
            <v:fill color2="#4f81bd [3204]" focus="50%" type="gradient"/>
            <v:shadow on="t" color="#243f60 [1604]" opacity=".5" offset="6pt,6pt"/>
            <v:textbox inset="14.4pt,14.4pt,14.4pt,28.8pt">
              <w:txbxContent>
                <w:p w:rsidR="000D675D" w:rsidRDefault="000D675D">
                  <w:pPr>
                    <w:spacing w:before="240"/>
                    <w:rPr>
                      <w:color w:val="FFFFFF" w:themeColor="background1"/>
                    </w:rPr>
                  </w:pPr>
                </w:p>
              </w:txbxContent>
            </v:textbox>
          </v:rect>
        </w:pict>
      </w:r>
      <w:r>
        <w:rPr>
          <w:noProof/>
        </w:rPr>
        <w:pict>
          <v:rect id="Rectangle 46" o:spid="_x0000_s1236" style="position:absolute;margin-left:14.25pt;margin-top:419.8pt;width:177.25pt;height:17.75pt;z-index:251938816;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" filled="f" fillcolor="#4f81bd [3204]" stroked="f" strokeweight="2pt">
            <v:textbox inset="14.4pt,14.4pt,14.4pt,28.8pt">
              <w:txbxContent>
                <w:p w:rsidR="000D675D" w:rsidRDefault="000D675D">
                  <w:pPr>
                    <w:spacing w:before="240"/>
                    <w:rPr>
                      <w:color w:val="FFFFFF" w:themeColor="background1"/>
                    </w:rPr>
                  </w:pPr>
                </w:p>
              </w:txbxContent>
            </v:textbox>
          </v:rect>
        </w:pict>
      </w:r>
      <w:r>
        <w:rPr>
          <w:noProof/>
        </w:rPr>
        <w:pict>
          <v:group id="Group 440" o:spid="_x0000_s1237" style="position:absolute;margin-left:-44.3pt;margin-top:-43.1pt;width:605.9pt;height:853.95pt;z-index:-251382784" coordorigin="-35,-6" coordsize="12118,1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">
            <v:rect id="Rectangle 436" o:spid="_x0000_s1241" style="position:absolute;left:-35;top:6;width:7620;height:17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nxcMA&#10;AADaAAAADwAAAGRycy9kb3ducmV2LnhtbESPS4vCQBCE7wv+h6EFbzpRfEZHEcHVgxcfF29tpk1C&#10;Mj0xM6vZf78jCHssquorarFqTCmeVLvcsoJ+LwJBnFidc6rgct52pyCcR9ZYWiYFv+RgtWx9LTDW&#10;9sVHep58KgKEXYwKMu+rWEqXZGTQ9WxFHLy7rQ36IOtU6hpfAW5KOYiisTSYc1jIsKJNRklx+jEK&#10;DsPiIa+zaFTuZfE9uZ13h6HeKdVpN+s5CE+N/w9/2nutYATv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LnxcMAAADaAAAADwAAAAAAAAAAAAAAAACYAgAAZHJzL2Rv&#10;d25yZXYueG1sUEsFBgAAAAAEAAQA9QAAAIgDAAAAAA==&#10;" fillcolor="#95b3d7 [1940]" stroked="f" strokecolor="#95b3d7 [1940]" strokeweight="1pt">
              <v:fill color2="#dbe5f1 [660]" angle="135" focus="50%" type="gradient"/>
              <v:shadow on="t" color="#243f60 [1604]" opacity=".5" offset="1pt"/>
            </v:rect>
            <v:group id="Group 364" o:spid="_x0000_s1238" style="position:absolute;left:7390;top:-6;width:4693;height:17079"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65" o:spid="_x0000_s1240"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xIMIA&#10;AADbAAAADwAAAGRycy9kb3ducmV2LnhtbERPzWqDQBC+B/oOyxR6i2tCmwTjKqWlxUMuMT7A4E7U&#10;6M6Ku0lsn75bKPQ2H9/vpPlsBnGjyXWWFayiGARxbXXHjYLq9LHcgXAeWeNgmRR8kYM8e1ikmGh7&#10;5yPdSt+IEMIuQQWt92MipatbMugiOxIH7mwngz7AqZF6wnsIN4Ncx/FGGuw4NLQ40ltLdV9ejYL+&#10;+XDx1WddyUMxFwOt3rex+Vbq6XF+3YPwNPt/8Z+70GH+C/z+Eg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7EgwgAAANsAAAAPAAAAAAAAAAAAAAAAAJgCAABkcnMvZG93&#10;bnJldi54bWxQSwUGAAAAAAQABAD1AAAAhwMAAAAA&#10;" fillcolor="#95b3d7 [1940]" strokecolor="#4f81bd [3204]" strokeweight="1pt">
                <v:fill color2="#4f81bd [3204]" focus="50%" type="gradient"/>
                <v:shadow on="t" color="#243f60 [1604]" offset="1pt"/>
              </v:rect>
              <v:rect id="Rectangle 366" o:spid="_x0000_s123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VocAA&#10;AADbAAAADwAAAGRycy9kb3ducmV2LnhtbERPTWsCMRC9F/ofwhS8dRMFpWyNYguCt6K7h/Y2bKa7&#10;i5tJSKKm/94UCr3N433OepvtJK4U4uhYw7xSIIg7Z0buNbTN/vkFREzIBifHpOGHImw3jw9rrI27&#10;8ZGup9SLEsKxRg1DSr6WMnYDWYyV88SF+3bBYiow9NIEvJVwO8mFUitpceTSMKCn94G68+liNXjX&#10;fn6obhe+5Dz7t3GpjsvmrPXsKe9eQSTK6V/85z6YMn8Fv7+U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HVocAAAADbAAAADwAAAAAAAAAAAAAAAACYAgAAZHJzL2Rvd25y&#10;ZXYueG1sUEsFBgAAAAAEAAQA9QAAAIUDAAAAAA==&#10;" fillcolor="#95b3d7 [1940]" strokecolor="#4f81bd [3204]" strokeweight="1pt">
                <v:fill opacity="52428f" color2="#4f81bd [3204]" o:opacity2="52428f" focus="50%" type="gradient"/>
                <v:shadow color="#243f60 [1604]" offset="1pt"/>
              </v:rect>
            </v:group>
          </v:group>
        </w:pict>
      </w:r>
    </w:p>
    <w:sectPr w:rsidR="005811DB" w:rsidSect="00966CB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57" w:rsidRDefault="00143E57" w:rsidP="00760EB5">
      <w:pPr>
        <w:spacing w:after="0" w:line="240" w:lineRule="auto"/>
      </w:pPr>
      <w:r>
        <w:separator/>
      </w:r>
    </w:p>
  </w:endnote>
  <w:endnote w:type="continuationSeparator" w:id="0">
    <w:p w:rsidR="00143E57" w:rsidRDefault="00143E57" w:rsidP="0076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0"/>
      <w:gridCol w:w="930"/>
    </w:tblGrid>
    <w:tr w:rsidR="000D675D">
      <w:tc>
        <w:tcPr>
          <w:tcW w:w="4500" w:type="pct"/>
          <w:tcBorders>
            <w:top w:val="single" w:sz="4" w:space="0" w:color="000000" w:themeColor="text1"/>
          </w:tcBorders>
        </w:tcPr>
        <w:p w:rsidR="000D675D" w:rsidRDefault="00143E57" w:rsidP="005833EF">
          <w:pPr>
            <w:pStyle w:val="Altbilgi"/>
            <w:jc w:val="right"/>
          </w:pPr>
          <w:sdt>
            <w:sdtPr>
              <w:alias w:val="Şirket"/>
              <w:id w:val="3395921"/>
              <w:dataBinding w:prefixMappings="xmlns:ns0='http://schemas.openxmlformats.org/officeDocument/2006/extended-properties'" w:xpath="/ns0:Properties[1]/ns0:Company[1]" w:storeItemID="{6668398D-A668-4E3E-A5EB-62B293D839F1}"/>
              <w:text/>
            </w:sdtPr>
            <w:sdtEndPr/>
            <w:sdtContent>
              <w:r w:rsidR="000D675D">
                <w:t>Mehmet Hayri AKINAL Kı</w:t>
              </w:r>
              <w:r w:rsidR="000E67C9">
                <w:t>z Anadolu İmam Hatip Lisesi 2015</w:t>
              </w:r>
              <w:r w:rsidR="000D675D">
                <w:t>-2019 Stratejik Planı</w:t>
              </w:r>
            </w:sdtContent>
          </w:sdt>
          <w:r w:rsidR="000E70A1">
            <w:fldChar w:fldCharType="begin"/>
          </w:r>
          <w:r w:rsidR="000D675D">
            <w:instrText xml:space="preserve"> STYLEREF  "1"  </w:instrText>
          </w:r>
          <w:r w:rsidR="000E70A1">
            <w:fldChar w:fldCharType="end"/>
          </w:r>
        </w:p>
      </w:tc>
      <w:tc>
        <w:tcPr>
          <w:tcW w:w="500" w:type="pct"/>
          <w:tcBorders>
            <w:top w:val="single" w:sz="4" w:space="0" w:color="C0504D" w:themeColor="accent2"/>
          </w:tcBorders>
          <w:shd w:val="clear" w:color="auto" w:fill="943634" w:themeFill="accent2" w:themeFillShade="BF"/>
        </w:tcPr>
        <w:p w:rsidR="000D675D" w:rsidRDefault="000E70A1">
          <w:pPr>
            <w:pStyle w:val="stbilgi"/>
            <w:rPr>
              <w:color w:val="FFFFFF" w:themeColor="background1"/>
            </w:rPr>
          </w:pPr>
          <w:r>
            <w:fldChar w:fldCharType="begin"/>
          </w:r>
          <w:r w:rsidR="000D675D">
            <w:instrText>PAGE   \* MERGEFORMAT</w:instrText>
          </w:r>
          <w:r>
            <w:fldChar w:fldCharType="separate"/>
          </w:r>
          <w:r w:rsidR="001C0668" w:rsidRPr="001C0668">
            <w:rPr>
              <w:noProof/>
              <w:color w:val="FFFFFF" w:themeColor="background1"/>
            </w:rPr>
            <w:t>108</w:t>
          </w:r>
          <w:r>
            <w:rPr>
              <w:color w:val="FFFFFF" w:themeColor="background1"/>
            </w:rPr>
            <w:fldChar w:fldCharType="end"/>
          </w:r>
        </w:p>
      </w:tc>
    </w:tr>
  </w:tbl>
  <w:p w:rsidR="000D675D" w:rsidRDefault="000D675D" w:rsidP="0041027A">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57" w:rsidRDefault="00143E57" w:rsidP="00760EB5">
      <w:pPr>
        <w:spacing w:after="0" w:line="240" w:lineRule="auto"/>
      </w:pPr>
      <w:r>
        <w:separator/>
      </w:r>
    </w:p>
  </w:footnote>
  <w:footnote w:type="continuationSeparator" w:id="0">
    <w:p w:rsidR="00143E57" w:rsidRDefault="00143E57" w:rsidP="00760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C56"/>
    <w:multiLevelType w:val="hybridMultilevel"/>
    <w:tmpl w:val="BCA6A9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8D7B28"/>
    <w:multiLevelType w:val="hybridMultilevel"/>
    <w:tmpl w:val="A5A42B64"/>
    <w:lvl w:ilvl="0" w:tplc="6E7E6AB8">
      <w:start w:val="1"/>
      <w:numFmt w:val="lowerLetter"/>
      <w:lvlText w:val="%1)"/>
      <w:lvlJc w:val="left"/>
      <w:pPr>
        <w:ind w:left="720" w:hanging="360"/>
      </w:pPr>
      <w:rPr>
        <w:rFonts w:cs="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823B95"/>
    <w:multiLevelType w:val="hybridMultilevel"/>
    <w:tmpl w:val="23EED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4423AE"/>
    <w:multiLevelType w:val="hybridMultilevel"/>
    <w:tmpl w:val="E982D21E"/>
    <w:lvl w:ilvl="0" w:tplc="041F000D">
      <w:start w:val="1"/>
      <w:numFmt w:val="bullet"/>
      <w:lvlText w:val=""/>
      <w:lvlJc w:val="left"/>
      <w:pPr>
        <w:ind w:left="787" w:hanging="360"/>
      </w:pPr>
      <w:rPr>
        <w:rFonts w:ascii="Wingdings" w:hAnsi="Wingdings"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4">
    <w:nsid w:val="1A601244"/>
    <w:multiLevelType w:val="hybridMultilevel"/>
    <w:tmpl w:val="186C3F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861772"/>
    <w:multiLevelType w:val="hybridMultilevel"/>
    <w:tmpl w:val="E06AC03C"/>
    <w:lvl w:ilvl="0" w:tplc="A73071C4">
      <w:start w:val="1"/>
      <w:numFmt w:val="upperLetter"/>
      <w:lvlText w:val="%1)"/>
      <w:lvlJc w:val="left"/>
      <w:pPr>
        <w:ind w:left="720" w:hanging="360"/>
      </w:pPr>
      <w:rPr>
        <w:rFonts w:cs="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347B9A"/>
    <w:multiLevelType w:val="hybridMultilevel"/>
    <w:tmpl w:val="315015F2"/>
    <w:lvl w:ilvl="0" w:tplc="16C036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B8958EB"/>
    <w:multiLevelType w:val="hybridMultilevel"/>
    <w:tmpl w:val="08261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A341E3"/>
    <w:multiLevelType w:val="hybridMultilevel"/>
    <w:tmpl w:val="29C83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373D62"/>
    <w:multiLevelType w:val="hybridMultilevel"/>
    <w:tmpl w:val="2F16E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63CB6"/>
    <w:multiLevelType w:val="hybridMultilevel"/>
    <w:tmpl w:val="54DCE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2F1B6E"/>
    <w:multiLevelType w:val="hybridMultilevel"/>
    <w:tmpl w:val="D4F69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4F55DA"/>
    <w:multiLevelType w:val="hybridMultilevel"/>
    <w:tmpl w:val="CE541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9236D4"/>
    <w:multiLevelType w:val="hybridMultilevel"/>
    <w:tmpl w:val="4D7AD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EC1BB1"/>
    <w:multiLevelType w:val="multilevel"/>
    <w:tmpl w:val="F7EA98DE"/>
    <w:lvl w:ilvl="0">
      <w:start w:val="1"/>
      <w:numFmt w:val="lowerLetter"/>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067215"/>
    <w:multiLevelType w:val="hybridMultilevel"/>
    <w:tmpl w:val="7906411A"/>
    <w:lvl w:ilvl="0" w:tplc="A40022FC">
      <w:start w:val="1"/>
      <w:numFmt w:val="decimal"/>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5C5232"/>
    <w:multiLevelType w:val="hybridMultilevel"/>
    <w:tmpl w:val="4A1A26B6"/>
    <w:lvl w:ilvl="0" w:tplc="BCC6759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D313672"/>
    <w:multiLevelType w:val="hybridMultilevel"/>
    <w:tmpl w:val="186C3F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5E456E"/>
    <w:multiLevelType w:val="hybridMultilevel"/>
    <w:tmpl w:val="E4E48822"/>
    <w:lvl w:ilvl="0" w:tplc="041F000D">
      <w:start w:val="1"/>
      <w:numFmt w:val="bullet"/>
      <w:lvlText w:val=""/>
      <w:lvlJc w:val="left"/>
      <w:pPr>
        <w:ind w:left="787" w:hanging="360"/>
      </w:pPr>
      <w:rPr>
        <w:rFonts w:ascii="Wingdings" w:hAnsi="Wingdings"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9">
    <w:nsid w:val="3F8A5BFD"/>
    <w:multiLevelType w:val="hybridMultilevel"/>
    <w:tmpl w:val="B15EE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204418"/>
    <w:multiLevelType w:val="hybridMultilevel"/>
    <w:tmpl w:val="1458F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4A72BC"/>
    <w:multiLevelType w:val="hybridMultilevel"/>
    <w:tmpl w:val="E1C61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776217"/>
    <w:multiLevelType w:val="hybridMultilevel"/>
    <w:tmpl w:val="5400DF94"/>
    <w:lvl w:ilvl="0" w:tplc="C3D8B690">
      <w:start w:val="1"/>
      <w:numFmt w:val="lowerLetter"/>
      <w:lvlText w:val="%1)"/>
      <w:lvlJc w:val="left"/>
      <w:pPr>
        <w:ind w:left="720" w:hanging="360"/>
      </w:pPr>
      <w:rPr>
        <w:rFonts w:cs="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9960CE0"/>
    <w:multiLevelType w:val="hybridMultilevel"/>
    <w:tmpl w:val="64CC3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4022DA"/>
    <w:multiLevelType w:val="hybridMultilevel"/>
    <w:tmpl w:val="B4441E02"/>
    <w:lvl w:ilvl="0" w:tplc="CD54BE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D56244"/>
    <w:multiLevelType w:val="hybridMultilevel"/>
    <w:tmpl w:val="59B869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8F25987"/>
    <w:multiLevelType w:val="hybridMultilevel"/>
    <w:tmpl w:val="E760CF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417981"/>
    <w:multiLevelType w:val="hybridMultilevel"/>
    <w:tmpl w:val="889C65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B279A1"/>
    <w:multiLevelType w:val="hybridMultilevel"/>
    <w:tmpl w:val="BDCCE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9574DC"/>
    <w:multiLevelType w:val="hybridMultilevel"/>
    <w:tmpl w:val="093C890A"/>
    <w:lvl w:ilvl="0" w:tplc="5DA05DB2">
      <w:start w:val="1"/>
      <w:numFmt w:val="upperLetter"/>
      <w:lvlText w:val="%1."/>
      <w:lvlJc w:val="left"/>
      <w:pPr>
        <w:ind w:left="720" w:hanging="360"/>
      </w:pPr>
      <w:rPr>
        <w:rFonts w:cs="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5E65A1D"/>
    <w:multiLevelType w:val="hybridMultilevel"/>
    <w:tmpl w:val="BD9A72EA"/>
    <w:lvl w:ilvl="0" w:tplc="47249BA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FE42653"/>
    <w:multiLevelType w:val="hybridMultilevel"/>
    <w:tmpl w:val="11600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24"/>
  </w:num>
  <w:num w:numId="5">
    <w:abstractNumId w:val="14"/>
  </w:num>
  <w:num w:numId="6">
    <w:abstractNumId w:val="12"/>
  </w:num>
  <w:num w:numId="7">
    <w:abstractNumId w:val="27"/>
  </w:num>
  <w:num w:numId="8">
    <w:abstractNumId w:val="30"/>
  </w:num>
  <w:num w:numId="9">
    <w:abstractNumId w:val="28"/>
  </w:num>
  <w:num w:numId="10">
    <w:abstractNumId w:val="23"/>
  </w:num>
  <w:num w:numId="11">
    <w:abstractNumId w:val="19"/>
  </w:num>
  <w:num w:numId="12">
    <w:abstractNumId w:val="6"/>
  </w:num>
  <w:num w:numId="13">
    <w:abstractNumId w:val="25"/>
  </w:num>
  <w:num w:numId="14">
    <w:abstractNumId w:val="9"/>
  </w:num>
  <w:num w:numId="15">
    <w:abstractNumId w:val="7"/>
  </w:num>
  <w:num w:numId="16">
    <w:abstractNumId w:val="16"/>
  </w:num>
  <w:num w:numId="17">
    <w:abstractNumId w:val="2"/>
  </w:num>
  <w:num w:numId="18">
    <w:abstractNumId w:val="20"/>
  </w:num>
  <w:num w:numId="19">
    <w:abstractNumId w:val="13"/>
  </w:num>
  <w:num w:numId="20">
    <w:abstractNumId w:val="8"/>
  </w:num>
  <w:num w:numId="21">
    <w:abstractNumId w:val="11"/>
  </w:num>
  <w:num w:numId="22">
    <w:abstractNumId w:val="21"/>
  </w:num>
  <w:num w:numId="23">
    <w:abstractNumId w:val="31"/>
  </w:num>
  <w:num w:numId="24">
    <w:abstractNumId w:val="17"/>
  </w:num>
  <w:num w:numId="25">
    <w:abstractNumId w:val="4"/>
  </w:num>
  <w:num w:numId="26">
    <w:abstractNumId w:val="29"/>
  </w:num>
  <w:num w:numId="27">
    <w:abstractNumId w:val="26"/>
  </w:num>
  <w:num w:numId="28">
    <w:abstractNumId w:val="1"/>
  </w:num>
  <w:num w:numId="29">
    <w:abstractNumId w:val="22"/>
  </w:num>
  <w:num w:numId="30">
    <w:abstractNumId w:val="5"/>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868A6"/>
    <w:rsid w:val="000006AC"/>
    <w:rsid w:val="000031C6"/>
    <w:rsid w:val="000033A6"/>
    <w:rsid w:val="00005364"/>
    <w:rsid w:val="00005668"/>
    <w:rsid w:val="00007636"/>
    <w:rsid w:val="000175DE"/>
    <w:rsid w:val="00024520"/>
    <w:rsid w:val="0002515F"/>
    <w:rsid w:val="000324A2"/>
    <w:rsid w:val="00035AB8"/>
    <w:rsid w:val="000363CF"/>
    <w:rsid w:val="00037A5C"/>
    <w:rsid w:val="00043C56"/>
    <w:rsid w:val="00043EAB"/>
    <w:rsid w:val="00047345"/>
    <w:rsid w:val="00050D07"/>
    <w:rsid w:val="0005192F"/>
    <w:rsid w:val="0005313F"/>
    <w:rsid w:val="000535AC"/>
    <w:rsid w:val="000535D3"/>
    <w:rsid w:val="00057BCF"/>
    <w:rsid w:val="00062630"/>
    <w:rsid w:val="00064FB5"/>
    <w:rsid w:val="00071C7D"/>
    <w:rsid w:val="00076318"/>
    <w:rsid w:val="0007663D"/>
    <w:rsid w:val="00080BA7"/>
    <w:rsid w:val="0008519A"/>
    <w:rsid w:val="00085CD3"/>
    <w:rsid w:val="00085D00"/>
    <w:rsid w:val="00091349"/>
    <w:rsid w:val="000948F1"/>
    <w:rsid w:val="000954C8"/>
    <w:rsid w:val="00097BF6"/>
    <w:rsid w:val="00097E6D"/>
    <w:rsid w:val="000A0EE1"/>
    <w:rsid w:val="000A4367"/>
    <w:rsid w:val="000A56CA"/>
    <w:rsid w:val="000B098A"/>
    <w:rsid w:val="000B7744"/>
    <w:rsid w:val="000C0B10"/>
    <w:rsid w:val="000C2285"/>
    <w:rsid w:val="000C2818"/>
    <w:rsid w:val="000C5226"/>
    <w:rsid w:val="000C735B"/>
    <w:rsid w:val="000C76D0"/>
    <w:rsid w:val="000D004C"/>
    <w:rsid w:val="000D675D"/>
    <w:rsid w:val="000D694B"/>
    <w:rsid w:val="000D749B"/>
    <w:rsid w:val="000E165C"/>
    <w:rsid w:val="000E413F"/>
    <w:rsid w:val="000E67C9"/>
    <w:rsid w:val="000E70A1"/>
    <w:rsid w:val="000E74B6"/>
    <w:rsid w:val="000F1F71"/>
    <w:rsid w:val="000F2887"/>
    <w:rsid w:val="000F6BAD"/>
    <w:rsid w:val="000F7B7D"/>
    <w:rsid w:val="00100F3E"/>
    <w:rsid w:val="00103C0B"/>
    <w:rsid w:val="00105E33"/>
    <w:rsid w:val="00106C70"/>
    <w:rsid w:val="00110DBB"/>
    <w:rsid w:val="001114AC"/>
    <w:rsid w:val="00115AE4"/>
    <w:rsid w:val="00122FF1"/>
    <w:rsid w:val="0012606B"/>
    <w:rsid w:val="00126E7A"/>
    <w:rsid w:val="00130388"/>
    <w:rsid w:val="0013335E"/>
    <w:rsid w:val="00133DFD"/>
    <w:rsid w:val="0013439F"/>
    <w:rsid w:val="00143E57"/>
    <w:rsid w:val="0015071D"/>
    <w:rsid w:val="00164521"/>
    <w:rsid w:val="00165D42"/>
    <w:rsid w:val="00167622"/>
    <w:rsid w:val="00171A4E"/>
    <w:rsid w:val="0017332B"/>
    <w:rsid w:val="0017500C"/>
    <w:rsid w:val="00177BC2"/>
    <w:rsid w:val="00182551"/>
    <w:rsid w:val="00182DD6"/>
    <w:rsid w:val="00190831"/>
    <w:rsid w:val="00192613"/>
    <w:rsid w:val="00192CB0"/>
    <w:rsid w:val="00194B9C"/>
    <w:rsid w:val="0019533B"/>
    <w:rsid w:val="00195A00"/>
    <w:rsid w:val="00196980"/>
    <w:rsid w:val="00197B41"/>
    <w:rsid w:val="001A0883"/>
    <w:rsid w:val="001A135C"/>
    <w:rsid w:val="001A562D"/>
    <w:rsid w:val="001A5BBA"/>
    <w:rsid w:val="001A5C73"/>
    <w:rsid w:val="001A7136"/>
    <w:rsid w:val="001B3B2C"/>
    <w:rsid w:val="001B4F98"/>
    <w:rsid w:val="001B541B"/>
    <w:rsid w:val="001C0668"/>
    <w:rsid w:val="001C35F0"/>
    <w:rsid w:val="001C5334"/>
    <w:rsid w:val="001C728C"/>
    <w:rsid w:val="001D69AF"/>
    <w:rsid w:val="001E6FE0"/>
    <w:rsid w:val="001E75B5"/>
    <w:rsid w:val="001F2168"/>
    <w:rsid w:val="0020256B"/>
    <w:rsid w:val="0020277A"/>
    <w:rsid w:val="002101AF"/>
    <w:rsid w:val="002128A4"/>
    <w:rsid w:val="00215770"/>
    <w:rsid w:val="00220A0B"/>
    <w:rsid w:val="0022138C"/>
    <w:rsid w:val="00221F3E"/>
    <w:rsid w:val="002243EE"/>
    <w:rsid w:val="00240073"/>
    <w:rsid w:val="00240174"/>
    <w:rsid w:val="0024107E"/>
    <w:rsid w:val="00245DAE"/>
    <w:rsid w:val="00250789"/>
    <w:rsid w:val="002551E1"/>
    <w:rsid w:val="002556E9"/>
    <w:rsid w:val="00261E23"/>
    <w:rsid w:val="00263E31"/>
    <w:rsid w:val="002650F5"/>
    <w:rsid w:val="002663F4"/>
    <w:rsid w:val="00266E98"/>
    <w:rsid w:val="00271A51"/>
    <w:rsid w:val="0027429C"/>
    <w:rsid w:val="00277CB3"/>
    <w:rsid w:val="00281277"/>
    <w:rsid w:val="002813B9"/>
    <w:rsid w:val="00286D12"/>
    <w:rsid w:val="00296AAD"/>
    <w:rsid w:val="00297F85"/>
    <w:rsid w:val="002A347B"/>
    <w:rsid w:val="002A5F02"/>
    <w:rsid w:val="002A74C0"/>
    <w:rsid w:val="002B259E"/>
    <w:rsid w:val="002B30E0"/>
    <w:rsid w:val="002B3151"/>
    <w:rsid w:val="002B32B9"/>
    <w:rsid w:val="002B40E3"/>
    <w:rsid w:val="002B4775"/>
    <w:rsid w:val="002B67BB"/>
    <w:rsid w:val="002C260B"/>
    <w:rsid w:val="002D1256"/>
    <w:rsid w:val="002D33A9"/>
    <w:rsid w:val="002D3B92"/>
    <w:rsid w:val="002D684C"/>
    <w:rsid w:val="002D7A0D"/>
    <w:rsid w:val="002E2E24"/>
    <w:rsid w:val="002E3DE2"/>
    <w:rsid w:val="002E5917"/>
    <w:rsid w:val="002E5F59"/>
    <w:rsid w:val="002F0077"/>
    <w:rsid w:val="00300128"/>
    <w:rsid w:val="003015D6"/>
    <w:rsid w:val="0030238B"/>
    <w:rsid w:val="00304A0B"/>
    <w:rsid w:val="00306E30"/>
    <w:rsid w:val="00312044"/>
    <w:rsid w:val="00312A43"/>
    <w:rsid w:val="00315283"/>
    <w:rsid w:val="003214FB"/>
    <w:rsid w:val="00322C91"/>
    <w:rsid w:val="0032432C"/>
    <w:rsid w:val="0032623B"/>
    <w:rsid w:val="00330772"/>
    <w:rsid w:val="00331052"/>
    <w:rsid w:val="0033204E"/>
    <w:rsid w:val="0033426D"/>
    <w:rsid w:val="00334A09"/>
    <w:rsid w:val="00335559"/>
    <w:rsid w:val="003357D6"/>
    <w:rsid w:val="003415F8"/>
    <w:rsid w:val="0034671D"/>
    <w:rsid w:val="003467E4"/>
    <w:rsid w:val="00353934"/>
    <w:rsid w:val="00356D19"/>
    <w:rsid w:val="00361FD8"/>
    <w:rsid w:val="00372063"/>
    <w:rsid w:val="003724CD"/>
    <w:rsid w:val="00372D59"/>
    <w:rsid w:val="003730FA"/>
    <w:rsid w:val="003920E0"/>
    <w:rsid w:val="003A5463"/>
    <w:rsid w:val="003A5940"/>
    <w:rsid w:val="003A7CE4"/>
    <w:rsid w:val="003B09CC"/>
    <w:rsid w:val="003B48F7"/>
    <w:rsid w:val="003B528E"/>
    <w:rsid w:val="003B5FDB"/>
    <w:rsid w:val="003B69F4"/>
    <w:rsid w:val="003B6CE2"/>
    <w:rsid w:val="003C11D1"/>
    <w:rsid w:val="003C1303"/>
    <w:rsid w:val="003C2E20"/>
    <w:rsid w:val="003C2EA0"/>
    <w:rsid w:val="003C3103"/>
    <w:rsid w:val="003C374E"/>
    <w:rsid w:val="003C38D3"/>
    <w:rsid w:val="003C4662"/>
    <w:rsid w:val="003C48DF"/>
    <w:rsid w:val="003C50CB"/>
    <w:rsid w:val="003C5E2E"/>
    <w:rsid w:val="003D0587"/>
    <w:rsid w:val="003D06AD"/>
    <w:rsid w:val="003D7406"/>
    <w:rsid w:val="003E0538"/>
    <w:rsid w:val="003E415B"/>
    <w:rsid w:val="003E54E2"/>
    <w:rsid w:val="003F6748"/>
    <w:rsid w:val="003F7683"/>
    <w:rsid w:val="003F79C2"/>
    <w:rsid w:val="003F7F87"/>
    <w:rsid w:val="004011A1"/>
    <w:rsid w:val="00404C4A"/>
    <w:rsid w:val="0040526E"/>
    <w:rsid w:val="00407D57"/>
    <w:rsid w:val="0041027A"/>
    <w:rsid w:val="00413008"/>
    <w:rsid w:val="004146AE"/>
    <w:rsid w:val="0041532A"/>
    <w:rsid w:val="00415D7C"/>
    <w:rsid w:val="00420D60"/>
    <w:rsid w:val="0042386D"/>
    <w:rsid w:val="00434D7F"/>
    <w:rsid w:val="00435FDB"/>
    <w:rsid w:val="00436F3E"/>
    <w:rsid w:val="004479AB"/>
    <w:rsid w:val="00455646"/>
    <w:rsid w:val="004575D8"/>
    <w:rsid w:val="00462227"/>
    <w:rsid w:val="00464E58"/>
    <w:rsid w:val="00466F52"/>
    <w:rsid w:val="0047473E"/>
    <w:rsid w:val="00481456"/>
    <w:rsid w:val="00481B5F"/>
    <w:rsid w:val="00482D28"/>
    <w:rsid w:val="0048571D"/>
    <w:rsid w:val="00493A60"/>
    <w:rsid w:val="004A1E41"/>
    <w:rsid w:val="004A203C"/>
    <w:rsid w:val="004A3802"/>
    <w:rsid w:val="004A4962"/>
    <w:rsid w:val="004B311C"/>
    <w:rsid w:val="004C1AB0"/>
    <w:rsid w:val="004C3D6B"/>
    <w:rsid w:val="004C3EE8"/>
    <w:rsid w:val="004C4049"/>
    <w:rsid w:val="004C406E"/>
    <w:rsid w:val="004C5C57"/>
    <w:rsid w:val="004C66E2"/>
    <w:rsid w:val="004D1281"/>
    <w:rsid w:val="004D26D3"/>
    <w:rsid w:val="004D3511"/>
    <w:rsid w:val="004E35E1"/>
    <w:rsid w:val="004E3E59"/>
    <w:rsid w:val="004E40D1"/>
    <w:rsid w:val="004F34EF"/>
    <w:rsid w:val="00500EC0"/>
    <w:rsid w:val="0050107D"/>
    <w:rsid w:val="00503B43"/>
    <w:rsid w:val="0051590A"/>
    <w:rsid w:val="005167F7"/>
    <w:rsid w:val="005168E6"/>
    <w:rsid w:val="0052047A"/>
    <w:rsid w:val="0052290F"/>
    <w:rsid w:val="00525A55"/>
    <w:rsid w:val="00527466"/>
    <w:rsid w:val="00534A88"/>
    <w:rsid w:val="0053502C"/>
    <w:rsid w:val="00535B81"/>
    <w:rsid w:val="00537804"/>
    <w:rsid w:val="00540CAE"/>
    <w:rsid w:val="00546699"/>
    <w:rsid w:val="00551121"/>
    <w:rsid w:val="00555922"/>
    <w:rsid w:val="00556718"/>
    <w:rsid w:val="00563220"/>
    <w:rsid w:val="0056496C"/>
    <w:rsid w:val="00564B64"/>
    <w:rsid w:val="00565A33"/>
    <w:rsid w:val="0056649E"/>
    <w:rsid w:val="00567AB9"/>
    <w:rsid w:val="00567E3D"/>
    <w:rsid w:val="00572788"/>
    <w:rsid w:val="005811DB"/>
    <w:rsid w:val="005833EF"/>
    <w:rsid w:val="00583655"/>
    <w:rsid w:val="005840DB"/>
    <w:rsid w:val="00584F85"/>
    <w:rsid w:val="0059364A"/>
    <w:rsid w:val="005A0B44"/>
    <w:rsid w:val="005A154E"/>
    <w:rsid w:val="005A1FBB"/>
    <w:rsid w:val="005A283E"/>
    <w:rsid w:val="005A2CD4"/>
    <w:rsid w:val="005A7029"/>
    <w:rsid w:val="005B2B98"/>
    <w:rsid w:val="005B2F2C"/>
    <w:rsid w:val="005B6D15"/>
    <w:rsid w:val="005B763B"/>
    <w:rsid w:val="005C1585"/>
    <w:rsid w:val="005C3ACD"/>
    <w:rsid w:val="005D11AC"/>
    <w:rsid w:val="005D1E08"/>
    <w:rsid w:val="005D4FB6"/>
    <w:rsid w:val="005F225F"/>
    <w:rsid w:val="005F26F2"/>
    <w:rsid w:val="005F3BE2"/>
    <w:rsid w:val="005F652E"/>
    <w:rsid w:val="005F733F"/>
    <w:rsid w:val="005F7557"/>
    <w:rsid w:val="0060047E"/>
    <w:rsid w:val="00605E33"/>
    <w:rsid w:val="00605FF9"/>
    <w:rsid w:val="006060C8"/>
    <w:rsid w:val="0061515C"/>
    <w:rsid w:val="00623597"/>
    <w:rsid w:val="00624460"/>
    <w:rsid w:val="006249AB"/>
    <w:rsid w:val="0062512C"/>
    <w:rsid w:val="00626D4E"/>
    <w:rsid w:val="00631018"/>
    <w:rsid w:val="0063149A"/>
    <w:rsid w:val="00636539"/>
    <w:rsid w:val="006379DA"/>
    <w:rsid w:val="00642118"/>
    <w:rsid w:val="006466B8"/>
    <w:rsid w:val="00646F4B"/>
    <w:rsid w:val="00646FD5"/>
    <w:rsid w:val="00650434"/>
    <w:rsid w:val="006516E4"/>
    <w:rsid w:val="00657EF2"/>
    <w:rsid w:val="00660933"/>
    <w:rsid w:val="00660DEB"/>
    <w:rsid w:val="00660DF8"/>
    <w:rsid w:val="006616D8"/>
    <w:rsid w:val="00662FE4"/>
    <w:rsid w:val="006640C3"/>
    <w:rsid w:val="006678A8"/>
    <w:rsid w:val="006716D9"/>
    <w:rsid w:val="006737BA"/>
    <w:rsid w:val="00673CB3"/>
    <w:rsid w:val="00677C65"/>
    <w:rsid w:val="0068068A"/>
    <w:rsid w:val="00683555"/>
    <w:rsid w:val="0068403E"/>
    <w:rsid w:val="00685180"/>
    <w:rsid w:val="00685332"/>
    <w:rsid w:val="006922BD"/>
    <w:rsid w:val="00694351"/>
    <w:rsid w:val="00694F38"/>
    <w:rsid w:val="0069559C"/>
    <w:rsid w:val="006962E9"/>
    <w:rsid w:val="0069772C"/>
    <w:rsid w:val="00697AAF"/>
    <w:rsid w:val="006A047C"/>
    <w:rsid w:val="006A2227"/>
    <w:rsid w:val="006A397F"/>
    <w:rsid w:val="006A4626"/>
    <w:rsid w:val="006A6F87"/>
    <w:rsid w:val="006B54DD"/>
    <w:rsid w:val="006B5759"/>
    <w:rsid w:val="006B7EA9"/>
    <w:rsid w:val="006C526C"/>
    <w:rsid w:val="006C57F5"/>
    <w:rsid w:val="006E0086"/>
    <w:rsid w:val="006E052C"/>
    <w:rsid w:val="006E2F1A"/>
    <w:rsid w:val="006E4ECA"/>
    <w:rsid w:val="006E68DD"/>
    <w:rsid w:val="006E771E"/>
    <w:rsid w:val="006F062E"/>
    <w:rsid w:val="006F0CD9"/>
    <w:rsid w:val="006F31C9"/>
    <w:rsid w:val="006F6C02"/>
    <w:rsid w:val="00702EE2"/>
    <w:rsid w:val="00703091"/>
    <w:rsid w:val="00706FCD"/>
    <w:rsid w:val="00715D8D"/>
    <w:rsid w:val="00717BC0"/>
    <w:rsid w:val="00721A71"/>
    <w:rsid w:val="00721F2E"/>
    <w:rsid w:val="007321C3"/>
    <w:rsid w:val="0073327F"/>
    <w:rsid w:val="00733A51"/>
    <w:rsid w:val="00733B74"/>
    <w:rsid w:val="00737184"/>
    <w:rsid w:val="00740B78"/>
    <w:rsid w:val="00741810"/>
    <w:rsid w:val="00744730"/>
    <w:rsid w:val="007465E1"/>
    <w:rsid w:val="007521B0"/>
    <w:rsid w:val="00755761"/>
    <w:rsid w:val="00756961"/>
    <w:rsid w:val="00760E5E"/>
    <w:rsid w:val="00760EB5"/>
    <w:rsid w:val="00761C73"/>
    <w:rsid w:val="00765207"/>
    <w:rsid w:val="007729BF"/>
    <w:rsid w:val="00780FBA"/>
    <w:rsid w:val="007816CF"/>
    <w:rsid w:val="0078294A"/>
    <w:rsid w:val="007858B4"/>
    <w:rsid w:val="00787C0C"/>
    <w:rsid w:val="007903C0"/>
    <w:rsid w:val="007907E5"/>
    <w:rsid w:val="00797629"/>
    <w:rsid w:val="007A424C"/>
    <w:rsid w:val="007B293A"/>
    <w:rsid w:val="007B31DD"/>
    <w:rsid w:val="007B3689"/>
    <w:rsid w:val="007B6462"/>
    <w:rsid w:val="007C5F06"/>
    <w:rsid w:val="007C5F0E"/>
    <w:rsid w:val="007C641A"/>
    <w:rsid w:val="007D35D3"/>
    <w:rsid w:val="007D3CF3"/>
    <w:rsid w:val="007D7805"/>
    <w:rsid w:val="007D78E8"/>
    <w:rsid w:val="007E01AD"/>
    <w:rsid w:val="007E18F4"/>
    <w:rsid w:val="007E1B0E"/>
    <w:rsid w:val="007E1BE6"/>
    <w:rsid w:val="007E5EEC"/>
    <w:rsid w:val="007F41A3"/>
    <w:rsid w:val="00803A07"/>
    <w:rsid w:val="00803A71"/>
    <w:rsid w:val="00804658"/>
    <w:rsid w:val="008060D2"/>
    <w:rsid w:val="00810E37"/>
    <w:rsid w:val="008167B4"/>
    <w:rsid w:val="008176FE"/>
    <w:rsid w:val="00817E8D"/>
    <w:rsid w:val="00822350"/>
    <w:rsid w:val="00822770"/>
    <w:rsid w:val="00826549"/>
    <w:rsid w:val="008271F3"/>
    <w:rsid w:val="00827A9D"/>
    <w:rsid w:val="0083029A"/>
    <w:rsid w:val="008302D5"/>
    <w:rsid w:val="0083354D"/>
    <w:rsid w:val="0083356D"/>
    <w:rsid w:val="00833B57"/>
    <w:rsid w:val="00835640"/>
    <w:rsid w:val="00841D1B"/>
    <w:rsid w:val="008434C1"/>
    <w:rsid w:val="008464E8"/>
    <w:rsid w:val="008470EB"/>
    <w:rsid w:val="00847114"/>
    <w:rsid w:val="00852F8C"/>
    <w:rsid w:val="00853A7A"/>
    <w:rsid w:val="00855725"/>
    <w:rsid w:val="00857454"/>
    <w:rsid w:val="00857BA8"/>
    <w:rsid w:val="00862689"/>
    <w:rsid w:val="00864255"/>
    <w:rsid w:val="00865C0B"/>
    <w:rsid w:val="00870621"/>
    <w:rsid w:val="00875C29"/>
    <w:rsid w:val="00876079"/>
    <w:rsid w:val="008779E5"/>
    <w:rsid w:val="00882E00"/>
    <w:rsid w:val="00883A93"/>
    <w:rsid w:val="008908F2"/>
    <w:rsid w:val="00893AE9"/>
    <w:rsid w:val="008957E9"/>
    <w:rsid w:val="008962EA"/>
    <w:rsid w:val="008A265A"/>
    <w:rsid w:val="008A42D1"/>
    <w:rsid w:val="008A7DC0"/>
    <w:rsid w:val="008B1254"/>
    <w:rsid w:val="008B2F42"/>
    <w:rsid w:val="008C3D47"/>
    <w:rsid w:val="008C463D"/>
    <w:rsid w:val="008C6353"/>
    <w:rsid w:val="008D3CA8"/>
    <w:rsid w:val="008D6349"/>
    <w:rsid w:val="008D68C8"/>
    <w:rsid w:val="008E78E2"/>
    <w:rsid w:val="008F1D6C"/>
    <w:rsid w:val="008F39D3"/>
    <w:rsid w:val="008F772F"/>
    <w:rsid w:val="00900402"/>
    <w:rsid w:val="00904933"/>
    <w:rsid w:val="0090635A"/>
    <w:rsid w:val="00906AFE"/>
    <w:rsid w:val="00906C8E"/>
    <w:rsid w:val="00907D28"/>
    <w:rsid w:val="00910BAA"/>
    <w:rsid w:val="00910F75"/>
    <w:rsid w:val="00916943"/>
    <w:rsid w:val="00917569"/>
    <w:rsid w:val="00920AE1"/>
    <w:rsid w:val="00926A22"/>
    <w:rsid w:val="009319D1"/>
    <w:rsid w:val="0093499A"/>
    <w:rsid w:val="00934BB5"/>
    <w:rsid w:val="00935EED"/>
    <w:rsid w:val="00936054"/>
    <w:rsid w:val="009416B4"/>
    <w:rsid w:val="0094206C"/>
    <w:rsid w:val="00942B62"/>
    <w:rsid w:val="00946F36"/>
    <w:rsid w:val="009477F1"/>
    <w:rsid w:val="00951086"/>
    <w:rsid w:val="0095362B"/>
    <w:rsid w:val="00954BC8"/>
    <w:rsid w:val="0095780F"/>
    <w:rsid w:val="00963C65"/>
    <w:rsid w:val="009659BC"/>
    <w:rsid w:val="00966CB5"/>
    <w:rsid w:val="00970708"/>
    <w:rsid w:val="0097271D"/>
    <w:rsid w:val="00974482"/>
    <w:rsid w:val="00982B94"/>
    <w:rsid w:val="00983D54"/>
    <w:rsid w:val="0099450D"/>
    <w:rsid w:val="00997D4C"/>
    <w:rsid w:val="00997E7F"/>
    <w:rsid w:val="009A179F"/>
    <w:rsid w:val="009A4052"/>
    <w:rsid w:val="009B4A6C"/>
    <w:rsid w:val="009C005F"/>
    <w:rsid w:val="009C28EC"/>
    <w:rsid w:val="009D2A53"/>
    <w:rsid w:val="009E00DC"/>
    <w:rsid w:val="009E0AE7"/>
    <w:rsid w:val="009E0D2F"/>
    <w:rsid w:val="009E0E71"/>
    <w:rsid w:val="009E74DE"/>
    <w:rsid w:val="009F3842"/>
    <w:rsid w:val="009F6538"/>
    <w:rsid w:val="009F7C71"/>
    <w:rsid w:val="00A00FCE"/>
    <w:rsid w:val="00A10654"/>
    <w:rsid w:val="00A11AA8"/>
    <w:rsid w:val="00A13194"/>
    <w:rsid w:val="00A139AA"/>
    <w:rsid w:val="00A13AE0"/>
    <w:rsid w:val="00A13AE7"/>
    <w:rsid w:val="00A14470"/>
    <w:rsid w:val="00A2083A"/>
    <w:rsid w:val="00A22BD6"/>
    <w:rsid w:val="00A30F82"/>
    <w:rsid w:val="00A32EE6"/>
    <w:rsid w:val="00A33DCA"/>
    <w:rsid w:val="00A34621"/>
    <w:rsid w:val="00A4108F"/>
    <w:rsid w:val="00A42B43"/>
    <w:rsid w:val="00A43F68"/>
    <w:rsid w:val="00A444CD"/>
    <w:rsid w:val="00A45014"/>
    <w:rsid w:val="00A45479"/>
    <w:rsid w:val="00A46863"/>
    <w:rsid w:val="00A47C83"/>
    <w:rsid w:val="00A524AE"/>
    <w:rsid w:val="00A53990"/>
    <w:rsid w:val="00A5566E"/>
    <w:rsid w:val="00A614D2"/>
    <w:rsid w:val="00A629DE"/>
    <w:rsid w:val="00A646F6"/>
    <w:rsid w:val="00A66716"/>
    <w:rsid w:val="00A672F2"/>
    <w:rsid w:val="00A71003"/>
    <w:rsid w:val="00A75667"/>
    <w:rsid w:val="00A817C9"/>
    <w:rsid w:val="00A82D25"/>
    <w:rsid w:val="00A85C16"/>
    <w:rsid w:val="00A86AB3"/>
    <w:rsid w:val="00A91012"/>
    <w:rsid w:val="00A92C80"/>
    <w:rsid w:val="00A93746"/>
    <w:rsid w:val="00A9464A"/>
    <w:rsid w:val="00A97B3A"/>
    <w:rsid w:val="00A97F43"/>
    <w:rsid w:val="00AA0B23"/>
    <w:rsid w:val="00AA1E1F"/>
    <w:rsid w:val="00AB0382"/>
    <w:rsid w:val="00AB1D34"/>
    <w:rsid w:val="00AB4CC3"/>
    <w:rsid w:val="00AB4DF8"/>
    <w:rsid w:val="00AB7E7B"/>
    <w:rsid w:val="00AC3495"/>
    <w:rsid w:val="00AC3F18"/>
    <w:rsid w:val="00AC5111"/>
    <w:rsid w:val="00AC56DD"/>
    <w:rsid w:val="00AC69D7"/>
    <w:rsid w:val="00AC74B1"/>
    <w:rsid w:val="00AD0806"/>
    <w:rsid w:val="00AD4807"/>
    <w:rsid w:val="00AD73B1"/>
    <w:rsid w:val="00AE0703"/>
    <w:rsid w:val="00AE1D30"/>
    <w:rsid w:val="00AE2265"/>
    <w:rsid w:val="00AE37C0"/>
    <w:rsid w:val="00AE3C27"/>
    <w:rsid w:val="00AF5D00"/>
    <w:rsid w:val="00B0006E"/>
    <w:rsid w:val="00B005F9"/>
    <w:rsid w:val="00B014E9"/>
    <w:rsid w:val="00B01EA3"/>
    <w:rsid w:val="00B02D37"/>
    <w:rsid w:val="00B05BFC"/>
    <w:rsid w:val="00B05F81"/>
    <w:rsid w:val="00B066D0"/>
    <w:rsid w:val="00B103DD"/>
    <w:rsid w:val="00B163FC"/>
    <w:rsid w:val="00B27CBA"/>
    <w:rsid w:val="00B323CB"/>
    <w:rsid w:val="00B324F4"/>
    <w:rsid w:val="00B33222"/>
    <w:rsid w:val="00B35310"/>
    <w:rsid w:val="00B35F04"/>
    <w:rsid w:val="00B401FE"/>
    <w:rsid w:val="00B40795"/>
    <w:rsid w:val="00B41196"/>
    <w:rsid w:val="00B41599"/>
    <w:rsid w:val="00B41E60"/>
    <w:rsid w:val="00B44565"/>
    <w:rsid w:val="00B462E9"/>
    <w:rsid w:val="00B470BB"/>
    <w:rsid w:val="00B52C9A"/>
    <w:rsid w:val="00B6242F"/>
    <w:rsid w:val="00B67878"/>
    <w:rsid w:val="00B70E4C"/>
    <w:rsid w:val="00B7518A"/>
    <w:rsid w:val="00B75DBF"/>
    <w:rsid w:val="00B77F02"/>
    <w:rsid w:val="00B80273"/>
    <w:rsid w:val="00B83528"/>
    <w:rsid w:val="00B856CE"/>
    <w:rsid w:val="00B90AEC"/>
    <w:rsid w:val="00B91243"/>
    <w:rsid w:val="00B93756"/>
    <w:rsid w:val="00B950CD"/>
    <w:rsid w:val="00BA25FC"/>
    <w:rsid w:val="00BA5D57"/>
    <w:rsid w:val="00BA775D"/>
    <w:rsid w:val="00BB180B"/>
    <w:rsid w:val="00BB1846"/>
    <w:rsid w:val="00BB5435"/>
    <w:rsid w:val="00BB58B1"/>
    <w:rsid w:val="00BB6390"/>
    <w:rsid w:val="00BC216D"/>
    <w:rsid w:val="00BC679B"/>
    <w:rsid w:val="00BC7A55"/>
    <w:rsid w:val="00BD2521"/>
    <w:rsid w:val="00BD4924"/>
    <w:rsid w:val="00BE5AC6"/>
    <w:rsid w:val="00BE6B1B"/>
    <w:rsid w:val="00BF4567"/>
    <w:rsid w:val="00BF47FD"/>
    <w:rsid w:val="00C10E6F"/>
    <w:rsid w:val="00C16A98"/>
    <w:rsid w:val="00C23B9A"/>
    <w:rsid w:val="00C25BE1"/>
    <w:rsid w:val="00C26A35"/>
    <w:rsid w:val="00C274FE"/>
    <w:rsid w:val="00C3060B"/>
    <w:rsid w:val="00C320D9"/>
    <w:rsid w:val="00C34694"/>
    <w:rsid w:val="00C3483C"/>
    <w:rsid w:val="00C34CC0"/>
    <w:rsid w:val="00C35C43"/>
    <w:rsid w:val="00C377FA"/>
    <w:rsid w:val="00C41819"/>
    <w:rsid w:val="00C41A0B"/>
    <w:rsid w:val="00C52554"/>
    <w:rsid w:val="00C52E1B"/>
    <w:rsid w:val="00C56BF6"/>
    <w:rsid w:val="00C63CAB"/>
    <w:rsid w:val="00C7082E"/>
    <w:rsid w:val="00C73692"/>
    <w:rsid w:val="00C7432F"/>
    <w:rsid w:val="00C745EC"/>
    <w:rsid w:val="00C80D4C"/>
    <w:rsid w:val="00C84A6C"/>
    <w:rsid w:val="00C84DE6"/>
    <w:rsid w:val="00C85A9C"/>
    <w:rsid w:val="00C9366C"/>
    <w:rsid w:val="00C9405E"/>
    <w:rsid w:val="00CA2768"/>
    <w:rsid w:val="00CA3781"/>
    <w:rsid w:val="00CA41CF"/>
    <w:rsid w:val="00CA7B88"/>
    <w:rsid w:val="00CB3A54"/>
    <w:rsid w:val="00CC023A"/>
    <w:rsid w:val="00CC1310"/>
    <w:rsid w:val="00CC326B"/>
    <w:rsid w:val="00CC363F"/>
    <w:rsid w:val="00CC55AB"/>
    <w:rsid w:val="00CC6BDD"/>
    <w:rsid w:val="00CC7D5A"/>
    <w:rsid w:val="00CC7E8F"/>
    <w:rsid w:val="00CD164A"/>
    <w:rsid w:val="00CD20A0"/>
    <w:rsid w:val="00CD32FC"/>
    <w:rsid w:val="00CD5D5F"/>
    <w:rsid w:val="00CD6C6F"/>
    <w:rsid w:val="00CE6659"/>
    <w:rsid w:val="00CF21B0"/>
    <w:rsid w:val="00CF349D"/>
    <w:rsid w:val="00CF3BD3"/>
    <w:rsid w:val="00CF7242"/>
    <w:rsid w:val="00CF73F1"/>
    <w:rsid w:val="00CF7B20"/>
    <w:rsid w:val="00D0242E"/>
    <w:rsid w:val="00D028D8"/>
    <w:rsid w:val="00D02A16"/>
    <w:rsid w:val="00D04386"/>
    <w:rsid w:val="00D04C9D"/>
    <w:rsid w:val="00D05A14"/>
    <w:rsid w:val="00D17D07"/>
    <w:rsid w:val="00D25B03"/>
    <w:rsid w:val="00D30524"/>
    <w:rsid w:val="00D30BB4"/>
    <w:rsid w:val="00D34D93"/>
    <w:rsid w:val="00D363D2"/>
    <w:rsid w:val="00D45A13"/>
    <w:rsid w:val="00D5302D"/>
    <w:rsid w:val="00D57BC2"/>
    <w:rsid w:val="00D630ED"/>
    <w:rsid w:val="00D640C8"/>
    <w:rsid w:val="00D7029F"/>
    <w:rsid w:val="00D85AEB"/>
    <w:rsid w:val="00D9130A"/>
    <w:rsid w:val="00D91522"/>
    <w:rsid w:val="00D92763"/>
    <w:rsid w:val="00DA1102"/>
    <w:rsid w:val="00DA6E3B"/>
    <w:rsid w:val="00DB3732"/>
    <w:rsid w:val="00DB47B6"/>
    <w:rsid w:val="00DB5829"/>
    <w:rsid w:val="00DB6BCF"/>
    <w:rsid w:val="00DB7C56"/>
    <w:rsid w:val="00DC11FC"/>
    <w:rsid w:val="00DC5DE7"/>
    <w:rsid w:val="00DC5F6A"/>
    <w:rsid w:val="00DD0792"/>
    <w:rsid w:val="00DD3D21"/>
    <w:rsid w:val="00DD6240"/>
    <w:rsid w:val="00DE1E22"/>
    <w:rsid w:val="00DE2F61"/>
    <w:rsid w:val="00DE395C"/>
    <w:rsid w:val="00DE48E4"/>
    <w:rsid w:val="00DE5743"/>
    <w:rsid w:val="00DE5B5E"/>
    <w:rsid w:val="00DE6AB1"/>
    <w:rsid w:val="00DF4B8B"/>
    <w:rsid w:val="00DF5925"/>
    <w:rsid w:val="00DF6C6B"/>
    <w:rsid w:val="00DF7E45"/>
    <w:rsid w:val="00E00BB1"/>
    <w:rsid w:val="00E0264A"/>
    <w:rsid w:val="00E03218"/>
    <w:rsid w:val="00E0660B"/>
    <w:rsid w:val="00E14082"/>
    <w:rsid w:val="00E15D57"/>
    <w:rsid w:val="00E24536"/>
    <w:rsid w:val="00E25B32"/>
    <w:rsid w:val="00E30474"/>
    <w:rsid w:val="00E30A47"/>
    <w:rsid w:val="00E3357D"/>
    <w:rsid w:val="00E33E43"/>
    <w:rsid w:val="00E35C5B"/>
    <w:rsid w:val="00E41954"/>
    <w:rsid w:val="00E41B83"/>
    <w:rsid w:val="00E47CC5"/>
    <w:rsid w:val="00E54431"/>
    <w:rsid w:val="00E56186"/>
    <w:rsid w:val="00E665D9"/>
    <w:rsid w:val="00E75911"/>
    <w:rsid w:val="00E8340A"/>
    <w:rsid w:val="00E83413"/>
    <w:rsid w:val="00E86C57"/>
    <w:rsid w:val="00E87B20"/>
    <w:rsid w:val="00EA17C2"/>
    <w:rsid w:val="00EA2AB4"/>
    <w:rsid w:val="00EB129E"/>
    <w:rsid w:val="00EB1C35"/>
    <w:rsid w:val="00EB38C5"/>
    <w:rsid w:val="00EB3950"/>
    <w:rsid w:val="00EB4AE9"/>
    <w:rsid w:val="00EB4B69"/>
    <w:rsid w:val="00EB6F33"/>
    <w:rsid w:val="00EC2135"/>
    <w:rsid w:val="00EC6843"/>
    <w:rsid w:val="00EC7D9F"/>
    <w:rsid w:val="00ED3C4D"/>
    <w:rsid w:val="00ED646C"/>
    <w:rsid w:val="00EE6F7E"/>
    <w:rsid w:val="00EF0DBE"/>
    <w:rsid w:val="00EF15AB"/>
    <w:rsid w:val="00EF1878"/>
    <w:rsid w:val="00EF3F36"/>
    <w:rsid w:val="00EF457E"/>
    <w:rsid w:val="00EF4EF6"/>
    <w:rsid w:val="00F004CE"/>
    <w:rsid w:val="00F06E88"/>
    <w:rsid w:val="00F13A9D"/>
    <w:rsid w:val="00F22336"/>
    <w:rsid w:val="00F22A20"/>
    <w:rsid w:val="00F232BE"/>
    <w:rsid w:val="00F2594F"/>
    <w:rsid w:val="00F273B3"/>
    <w:rsid w:val="00F2795F"/>
    <w:rsid w:val="00F30370"/>
    <w:rsid w:val="00F3080B"/>
    <w:rsid w:val="00F3394C"/>
    <w:rsid w:val="00F40A13"/>
    <w:rsid w:val="00F4129B"/>
    <w:rsid w:val="00F42598"/>
    <w:rsid w:val="00F42DD6"/>
    <w:rsid w:val="00F4420B"/>
    <w:rsid w:val="00F45E80"/>
    <w:rsid w:val="00F47093"/>
    <w:rsid w:val="00F53845"/>
    <w:rsid w:val="00F53D57"/>
    <w:rsid w:val="00F575D5"/>
    <w:rsid w:val="00F639B3"/>
    <w:rsid w:val="00F701FB"/>
    <w:rsid w:val="00F731A5"/>
    <w:rsid w:val="00F737EE"/>
    <w:rsid w:val="00F755C9"/>
    <w:rsid w:val="00F82099"/>
    <w:rsid w:val="00F829E0"/>
    <w:rsid w:val="00F83C71"/>
    <w:rsid w:val="00F84EAB"/>
    <w:rsid w:val="00F868A6"/>
    <w:rsid w:val="00F94587"/>
    <w:rsid w:val="00FA0CC6"/>
    <w:rsid w:val="00FB113D"/>
    <w:rsid w:val="00FB380F"/>
    <w:rsid w:val="00FB47D0"/>
    <w:rsid w:val="00FB4B0B"/>
    <w:rsid w:val="00FC1F0B"/>
    <w:rsid w:val="00FC2165"/>
    <w:rsid w:val="00FC5965"/>
    <w:rsid w:val="00FC7AE0"/>
    <w:rsid w:val="00FD077E"/>
    <w:rsid w:val="00FD0C41"/>
    <w:rsid w:val="00FD2ADE"/>
    <w:rsid w:val="00FD2EDE"/>
    <w:rsid w:val="00FD50C9"/>
    <w:rsid w:val="00FD6A00"/>
    <w:rsid w:val="00FE1146"/>
    <w:rsid w:val="00FE342C"/>
    <w:rsid w:val="00FE439A"/>
    <w:rsid w:val="00FE74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41"/>
  </w:style>
  <w:style w:type="paragraph" w:styleId="Balk1">
    <w:name w:val="heading 1"/>
    <w:basedOn w:val="Normal"/>
    <w:next w:val="Normal"/>
    <w:link w:val="Balk1Char"/>
    <w:uiPriority w:val="9"/>
    <w:qFormat/>
    <w:rsid w:val="00F82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0B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BB1"/>
    <w:rPr>
      <w:rFonts w:ascii="Tahoma" w:hAnsi="Tahoma" w:cs="Tahoma"/>
      <w:sz w:val="16"/>
      <w:szCs w:val="16"/>
    </w:rPr>
  </w:style>
  <w:style w:type="paragraph" w:customStyle="1" w:styleId="Default">
    <w:name w:val="Default"/>
    <w:rsid w:val="00F22A2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04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A5F02"/>
    <w:pPr>
      <w:ind w:left="720"/>
      <w:contextualSpacing/>
    </w:pPr>
  </w:style>
  <w:style w:type="paragraph" w:styleId="stbilgi">
    <w:name w:val="header"/>
    <w:basedOn w:val="Normal"/>
    <w:link w:val="stbilgiChar"/>
    <w:uiPriority w:val="99"/>
    <w:unhideWhenUsed/>
    <w:rsid w:val="00760E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0EB5"/>
  </w:style>
  <w:style w:type="paragraph" w:styleId="Altbilgi">
    <w:name w:val="footer"/>
    <w:basedOn w:val="Normal"/>
    <w:link w:val="AltbilgiChar"/>
    <w:uiPriority w:val="99"/>
    <w:unhideWhenUsed/>
    <w:rsid w:val="00760E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0EB5"/>
  </w:style>
  <w:style w:type="table" w:styleId="AkGlgeleme-Vurgu2">
    <w:name w:val="Light Shading Accent 2"/>
    <w:basedOn w:val="NormalTablo"/>
    <w:uiPriority w:val="60"/>
    <w:rsid w:val="00760E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1-Vurgu2">
    <w:name w:val="Medium Grid 1 Accent 2"/>
    <w:basedOn w:val="NormalTablo"/>
    <w:uiPriority w:val="67"/>
    <w:rsid w:val="00760EB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AkGlgeleme-Vurgu11">
    <w:name w:val="Açık Gölgeleme - Vurgu 11"/>
    <w:basedOn w:val="NormalTablo"/>
    <w:uiPriority w:val="60"/>
    <w:rsid w:val="009F7C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Klavuz1-Vurgu1">
    <w:name w:val="Medium Grid 1 Accent 1"/>
    <w:basedOn w:val="NormalTablo"/>
    <w:uiPriority w:val="67"/>
    <w:rsid w:val="009F7C7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2-Vurgu1">
    <w:name w:val="Medium Grid 2 Accent 1"/>
    <w:basedOn w:val="NormalTablo"/>
    <w:uiPriority w:val="68"/>
    <w:rsid w:val="009F7C7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AkGlgeleme-Vurgu5">
    <w:name w:val="Light Shading Accent 5"/>
    <w:basedOn w:val="NormalTablo"/>
    <w:uiPriority w:val="60"/>
    <w:rsid w:val="00AD48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KonuBal">
    <w:name w:val="Title"/>
    <w:basedOn w:val="Normal"/>
    <w:next w:val="Normal"/>
    <w:link w:val="KonuBalChar"/>
    <w:uiPriority w:val="10"/>
    <w:qFormat/>
    <w:rsid w:val="00934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3499A"/>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9349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3499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93499A"/>
    <w:pPr>
      <w:spacing w:after="0" w:line="240" w:lineRule="auto"/>
    </w:pPr>
  </w:style>
  <w:style w:type="character" w:customStyle="1" w:styleId="AralkYokChar">
    <w:name w:val="Aralık Yok Char"/>
    <w:basedOn w:val="VarsaylanParagrafYazTipi"/>
    <w:link w:val="AralkYok"/>
    <w:uiPriority w:val="1"/>
    <w:rsid w:val="0093499A"/>
    <w:rPr>
      <w:rFonts w:eastAsiaTheme="minorEastAsia"/>
      <w:lang w:eastAsia="tr-TR"/>
    </w:rPr>
  </w:style>
  <w:style w:type="character" w:customStyle="1" w:styleId="Balk1Char">
    <w:name w:val="Başlık 1 Char"/>
    <w:basedOn w:val="VarsaylanParagrafYazTipi"/>
    <w:link w:val="Balk1"/>
    <w:uiPriority w:val="9"/>
    <w:rsid w:val="00F829E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F26F2"/>
    <w:pPr>
      <w:outlineLvl w:val="9"/>
    </w:pPr>
  </w:style>
  <w:style w:type="paragraph" w:styleId="T2">
    <w:name w:val="toc 2"/>
    <w:basedOn w:val="Normal"/>
    <w:next w:val="Normal"/>
    <w:autoRedefine/>
    <w:uiPriority w:val="39"/>
    <w:semiHidden/>
    <w:unhideWhenUsed/>
    <w:qFormat/>
    <w:rsid w:val="005F26F2"/>
    <w:pPr>
      <w:spacing w:after="100"/>
      <w:ind w:left="220"/>
    </w:pPr>
  </w:style>
  <w:style w:type="paragraph" w:styleId="T1">
    <w:name w:val="toc 1"/>
    <w:basedOn w:val="Normal"/>
    <w:next w:val="Normal"/>
    <w:autoRedefine/>
    <w:uiPriority w:val="39"/>
    <w:unhideWhenUsed/>
    <w:qFormat/>
    <w:rsid w:val="0099450D"/>
    <w:pPr>
      <w:tabs>
        <w:tab w:val="right" w:leader="dot" w:pos="9060"/>
      </w:tabs>
      <w:spacing w:after="40" w:line="240" w:lineRule="auto"/>
      <w:jc w:val="center"/>
    </w:pPr>
    <w:rPr>
      <w:b/>
    </w:rPr>
  </w:style>
  <w:style w:type="paragraph" w:styleId="T3">
    <w:name w:val="toc 3"/>
    <w:basedOn w:val="Normal"/>
    <w:next w:val="Normal"/>
    <w:autoRedefine/>
    <w:uiPriority w:val="39"/>
    <w:semiHidden/>
    <w:unhideWhenUsed/>
    <w:qFormat/>
    <w:rsid w:val="005F26F2"/>
    <w:pPr>
      <w:spacing w:after="100"/>
      <w:ind w:left="440"/>
    </w:pPr>
  </w:style>
  <w:style w:type="character" w:styleId="Kpr">
    <w:name w:val="Hyperlink"/>
    <w:basedOn w:val="VarsaylanParagrafYazTipi"/>
    <w:uiPriority w:val="99"/>
    <w:unhideWhenUsed/>
    <w:rsid w:val="005F26F2"/>
    <w:rPr>
      <w:color w:val="0000FF" w:themeColor="hyperlink"/>
      <w:u w:val="single"/>
    </w:rPr>
  </w:style>
  <w:style w:type="paragraph" w:customStyle="1" w:styleId="Style9">
    <w:name w:val="Style9"/>
    <w:basedOn w:val="Normal"/>
    <w:uiPriority w:val="99"/>
    <w:rsid w:val="00B83528"/>
    <w:pPr>
      <w:widowControl w:val="0"/>
      <w:autoSpaceDE w:val="0"/>
      <w:autoSpaceDN w:val="0"/>
      <w:adjustRightInd w:val="0"/>
      <w:spacing w:after="0" w:line="389" w:lineRule="exact"/>
      <w:ind w:firstLine="662"/>
      <w:jc w:val="both"/>
    </w:pPr>
    <w:rPr>
      <w:rFonts w:ascii="Times New Roman" w:eastAsia="Times New Roman" w:hAnsi="Times New Roman" w:cs="Times New Roman"/>
      <w:sz w:val="24"/>
      <w:szCs w:val="24"/>
    </w:rPr>
  </w:style>
  <w:style w:type="character" w:customStyle="1" w:styleId="FontStyle35">
    <w:name w:val="Font Style35"/>
    <w:basedOn w:val="VarsaylanParagrafYazTipi"/>
    <w:uiPriority w:val="99"/>
    <w:rsid w:val="00B83528"/>
    <w:rPr>
      <w:rFonts w:ascii="Times New Roman" w:hAnsi="Times New Roman" w:cs="Times New Roman" w:hint="default"/>
      <w:color w:val="000000"/>
      <w:sz w:val="22"/>
      <w:szCs w:val="22"/>
    </w:rPr>
  </w:style>
  <w:style w:type="character" w:customStyle="1" w:styleId="apple-tab-span">
    <w:name w:val="apple-tab-span"/>
    <w:basedOn w:val="VarsaylanParagrafYazTipi"/>
    <w:rsid w:val="00AC74B1"/>
  </w:style>
  <w:style w:type="character" w:styleId="Gl">
    <w:name w:val="Strong"/>
    <w:basedOn w:val="VarsaylanParagrafYazTipi"/>
    <w:uiPriority w:val="22"/>
    <w:qFormat/>
    <w:rsid w:val="00AC74B1"/>
    <w:rPr>
      <w:b/>
      <w:bCs/>
    </w:rPr>
  </w:style>
  <w:style w:type="paragraph" w:styleId="NormalWeb">
    <w:name w:val="Normal (Web)"/>
    <w:basedOn w:val="Normal"/>
    <w:uiPriority w:val="99"/>
    <w:semiHidden/>
    <w:unhideWhenUsed/>
    <w:rsid w:val="00AC74B1"/>
    <w:pPr>
      <w:spacing w:before="131" w:after="13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82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0B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BB1"/>
    <w:rPr>
      <w:rFonts w:ascii="Tahoma" w:hAnsi="Tahoma" w:cs="Tahoma"/>
      <w:sz w:val="16"/>
      <w:szCs w:val="16"/>
    </w:rPr>
  </w:style>
  <w:style w:type="paragraph" w:customStyle="1" w:styleId="Default">
    <w:name w:val="Default"/>
    <w:rsid w:val="00F22A2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04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A5F02"/>
    <w:pPr>
      <w:ind w:left="720"/>
      <w:contextualSpacing/>
    </w:pPr>
  </w:style>
  <w:style w:type="paragraph" w:styleId="stbilgi">
    <w:name w:val="header"/>
    <w:basedOn w:val="Normal"/>
    <w:link w:val="stbilgiChar"/>
    <w:uiPriority w:val="99"/>
    <w:unhideWhenUsed/>
    <w:rsid w:val="00760E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0EB5"/>
  </w:style>
  <w:style w:type="paragraph" w:styleId="Altbilgi">
    <w:name w:val="footer"/>
    <w:basedOn w:val="Normal"/>
    <w:link w:val="AltbilgiChar"/>
    <w:uiPriority w:val="99"/>
    <w:unhideWhenUsed/>
    <w:rsid w:val="00760E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0EB5"/>
  </w:style>
  <w:style w:type="table" w:styleId="AkGlgeleme-Vurgu2">
    <w:name w:val="Light Shading Accent 2"/>
    <w:basedOn w:val="NormalTablo"/>
    <w:uiPriority w:val="60"/>
    <w:rsid w:val="00760E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1-Vurgu2">
    <w:name w:val="Medium Grid 1 Accent 2"/>
    <w:basedOn w:val="NormalTablo"/>
    <w:uiPriority w:val="67"/>
    <w:rsid w:val="00760EB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AkGlgeleme-Vurgu11">
    <w:name w:val="Açık Gölgeleme - Vurgu 11"/>
    <w:basedOn w:val="NormalTablo"/>
    <w:uiPriority w:val="60"/>
    <w:rsid w:val="009F7C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Klavuz1-Vurgu1">
    <w:name w:val="Medium Grid 1 Accent 1"/>
    <w:basedOn w:val="NormalTablo"/>
    <w:uiPriority w:val="67"/>
    <w:rsid w:val="009F7C7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2-Vurgu1">
    <w:name w:val="Medium Grid 2 Accent 1"/>
    <w:basedOn w:val="NormalTablo"/>
    <w:uiPriority w:val="68"/>
    <w:rsid w:val="009F7C7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AkGlgeleme-Vurgu5">
    <w:name w:val="Light Shading Accent 5"/>
    <w:basedOn w:val="NormalTablo"/>
    <w:uiPriority w:val="60"/>
    <w:rsid w:val="00AD48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KonuBal">
    <w:name w:val="Title"/>
    <w:basedOn w:val="Normal"/>
    <w:next w:val="Normal"/>
    <w:link w:val="KonuBalChar"/>
    <w:uiPriority w:val="10"/>
    <w:qFormat/>
    <w:rsid w:val="00934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3499A"/>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9349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3499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93499A"/>
    <w:pPr>
      <w:spacing w:after="0" w:line="240" w:lineRule="auto"/>
    </w:pPr>
  </w:style>
  <w:style w:type="character" w:customStyle="1" w:styleId="AralkYokChar">
    <w:name w:val="Aralık Yok Char"/>
    <w:basedOn w:val="VarsaylanParagrafYazTipi"/>
    <w:link w:val="AralkYok"/>
    <w:uiPriority w:val="1"/>
    <w:rsid w:val="0093499A"/>
    <w:rPr>
      <w:rFonts w:eastAsiaTheme="minorEastAsia"/>
      <w:lang w:eastAsia="tr-TR"/>
    </w:rPr>
  </w:style>
  <w:style w:type="character" w:customStyle="1" w:styleId="Balk1Char">
    <w:name w:val="Başlık 1 Char"/>
    <w:basedOn w:val="VarsaylanParagrafYazTipi"/>
    <w:link w:val="Balk1"/>
    <w:uiPriority w:val="9"/>
    <w:rsid w:val="00F829E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F26F2"/>
    <w:pPr>
      <w:outlineLvl w:val="9"/>
    </w:pPr>
  </w:style>
  <w:style w:type="paragraph" w:styleId="T2">
    <w:name w:val="toc 2"/>
    <w:basedOn w:val="Normal"/>
    <w:next w:val="Normal"/>
    <w:autoRedefine/>
    <w:uiPriority w:val="39"/>
    <w:semiHidden/>
    <w:unhideWhenUsed/>
    <w:qFormat/>
    <w:rsid w:val="005F26F2"/>
    <w:pPr>
      <w:spacing w:after="100"/>
      <w:ind w:left="220"/>
    </w:pPr>
  </w:style>
  <w:style w:type="paragraph" w:styleId="T1">
    <w:name w:val="toc 1"/>
    <w:basedOn w:val="Normal"/>
    <w:next w:val="Normal"/>
    <w:autoRedefine/>
    <w:uiPriority w:val="39"/>
    <w:unhideWhenUsed/>
    <w:qFormat/>
    <w:rsid w:val="0099450D"/>
    <w:pPr>
      <w:tabs>
        <w:tab w:val="right" w:leader="dot" w:pos="9060"/>
      </w:tabs>
      <w:spacing w:after="40" w:line="240" w:lineRule="auto"/>
      <w:jc w:val="center"/>
    </w:pPr>
    <w:rPr>
      <w:b/>
    </w:rPr>
  </w:style>
  <w:style w:type="paragraph" w:styleId="T3">
    <w:name w:val="toc 3"/>
    <w:basedOn w:val="Normal"/>
    <w:next w:val="Normal"/>
    <w:autoRedefine/>
    <w:uiPriority w:val="39"/>
    <w:semiHidden/>
    <w:unhideWhenUsed/>
    <w:qFormat/>
    <w:rsid w:val="005F26F2"/>
    <w:pPr>
      <w:spacing w:after="100"/>
      <w:ind w:left="440"/>
    </w:pPr>
  </w:style>
  <w:style w:type="character" w:styleId="Kpr">
    <w:name w:val="Hyperlink"/>
    <w:basedOn w:val="VarsaylanParagrafYazTipi"/>
    <w:uiPriority w:val="99"/>
    <w:unhideWhenUsed/>
    <w:rsid w:val="005F26F2"/>
    <w:rPr>
      <w:color w:val="0000FF" w:themeColor="hyperlink"/>
      <w:u w:val="single"/>
    </w:rPr>
  </w:style>
  <w:style w:type="paragraph" w:customStyle="1" w:styleId="Style9">
    <w:name w:val="Style9"/>
    <w:basedOn w:val="Normal"/>
    <w:uiPriority w:val="99"/>
    <w:rsid w:val="00B83528"/>
    <w:pPr>
      <w:widowControl w:val="0"/>
      <w:autoSpaceDE w:val="0"/>
      <w:autoSpaceDN w:val="0"/>
      <w:adjustRightInd w:val="0"/>
      <w:spacing w:after="0" w:line="389" w:lineRule="exact"/>
      <w:ind w:firstLine="662"/>
      <w:jc w:val="both"/>
    </w:pPr>
    <w:rPr>
      <w:rFonts w:ascii="Times New Roman" w:eastAsia="Times New Roman" w:hAnsi="Times New Roman" w:cs="Times New Roman"/>
      <w:sz w:val="24"/>
      <w:szCs w:val="24"/>
    </w:rPr>
  </w:style>
  <w:style w:type="character" w:customStyle="1" w:styleId="FontStyle35">
    <w:name w:val="Font Style35"/>
    <w:basedOn w:val="VarsaylanParagrafYazTipi"/>
    <w:uiPriority w:val="99"/>
    <w:rsid w:val="00B83528"/>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4270">
      <w:bodyDiv w:val="1"/>
      <w:marLeft w:val="0"/>
      <w:marRight w:val="0"/>
      <w:marTop w:val="0"/>
      <w:marBottom w:val="0"/>
      <w:divBdr>
        <w:top w:val="none" w:sz="0" w:space="0" w:color="auto"/>
        <w:left w:val="none" w:sz="0" w:space="0" w:color="auto"/>
        <w:bottom w:val="none" w:sz="0" w:space="0" w:color="auto"/>
        <w:right w:val="none" w:sz="0" w:space="0" w:color="auto"/>
      </w:divBdr>
    </w:div>
    <w:div w:id="438306478">
      <w:bodyDiv w:val="1"/>
      <w:marLeft w:val="0"/>
      <w:marRight w:val="0"/>
      <w:marTop w:val="0"/>
      <w:marBottom w:val="0"/>
      <w:divBdr>
        <w:top w:val="none" w:sz="0" w:space="0" w:color="auto"/>
        <w:left w:val="none" w:sz="0" w:space="0" w:color="auto"/>
        <w:bottom w:val="none" w:sz="0" w:space="0" w:color="auto"/>
        <w:right w:val="none" w:sz="0" w:space="0" w:color="auto"/>
      </w:divBdr>
      <w:divsChild>
        <w:div w:id="2029209592">
          <w:marLeft w:val="0"/>
          <w:marRight w:val="0"/>
          <w:marTop w:val="0"/>
          <w:marBottom w:val="0"/>
          <w:divBdr>
            <w:top w:val="none" w:sz="0" w:space="0" w:color="auto"/>
            <w:left w:val="none" w:sz="0" w:space="0" w:color="auto"/>
            <w:bottom w:val="none" w:sz="0" w:space="0" w:color="auto"/>
            <w:right w:val="none" w:sz="0" w:space="0" w:color="auto"/>
          </w:divBdr>
        </w:div>
      </w:divsChild>
    </w:div>
    <w:div w:id="616644797">
      <w:bodyDiv w:val="1"/>
      <w:marLeft w:val="0"/>
      <w:marRight w:val="0"/>
      <w:marTop w:val="0"/>
      <w:marBottom w:val="0"/>
      <w:divBdr>
        <w:top w:val="none" w:sz="0" w:space="0" w:color="auto"/>
        <w:left w:val="none" w:sz="0" w:space="0" w:color="auto"/>
        <w:bottom w:val="none" w:sz="0" w:space="0" w:color="auto"/>
        <w:right w:val="none" w:sz="0" w:space="0" w:color="auto"/>
      </w:divBdr>
    </w:div>
    <w:div w:id="717970267">
      <w:bodyDiv w:val="1"/>
      <w:marLeft w:val="0"/>
      <w:marRight w:val="0"/>
      <w:marTop w:val="0"/>
      <w:marBottom w:val="0"/>
      <w:divBdr>
        <w:top w:val="none" w:sz="0" w:space="0" w:color="auto"/>
        <w:left w:val="none" w:sz="0" w:space="0" w:color="auto"/>
        <w:bottom w:val="none" w:sz="0" w:space="0" w:color="auto"/>
        <w:right w:val="none" w:sz="0" w:space="0" w:color="auto"/>
      </w:divBdr>
      <w:divsChild>
        <w:div w:id="1340158307">
          <w:marLeft w:val="0"/>
          <w:marRight w:val="0"/>
          <w:marTop w:val="0"/>
          <w:marBottom w:val="0"/>
          <w:divBdr>
            <w:top w:val="none" w:sz="0" w:space="0" w:color="auto"/>
            <w:left w:val="none" w:sz="0" w:space="0" w:color="auto"/>
            <w:bottom w:val="none" w:sz="0" w:space="0" w:color="auto"/>
            <w:right w:val="none" w:sz="0" w:space="0" w:color="auto"/>
          </w:divBdr>
          <w:divsChild>
            <w:div w:id="1605304969">
              <w:marLeft w:val="0"/>
              <w:marRight w:val="0"/>
              <w:marTop w:val="0"/>
              <w:marBottom w:val="0"/>
              <w:divBdr>
                <w:top w:val="none" w:sz="0" w:space="0" w:color="auto"/>
                <w:left w:val="none" w:sz="0" w:space="0" w:color="auto"/>
                <w:bottom w:val="none" w:sz="0" w:space="0" w:color="auto"/>
                <w:right w:val="none" w:sz="0" w:space="0" w:color="auto"/>
              </w:divBdr>
              <w:divsChild>
                <w:div w:id="2110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29122">
      <w:bodyDiv w:val="1"/>
      <w:marLeft w:val="0"/>
      <w:marRight w:val="0"/>
      <w:marTop w:val="0"/>
      <w:marBottom w:val="0"/>
      <w:divBdr>
        <w:top w:val="none" w:sz="0" w:space="0" w:color="auto"/>
        <w:left w:val="none" w:sz="0" w:space="0" w:color="auto"/>
        <w:bottom w:val="none" w:sz="0" w:space="0" w:color="auto"/>
        <w:right w:val="none" w:sz="0" w:space="0" w:color="auto"/>
      </w:divBdr>
    </w:div>
    <w:div w:id="16768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Stratejik%20Plan%20(devam)\&#199;&#304;HO\SP.docx" TargetMode="External"/><Relationship Id="rId117" Type="http://schemas.openxmlformats.org/officeDocument/2006/relationships/hyperlink" Target="file:///D:\Stratejik%20Plan%20(devam)\&#199;&#304;HO\SP.docx" TargetMode="External"/><Relationship Id="rId21" Type="http://schemas.openxmlformats.org/officeDocument/2006/relationships/hyperlink" Target="file:///D:\Stratejik%20Plan%20(devam)\&#199;&#304;HO\SP.docx" TargetMode="External"/><Relationship Id="rId42" Type="http://schemas.openxmlformats.org/officeDocument/2006/relationships/hyperlink" Target="file:///D:\Stratejik%20Plan%20(devam)\&#199;&#304;HO\SP.docx" TargetMode="External"/><Relationship Id="rId47" Type="http://schemas.openxmlformats.org/officeDocument/2006/relationships/hyperlink" Target="file:///D:\Stratejik%20Plan%20(devam)\&#199;&#304;HO\SP.docx" TargetMode="External"/><Relationship Id="rId63" Type="http://schemas.openxmlformats.org/officeDocument/2006/relationships/hyperlink" Target="file:///D:\Stratejik%20Plan%20(devam)\&#199;&#304;HO\SP.docx" TargetMode="External"/><Relationship Id="rId68" Type="http://schemas.openxmlformats.org/officeDocument/2006/relationships/hyperlink" Target="file:///D:\Stratejik%20Plan%20(devam)\&#199;&#304;HO\SP.docx" TargetMode="External"/><Relationship Id="rId84" Type="http://schemas.openxmlformats.org/officeDocument/2006/relationships/hyperlink" Target="file:///D:\Stratejik%20Plan%20(devam)\&#199;&#304;HO\SP.docx" TargetMode="External"/><Relationship Id="rId89" Type="http://schemas.openxmlformats.org/officeDocument/2006/relationships/hyperlink" Target="file:///D:\Stratejik%20Plan%20(devam)\&#199;&#304;HO\SP.docx" TargetMode="External"/><Relationship Id="rId112" Type="http://schemas.openxmlformats.org/officeDocument/2006/relationships/hyperlink" Target="file:///D:\Stratejik%20Plan%20(devam)\&#199;&#304;HO\SP.docx" TargetMode="External"/><Relationship Id="rId133" Type="http://schemas.openxmlformats.org/officeDocument/2006/relationships/image" Target="media/image4.emf"/><Relationship Id="rId138" Type="http://schemas.openxmlformats.org/officeDocument/2006/relationships/chart" Target="charts/chart3.xml"/><Relationship Id="rId16" Type="http://schemas.openxmlformats.org/officeDocument/2006/relationships/hyperlink" Target="file:///D:\Stratejik%20Plan%20(devam)\&#199;&#304;HO\SP.docx" TargetMode="External"/><Relationship Id="rId107" Type="http://schemas.openxmlformats.org/officeDocument/2006/relationships/hyperlink" Target="file:///D:\Stratejik%20Plan%20(devam)\&#199;&#304;HO\SP.docx" TargetMode="External"/><Relationship Id="rId11" Type="http://schemas.openxmlformats.org/officeDocument/2006/relationships/image" Target="media/image2.jpeg"/><Relationship Id="rId32" Type="http://schemas.openxmlformats.org/officeDocument/2006/relationships/hyperlink" Target="file:///D:\Stratejik%20Plan%20(devam)\&#199;&#304;HO\SP.docx" TargetMode="External"/><Relationship Id="rId37" Type="http://schemas.openxmlformats.org/officeDocument/2006/relationships/hyperlink" Target="file:///D:\Stratejik%20Plan%20(devam)\&#199;&#304;HO\SP.docx" TargetMode="External"/><Relationship Id="rId53" Type="http://schemas.openxmlformats.org/officeDocument/2006/relationships/hyperlink" Target="file:///D:\Stratejik%20Plan%20(devam)\&#199;&#304;HO\SP.docx" TargetMode="External"/><Relationship Id="rId58" Type="http://schemas.openxmlformats.org/officeDocument/2006/relationships/hyperlink" Target="file:///D:\Stratejik%20Plan%20(devam)\&#199;&#304;HO\SP.docx" TargetMode="External"/><Relationship Id="rId74" Type="http://schemas.openxmlformats.org/officeDocument/2006/relationships/hyperlink" Target="file:///D:\Stratejik%20Plan%20(devam)\&#199;&#304;HO\SP.docx" TargetMode="External"/><Relationship Id="rId79" Type="http://schemas.openxmlformats.org/officeDocument/2006/relationships/hyperlink" Target="file:///D:\Stratejik%20Plan%20(devam)\&#199;&#304;HO\SP.docx" TargetMode="External"/><Relationship Id="rId102" Type="http://schemas.openxmlformats.org/officeDocument/2006/relationships/hyperlink" Target="file:///D:\Stratejik%20Plan%20(devam)\&#199;&#304;HO\SP.docx" TargetMode="External"/><Relationship Id="rId123" Type="http://schemas.openxmlformats.org/officeDocument/2006/relationships/hyperlink" Target="file:///D:\Stratejik%20Plan%20(devam)\&#199;&#304;HO\SP.docx" TargetMode="External"/><Relationship Id="rId128" Type="http://schemas.openxmlformats.org/officeDocument/2006/relationships/hyperlink" Target="file:///D:\Stratejik%20Plan%20(devam)\&#199;&#304;HO\SP.docx" TargetMode="External"/><Relationship Id="rId5" Type="http://schemas.microsoft.com/office/2007/relationships/stylesWithEffects" Target="stylesWithEffects.xml"/><Relationship Id="rId90" Type="http://schemas.openxmlformats.org/officeDocument/2006/relationships/hyperlink" Target="file:///D:\Stratejik%20Plan%20(devam)\&#199;&#304;HO\SP.docx" TargetMode="External"/><Relationship Id="rId95" Type="http://schemas.openxmlformats.org/officeDocument/2006/relationships/hyperlink" Target="file:///D:\Stratejik%20Plan%20(devam)\&#199;&#304;HO\SP.docx" TargetMode="External"/><Relationship Id="rId22" Type="http://schemas.openxmlformats.org/officeDocument/2006/relationships/hyperlink" Target="file:///D:\Stratejik%20Plan%20(devam)\&#199;&#304;HO\SP.docx" TargetMode="External"/><Relationship Id="rId27" Type="http://schemas.openxmlformats.org/officeDocument/2006/relationships/hyperlink" Target="file:///D:\Stratejik%20Plan%20(devam)\&#199;&#304;HO\SP.docx" TargetMode="External"/><Relationship Id="rId43" Type="http://schemas.openxmlformats.org/officeDocument/2006/relationships/hyperlink" Target="file:///D:\Stratejik%20Plan%20(devam)\&#199;&#304;HO\SP.docx" TargetMode="External"/><Relationship Id="rId48" Type="http://schemas.openxmlformats.org/officeDocument/2006/relationships/hyperlink" Target="file:///D:\Stratejik%20Plan%20(devam)\&#199;&#304;HO\SP.docx" TargetMode="External"/><Relationship Id="rId64" Type="http://schemas.openxmlformats.org/officeDocument/2006/relationships/hyperlink" Target="file:///D:\Stratejik%20Plan%20(devam)\&#199;&#304;HO\SP.docx" TargetMode="External"/><Relationship Id="rId69" Type="http://schemas.openxmlformats.org/officeDocument/2006/relationships/hyperlink" Target="file:///D:\Stratejik%20Plan%20(devam)\&#199;&#304;HO\SP.docx" TargetMode="External"/><Relationship Id="rId113" Type="http://schemas.openxmlformats.org/officeDocument/2006/relationships/hyperlink" Target="file:///D:\Stratejik%20Plan%20(devam)\&#199;&#304;HO\SP.docx" TargetMode="External"/><Relationship Id="rId118" Type="http://schemas.openxmlformats.org/officeDocument/2006/relationships/hyperlink" Target="file:///D:\Stratejik%20Plan%20(devam)\&#199;&#304;HO\SP.docx" TargetMode="External"/><Relationship Id="rId134" Type="http://schemas.openxmlformats.org/officeDocument/2006/relationships/hyperlink" Target="http://tr.wikipedia.org/wiki/T%C3%BCrk_liras%C4%B1" TargetMode="External"/><Relationship Id="rId13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file:///D:\Stratejik%20Plan%20(devam)\&#199;&#304;HO\SP.docx" TargetMode="External"/><Relationship Id="rId72" Type="http://schemas.openxmlformats.org/officeDocument/2006/relationships/hyperlink" Target="file:///D:\Stratejik%20Plan%20(devam)\&#199;&#304;HO\SP.docx" TargetMode="External"/><Relationship Id="rId80" Type="http://schemas.openxmlformats.org/officeDocument/2006/relationships/hyperlink" Target="file:///D:\Stratejik%20Plan%20(devam)\&#199;&#304;HO\SP.docx" TargetMode="External"/><Relationship Id="rId85" Type="http://schemas.openxmlformats.org/officeDocument/2006/relationships/hyperlink" Target="file:///D:\Stratejik%20Plan%20(devam)\&#199;&#304;HO\SP.docx" TargetMode="External"/><Relationship Id="rId93" Type="http://schemas.openxmlformats.org/officeDocument/2006/relationships/hyperlink" Target="file:///D:\Stratejik%20Plan%20(devam)\&#199;&#304;HO\SP.docx" TargetMode="External"/><Relationship Id="rId98" Type="http://schemas.openxmlformats.org/officeDocument/2006/relationships/hyperlink" Target="file:///D:\Stratejik%20Plan%20(devam)\&#199;&#304;HO\SP.docx" TargetMode="External"/><Relationship Id="rId121" Type="http://schemas.openxmlformats.org/officeDocument/2006/relationships/hyperlink" Target="file:///D:\Stratejik%20Plan%20(devam)\&#199;&#304;HO\SP.docx"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hyperlink" Target="file:///D:\Stratejik%20Plan%20(devam)\&#199;&#304;HO\SP.docx" TargetMode="External"/><Relationship Id="rId25" Type="http://schemas.openxmlformats.org/officeDocument/2006/relationships/hyperlink" Target="file:///D:\Stratejik%20Plan%20(devam)\&#199;&#304;HO\SP.docx" TargetMode="External"/><Relationship Id="rId33" Type="http://schemas.openxmlformats.org/officeDocument/2006/relationships/hyperlink" Target="file:///D:\Stratejik%20Plan%20(devam)\&#199;&#304;HO\SP.docx" TargetMode="External"/><Relationship Id="rId38" Type="http://schemas.openxmlformats.org/officeDocument/2006/relationships/hyperlink" Target="file:///D:\Stratejik%20Plan%20(devam)\&#199;&#304;HO\SP.docx" TargetMode="External"/><Relationship Id="rId46" Type="http://schemas.openxmlformats.org/officeDocument/2006/relationships/hyperlink" Target="file:///D:\Stratejik%20Plan%20(devam)\&#199;&#304;HO\SP.docx" TargetMode="External"/><Relationship Id="rId59" Type="http://schemas.openxmlformats.org/officeDocument/2006/relationships/hyperlink" Target="file:///D:\Stratejik%20Plan%20(devam)\&#199;&#304;HO\SP.docx" TargetMode="External"/><Relationship Id="rId67" Type="http://schemas.openxmlformats.org/officeDocument/2006/relationships/hyperlink" Target="file:///D:\Stratejik%20Plan%20(devam)\&#199;&#304;HO\SP.docx" TargetMode="External"/><Relationship Id="rId103" Type="http://schemas.openxmlformats.org/officeDocument/2006/relationships/hyperlink" Target="file:///D:\Stratejik%20Plan%20(devam)\&#199;&#304;HO\SP.docx" TargetMode="External"/><Relationship Id="rId108" Type="http://schemas.openxmlformats.org/officeDocument/2006/relationships/hyperlink" Target="file:///D:\Stratejik%20Plan%20(devam)\&#199;&#304;HO\SP.docx" TargetMode="External"/><Relationship Id="rId116" Type="http://schemas.openxmlformats.org/officeDocument/2006/relationships/hyperlink" Target="file:///D:\Stratejik%20Plan%20(devam)\&#199;&#304;HO\SP.docx" TargetMode="External"/><Relationship Id="rId124" Type="http://schemas.openxmlformats.org/officeDocument/2006/relationships/hyperlink" Target="file:///D:\Stratejik%20Plan%20(devam)\&#199;&#304;HO\SP.docx" TargetMode="External"/><Relationship Id="rId129" Type="http://schemas.openxmlformats.org/officeDocument/2006/relationships/hyperlink" Target="file:///D:\Stratejik%20Plan%20(devam)\&#199;&#304;HO\SP.docx" TargetMode="External"/><Relationship Id="rId137" Type="http://schemas.openxmlformats.org/officeDocument/2006/relationships/chart" Target="charts/chart2.xml"/><Relationship Id="rId20" Type="http://schemas.openxmlformats.org/officeDocument/2006/relationships/hyperlink" Target="file:///D:\Stratejik%20Plan%20(devam)\&#199;&#304;HO\SP.docx" TargetMode="External"/><Relationship Id="rId41" Type="http://schemas.openxmlformats.org/officeDocument/2006/relationships/hyperlink" Target="file:///D:\Stratejik%20Plan%20(devam)\&#199;&#304;HO\SP.docx" TargetMode="External"/><Relationship Id="rId54" Type="http://schemas.openxmlformats.org/officeDocument/2006/relationships/hyperlink" Target="file:///D:\Stratejik%20Plan%20(devam)\&#199;&#304;HO\SP.docx" TargetMode="External"/><Relationship Id="rId62" Type="http://schemas.openxmlformats.org/officeDocument/2006/relationships/hyperlink" Target="file:///D:\Stratejik%20Plan%20(devam)\&#199;&#304;HO\SP.docx" TargetMode="External"/><Relationship Id="rId70" Type="http://schemas.openxmlformats.org/officeDocument/2006/relationships/hyperlink" Target="file:///D:\Stratejik%20Plan%20(devam)\&#199;&#304;HO\SP.docx" TargetMode="External"/><Relationship Id="rId75" Type="http://schemas.openxmlformats.org/officeDocument/2006/relationships/hyperlink" Target="file:///D:\Stratejik%20Plan%20(devam)\&#199;&#304;HO\SP.docx" TargetMode="External"/><Relationship Id="rId83" Type="http://schemas.openxmlformats.org/officeDocument/2006/relationships/hyperlink" Target="file:///D:\Stratejik%20Plan%20(devam)\&#199;&#304;HO\SP.docx" TargetMode="External"/><Relationship Id="rId88" Type="http://schemas.openxmlformats.org/officeDocument/2006/relationships/hyperlink" Target="file:///D:\Stratejik%20Plan%20(devam)\&#199;&#304;HO\SP.docx" TargetMode="External"/><Relationship Id="rId91" Type="http://schemas.openxmlformats.org/officeDocument/2006/relationships/hyperlink" Target="file:///D:\Stratejik%20Plan%20(devam)\&#199;&#304;HO\SP.docx" TargetMode="External"/><Relationship Id="rId96" Type="http://schemas.openxmlformats.org/officeDocument/2006/relationships/hyperlink" Target="file:///D:\Stratejik%20Plan%20(devam)\&#199;&#304;HO\SP.docx" TargetMode="External"/><Relationship Id="rId111" Type="http://schemas.openxmlformats.org/officeDocument/2006/relationships/hyperlink" Target="file:///D:\Stratejik%20Plan%20(devam)\&#199;&#304;HO\SP.docx" TargetMode="External"/><Relationship Id="rId132" Type="http://schemas.openxmlformats.org/officeDocument/2006/relationships/footer" Target="footer1.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Stratejik%20Plan%20(devam)\&#199;&#304;HO\SP.docx" TargetMode="External"/><Relationship Id="rId23" Type="http://schemas.openxmlformats.org/officeDocument/2006/relationships/hyperlink" Target="file:///D:\Stratejik%20Plan%20(devam)\&#199;&#304;HO\SP.docx" TargetMode="External"/><Relationship Id="rId28" Type="http://schemas.openxmlformats.org/officeDocument/2006/relationships/hyperlink" Target="file:///D:\Stratejik%20Plan%20(devam)\&#199;&#304;HO\SP.docx" TargetMode="External"/><Relationship Id="rId36" Type="http://schemas.openxmlformats.org/officeDocument/2006/relationships/hyperlink" Target="file:///D:\Stratejik%20Plan%20(devam)\&#199;&#304;HO\SP.docx" TargetMode="External"/><Relationship Id="rId49" Type="http://schemas.openxmlformats.org/officeDocument/2006/relationships/hyperlink" Target="file:///D:\Stratejik%20Plan%20(devam)\&#199;&#304;HO\SP.docx" TargetMode="External"/><Relationship Id="rId57" Type="http://schemas.openxmlformats.org/officeDocument/2006/relationships/hyperlink" Target="file:///D:\Stratejik%20Plan%20(devam)\&#199;&#304;HO\SP.docx" TargetMode="External"/><Relationship Id="rId106" Type="http://schemas.openxmlformats.org/officeDocument/2006/relationships/hyperlink" Target="file:///D:\Stratejik%20Plan%20(devam)\&#199;&#304;HO\SP.docx" TargetMode="External"/><Relationship Id="rId114" Type="http://schemas.openxmlformats.org/officeDocument/2006/relationships/hyperlink" Target="file:///D:\Stratejik%20Plan%20(devam)\&#199;&#304;HO\SP.docx" TargetMode="External"/><Relationship Id="rId119" Type="http://schemas.openxmlformats.org/officeDocument/2006/relationships/hyperlink" Target="file:///D:\Stratejik%20Plan%20(devam)\&#199;&#304;HO\SP.docx" TargetMode="External"/><Relationship Id="rId127" Type="http://schemas.openxmlformats.org/officeDocument/2006/relationships/hyperlink" Target="file:///D:\Stratejik%20Plan%20(devam)\&#199;&#304;HO\SP.docx" TargetMode="External"/><Relationship Id="rId10" Type="http://schemas.openxmlformats.org/officeDocument/2006/relationships/image" Target="media/image1.jpeg"/><Relationship Id="rId31" Type="http://schemas.openxmlformats.org/officeDocument/2006/relationships/hyperlink" Target="file:///D:\Stratejik%20Plan%20(devam)\&#199;&#304;HO\SP.docx" TargetMode="External"/><Relationship Id="rId44" Type="http://schemas.openxmlformats.org/officeDocument/2006/relationships/hyperlink" Target="file:///D:\Stratejik%20Plan%20(devam)\&#199;&#304;HO\SP.docx" TargetMode="External"/><Relationship Id="rId52" Type="http://schemas.openxmlformats.org/officeDocument/2006/relationships/hyperlink" Target="file:///D:\Stratejik%20Plan%20(devam)\&#199;&#304;HO\SP.docx" TargetMode="External"/><Relationship Id="rId60" Type="http://schemas.openxmlformats.org/officeDocument/2006/relationships/hyperlink" Target="file:///D:\Stratejik%20Plan%20(devam)\&#199;&#304;HO\SP.docx" TargetMode="External"/><Relationship Id="rId65" Type="http://schemas.openxmlformats.org/officeDocument/2006/relationships/hyperlink" Target="file:///D:\Stratejik%20Plan%20(devam)\&#199;&#304;HO\SP.docx" TargetMode="External"/><Relationship Id="rId73" Type="http://schemas.openxmlformats.org/officeDocument/2006/relationships/hyperlink" Target="file:///D:\Stratejik%20Plan%20(devam)\&#199;&#304;HO\SP.docx" TargetMode="External"/><Relationship Id="rId78" Type="http://schemas.openxmlformats.org/officeDocument/2006/relationships/hyperlink" Target="file:///D:\Stratejik%20Plan%20(devam)\&#199;&#304;HO\SP.docx" TargetMode="External"/><Relationship Id="rId81" Type="http://schemas.openxmlformats.org/officeDocument/2006/relationships/hyperlink" Target="file:///D:\Stratejik%20Plan%20(devam)\&#199;&#304;HO\SP.docx" TargetMode="External"/><Relationship Id="rId86" Type="http://schemas.openxmlformats.org/officeDocument/2006/relationships/hyperlink" Target="file:///D:\Stratejik%20Plan%20(devam)\&#199;&#304;HO\SP.docx" TargetMode="External"/><Relationship Id="rId94" Type="http://schemas.openxmlformats.org/officeDocument/2006/relationships/hyperlink" Target="file:///D:\Stratejik%20Plan%20(devam)\&#199;&#304;HO\SP.docx" TargetMode="External"/><Relationship Id="rId99" Type="http://schemas.openxmlformats.org/officeDocument/2006/relationships/hyperlink" Target="file:///D:\Stratejik%20Plan%20(devam)\&#199;&#304;HO\SP.docx" TargetMode="External"/><Relationship Id="rId101" Type="http://schemas.openxmlformats.org/officeDocument/2006/relationships/hyperlink" Target="file:///D:\Stratejik%20Plan%20(devam)\&#199;&#304;HO\SP.docx" TargetMode="External"/><Relationship Id="rId122" Type="http://schemas.openxmlformats.org/officeDocument/2006/relationships/hyperlink" Target="file:///D:\Stratejik%20Plan%20(devam)\&#199;&#304;HO\SP.docx" TargetMode="External"/><Relationship Id="rId130" Type="http://schemas.openxmlformats.org/officeDocument/2006/relationships/hyperlink" Target="file:///D:\Stratejik%20Plan%20(devam)\&#199;&#304;HO\SP.docx" TargetMode="External"/><Relationship Id="rId135"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file:///D:\Stratejik%20Plan%20(devam)\&#199;&#304;HO\SP.docx" TargetMode="External"/><Relationship Id="rId18" Type="http://schemas.openxmlformats.org/officeDocument/2006/relationships/hyperlink" Target="file:///D:\Stratejik%20Plan%20(devam)\&#199;&#304;HO\SP.docx" TargetMode="External"/><Relationship Id="rId39" Type="http://schemas.openxmlformats.org/officeDocument/2006/relationships/hyperlink" Target="file:///D:\Stratejik%20Plan%20(devam)\&#199;&#304;HO\SP.docx" TargetMode="External"/><Relationship Id="rId109" Type="http://schemas.openxmlformats.org/officeDocument/2006/relationships/hyperlink" Target="file:///D:\Stratejik%20Plan%20(devam)\&#199;&#304;HO\SP.docx" TargetMode="External"/><Relationship Id="rId34" Type="http://schemas.openxmlformats.org/officeDocument/2006/relationships/hyperlink" Target="file:///D:\Stratejik%20Plan%20(devam)\&#199;&#304;HO\SP.docx" TargetMode="External"/><Relationship Id="rId50" Type="http://schemas.openxmlformats.org/officeDocument/2006/relationships/hyperlink" Target="file:///D:\Stratejik%20Plan%20(devam)\&#199;&#304;HO\SP.docx" TargetMode="External"/><Relationship Id="rId55" Type="http://schemas.openxmlformats.org/officeDocument/2006/relationships/hyperlink" Target="file:///D:\Stratejik%20Plan%20(devam)\&#199;&#304;HO\SP.docx" TargetMode="External"/><Relationship Id="rId76" Type="http://schemas.openxmlformats.org/officeDocument/2006/relationships/hyperlink" Target="file:///D:\Stratejik%20Plan%20(devam)\&#199;&#304;HO\SP.docx" TargetMode="External"/><Relationship Id="rId97" Type="http://schemas.openxmlformats.org/officeDocument/2006/relationships/hyperlink" Target="file:///D:\Stratejik%20Plan%20(devam)\&#199;&#304;HO\SP.docx" TargetMode="External"/><Relationship Id="rId104" Type="http://schemas.openxmlformats.org/officeDocument/2006/relationships/hyperlink" Target="file:///D:\Stratejik%20Plan%20(devam)\&#199;&#304;HO\SP.docx" TargetMode="External"/><Relationship Id="rId120" Type="http://schemas.openxmlformats.org/officeDocument/2006/relationships/hyperlink" Target="file:///D:\Stratejik%20Plan%20(devam)\&#199;&#304;HO\SP.docx" TargetMode="External"/><Relationship Id="rId125" Type="http://schemas.openxmlformats.org/officeDocument/2006/relationships/hyperlink" Target="file:///D:\Stratejik%20Plan%20(devam)\&#199;&#304;HO\SP.docx" TargetMode="External"/><Relationship Id="rId7" Type="http://schemas.openxmlformats.org/officeDocument/2006/relationships/webSettings" Target="webSettings.xml"/><Relationship Id="rId71" Type="http://schemas.openxmlformats.org/officeDocument/2006/relationships/hyperlink" Target="file:///D:\Stratejik%20Plan%20(devam)\&#199;&#304;HO\SP.docx" TargetMode="External"/><Relationship Id="rId92" Type="http://schemas.openxmlformats.org/officeDocument/2006/relationships/hyperlink" Target="file:///D:\Stratejik%20Plan%20(devam)\&#199;&#304;HO\SP.docx" TargetMode="External"/><Relationship Id="rId2" Type="http://schemas.openxmlformats.org/officeDocument/2006/relationships/customXml" Target="../customXml/item2.xml"/><Relationship Id="rId29" Type="http://schemas.openxmlformats.org/officeDocument/2006/relationships/hyperlink" Target="file:///D:\Stratejik%20Plan%20(devam)\&#199;&#304;HO\SP.docx" TargetMode="External"/><Relationship Id="rId24" Type="http://schemas.openxmlformats.org/officeDocument/2006/relationships/hyperlink" Target="file:///D:\Stratejik%20Plan%20(devam)\&#199;&#304;HO\SP.docx" TargetMode="External"/><Relationship Id="rId40" Type="http://schemas.openxmlformats.org/officeDocument/2006/relationships/hyperlink" Target="file:///D:\Stratejik%20Plan%20(devam)\&#199;&#304;HO\SP.docx" TargetMode="External"/><Relationship Id="rId45" Type="http://schemas.openxmlformats.org/officeDocument/2006/relationships/hyperlink" Target="file:///D:\Stratejik%20Plan%20(devam)\&#199;&#304;HO\SP.docx" TargetMode="External"/><Relationship Id="rId66" Type="http://schemas.openxmlformats.org/officeDocument/2006/relationships/hyperlink" Target="file:///D:\Stratejik%20Plan%20(devam)\&#199;&#304;HO\SP.docx" TargetMode="External"/><Relationship Id="rId87" Type="http://schemas.openxmlformats.org/officeDocument/2006/relationships/hyperlink" Target="file:///D:\Stratejik%20Plan%20(devam)\&#199;&#304;HO\SP.docx" TargetMode="External"/><Relationship Id="rId110" Type="http://schemas.openxmlformats.org/officeDocument/2006/relationships/hyperlink" Target="file:///D:\Stratejik%20Plan%20(devam)\&#199;&#304;HO\SP.docx" TargetMode="External"/><Relationship Id="rId115" Type="http://schemas.openxmlformats.org/officeDocument/2006/relationships/hyperlink" Target="file:///D:\Stratejik%20Plan%20(devam)\&#199;&#304;HO\SP.docx" TargetMode="External"/><Relationship Id="rId131" Type="http://schemas.openxmlformats.org/officeDocument/2006/relationships/hyperlink" Target="file:///D:\Stratejik%20Plan%20(devam)\&#199;&#304;HO\SP.docx" TargetMode="External"/><Relationship Id="rId136" Type="http://schemas.openxmlformats.org/officeDocument/2006/relationships/chart" Target="charts/chart1.xml"/><Relationship Id="rId61" Type="http://schemas.openxmlformats.org/officeDocument/2006/relationships/hyperlink" Target="file:///D:\Stratejik%20Plan%20(devam)\&#199;&#304;HO\SP.docx" TargetMode="External"/><Relationship Id="rId82" Type="http://schemas.openxmlformats.org/officeDocument/2006/relationships/hyperlink" Target="file:///D:\Stratejik%20Plan%20(devam)\&#199;&#304;HO\SP.docx" TargetMode="External"/><Relationship Id="rId19" Type="http://schemas.openxmlformats.org/officeDocument/2006/relationships/hyperlink" Target="file:///D:\Stratejik%20Plan%20(devam)\&#199;&#304;HO\SP.docx" TargetMode="External"/><Relationship Id="rId14" Type="http://schemas.openxmlformats.org/officeDocument/2006/relationships/hyperlink" Target="file:///D:\Stratejik%20Plan%20(devam)\&#199;&#304;HO\SP.docx" TargetMode="External"/><Relationship Id="rId30" Type="http://schemas.openxmlformats.org/officeDocument/2006/relationships/hyperlink" Target="file:///D:\Stratejik%20Plan%20(devam)\&#199;&#304;HO\SP.docx" TargetMode="External"/><Relationship Id="rId35" Type="http://schemas.openxmlformats.org/officeDocument/2006/relationships/hyperlink" Target="file:///D:\Stratejik%20Plan%20(devam)\&#199;&#304;HO\SP.docx" TargetMode="External"/><Relationship Id="rId56" Type="http://schemas.openxmlformats.org/officeDocument/2006/relationships/hyperlink" Target="file:///D:\Stratejik%20Plan%20(devam)\&#199;&#304;HO\SP.docx" TargetMode="External"/><Relationship Id="rId77" Type="http://schemas.openxmlformats.org/officeDocument/2006/relationships/hyperlink" Target="file:///D:\Stratejik%20Plan%20(devam)\&#199;&#304;HO\SP.docx" TargetMode="External"/><Relationship Id="rId100" Type="http://schemas.openxmlformats.org/officeDocument/2006/relationships/hyperlink" Target="file:///D:\Stratejik%20Plan%20(devam)\&#199;&#304;HO\SP.docx" TargetMode="External"/><Relationship Id="rId105" Type="http://schemas.openxmlformats.org/officeDocument/2006/relationships/hyperlink" Target="file:///D:\Stratejik%20Plan%20(devam)\&#199;&#304;HO\SP.docx" TargetMode="External"/><Relationship Id="rId126" Type="http://schemas.openxmlformats.org/officeDocument/2006/relationships/hyperlink" Target="file:///D:\Stratejik%20Plan%20(devam)\&#199;&#304;HO\SP.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Sayfa1!$D$5:$F$5</c:f>
              <c:strCache>
                <c:ptCount val="3"/>
                <c:pt idx="0">
                  <c:v>Orta Öğretim</c:v>
                </c:pt>
                <c:pt idx="1">
                  <c:v>Lisans</c:v>
                </c:pt>
                <c:pt idx="2">
                  <c:v>Yüksek Lisans</c:v>
                </c:pt>
              </c:strCache>
            </c:strRef>
          </c:cat>
          <c:val>
            <c:numRef>
              <c:f>Sayfa1!$D$6:$F$6</c:f>
              <c:numCache>
                <c:formatCode>General</c:formatCode>
                <c:ptCount val="3"/>
                <c:pt idx="0">
                  <c:v>1</c:v>
                </c:pt>
                <c:pt idx="1">
                  <c:v>59</c:v>
                </c:pt>
                <c:pt idx="2">
                  <c:v>10</c:v>
                </c:pt>
              </c:numCache>
            </c:numRef>
          </c:val>
        </c:ser>
        <c:dLbls>
          <c:showLegendKey val="0"/>
          <c:showVal val="1"/>
          <c:showCatName val="0"/>
          <c:showSerName val="0"/>
          <c:showPercent val="0"/>
          <c:showBubbleSize val="0"/>
        </c:dLbls>
        <c:gapWidth val="150"/>
        <c:shape val="cylinder"/>
        <c:axId val="162557312"/>
        <c:axId val="162585600"/>
        <c:axId val="0"/>
      </c:bar3DChart>
      <c:catAx>
        <c:axId val="162557312"/>
        <c:scaling>
          <c:orientation val="minMax"/>
        </c:scaling>
        <c:delete val="0"/>
        <c:axPos val="b"/>
        <c:majorTickMark val="out"/>
        <c:minorTickMark val="none"/>
        <c:tickLblPos val="nextTo"/>
        <c:crossAx val="162585600"/>
        <c:crosses val="autoZero"/>
        <c:auto val="1"/>
        <c:lblAlgn val="ctr"/>
        <c:lblOffset val="100"/>
        <c:noMultiLvlLbl val="0"/>
      </c:catAx>
      <c:valAx>
        <c:axId val="162585600"/>
        <c:scaling>
          <c:orientation val="minMax"/>
        </c:scaling>
        <c:delete val="0"/>
        <c:axPos val="l"/>
        <c:majorGridlines/>
        <c:numFmt formatCode="General" sourceLinked="1"/>
        <c:majorTickMark val="out"/>
        <c:minorTickMark val="none"/>
        <c:tickLblPos val="nextTo"/>
        <c:crossAx val="162557312"/>
        <c:crosses val="autoZero"/>
        <c:crossBetween val="between"/>
      </c:valAx>
      <c:dTable>
        <c:showHorzBorder val="1"/>
        <c:showVertBorder val="1"/>
        <c:showOutline val="1"/>
        <c:showKeys val="0"/>
      </c:dTable>
    </c:plotArea>
    <c:legend>
      <c:legendPos val="l"/>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t>Yöneticilerin</a:t>
            </a:r>
            <a:r>
              <a:rPr lang="tr-TR" sz="1000" baseline="0"/>
              <a:t> ve Öğretmenlerin Hizmet Yılı Grafiği</a:t>
            </a:r>
            <a:endParaRPr lang="tr-TR" sz="1000"/>
          </a:p>
        </c:rich>
      </c:tx>
      <c:layout>
        <c:manualLayout>
          <c:xMode val="edge"/>
          <c:yMode val="edge"/>
          <c:x val="0.39527777777778073"/>
          <c:y val="0.92592592592592549"/>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Sayfa2!$E$4:$J$4</c:f>
              <c:strCache>
                <c:ptCount val="6"/>
                <c:pt idx="0">
                  <c:v>1-5 Yıl</c:v>
                </c:pt>
                <c:pt idx="1">
                  <c:v>6-10 Yıl</c:v>
                </c:pt>
                <c:pt idx="2">
                  <c:v>11-15 Yıl</c:v>
                </c:pt>
                <c:pt idx="3">
                  <c:v>16-20 Yıl</c:v>
                </c:pt>
                <c:pt idx="4">
                  <c:v>21-25 Yıl</c:v>
                </c:pt>
                <c:pt idx="5">
                  <c:v>26-30 Yıl</c:v>
                </c:pt>
              </c:strCache>
            </c:strRef>
          </c:cat>
          <c:val>
            <c:numRef>
              <c:f>Sayfa2!$E$5:$J$5</c:f>
              <c:numCache>
                <c:formatCode>General</c:formatCode>
                <c:ptCount val="6"/>
                <c:pt idx="0">
                  <c:v>8</c:v>
                </c:pt>
                <c:pt idx="1">
                  <c:v>14</c:v>
                </c:pt>
                <c:pt idx="2">
                  <c:v>18</c:v>
                </c:pt>
                <c:pt idx="3">
                  <c:v>17</c:v>
                </c:pt>
                <c:pt idx="4">
                  <c:v>6</c:v>
                </c:pt>
                <c:pt idx="5">
                  <c:v>3</c:v>
                </c:pt>
              </c:numCache>
            </c:numRef>
          </c:val>
        </c:ser>
        <c:dLbls>
          <c:showLegendKey val="0"/>
          <c:showVal val="0"/>
          <c:showCatName val="0"/>
          <c:showSerName val="0"/>
          <c:showPercent val="0"/>
          <c:showBubbleSize val="0"/>
        </c:dLbls>
        <c:gapWidth val="150"/>
        <c:shape val="cylinder"/>
        <c:axId val="172110208"/>
        <c:axId val="166211968"/>
        <c:axId val="0"/>
      </c:bar3DChart>
      <c:catAx>
        <c:axId val="172110208"/>
        <c:scaling>
          <c:orientation val="minMax"/>
        </c:scaling>
        <c:delete val="0"/>
        <c:axPos val="b"/>
        <c:majorTickMark val="out"/>
        <c:minorTickMark val="none"/>
        <c:tickLblPos val="nextTo"/>
        <c:crossAx val="166211968"/>
        <c:crosses val="autoZero"/>
        <c:auto val="1"/>
        <c:lblAlgn val="ctr"/>
        <c:lblOffset val="100"/>
        <c:noMultiLvlLbl val="0"/>
      </c:catAx>
      <c:valAx>
        <c:axId val="166211968"/>
        <c:scaling>
          <c:orientation val="minMax"/>
        </c:scaling>
        <c:delete val="0"/>
        <c:axPos val="l"/>
        <c:majorGridlines/>
        <c:numFmt formatCode="General" sourceLinked="1"/>
        <c:majorTickMark val="out"/>
        <c:minorTickMark val="none"/>
        <c:tickLblPos val="nextTo"/>
        <c:crossAx val="1721102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50"/>
              <a:t>Kadın</a:t>
            </a:r>
            <a:r>
              <a:rPr lang="tr-TR" sz="1050" baseline="0"/>
              <a:t> ve Erkek Öğretmen Sayısı Grafiği</a:t>
            </a:r>
            <a:endParaRPr lang="tr-TR" sz="1050"/>
          </a:p>
        </c:rich>
      </c:tx>
      <c:layout>
        <c:manualLayout>
          <c:xMode val="edge"/>
          <c:yMode val="edge"/>
          <c:x val="4.0479221347331923E-2"/>
          <c:y val="1.3888888888888984E-2"/>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Sayfa3!$C$4:$D$4</c:f>
              <c:strCache>
                <c:ptCount val="2"/>
                <c:pt idx="0">
                  <c:v>KADIN</c:v>
                </c:pt>
                <c:pt idx="1">
                  <c:v>ERKEK</c:v>
                </c:pt>
              </c:strCache>
            </c:strRef>
          </c:cat>
          <c:val>
            <c:numRef>
              <c:f>Sayfa3!$C$5:$D$5</c:f>
              <c:numCache>
                <c:formatCode>General</c:formatCode>
                <c:ptCount val="2"/>
                <c:pt idx="0">
                  <c:v>37</c:v>
                </c:pt>
                <c:pt idx="1">
                  <c:v>27</c:v>
                </c:pt>
              </c:numCache>
            </c:numRef>
          </c:val>
        </c:ser>
        <c:dLbls>
          <c:showLegendKey val="0"/>
          <c:showVal val="1"/>
          <c:showCatName val="0"/>
          <c:showSerName val="0"/>
          <c:showPercent val="0"/>
          <c:showBubbleSize val="0"/>
        </c:dLbls>
        <c:gapWidth val="150"/>
        <c:shape val="cylinder"/>
        <c:axId val="166229504"/>
        <c:axId val="166231040"/>
        <c:axId val="0"/>
      </c:bar3DChart>
      <c:catAx>
        <c:axId val="166229504"/>
        <c:scaling>
          <c:orientation val="minMax"/>
        </c:scaling>
        <c:delete val="0"/>
        <c:axPos val="b"/>
        <c:majorTickMark val="out"/>
        <c:minorTickMark val="none"/>
        <c:tickLblPos val="nextTo"/>
        <c:crossAx val="166231040"/>
        <c:crosses val="autoZero"/>
        <c:auto val="1"/>
        <c:lblAlgn val="ctr"/>
        <c:lblOffset val="100"/>
        <c:noMultiLvlLbl val="0"/>
      </c:catAx>
      <c:valAx>
        <c:axId val="166231040"/>
        <c:scaling>
          <c:orientation val="minMax"/>
        </c:scaling>
        <c:delete val="0"/>
        <c:axPos val="l"/>
        <c:majorGridlines/>
        <c:numFmt formatCode="General" sourceLinked="1"/>
        <c:majorTickMark val="out"/>
        <c:minorTickMark val="none"/>
        <c:tickLblPos val="nextTo"/>
        <c:crossAx val="1662295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PublishDate>
  <Abstract/>
  <CompanyAddress>Çerkezköy İmam Hatip Ortaokulu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D0290-DA45-499D-BE81-27F158C5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108</Pages>
  <Words>23753</Words>
  <Characters>135394</Characters>
  <Application>Microsoft Office Word</Application>
  <DocSecurity>0</DocSecurity>
  <Lines>1128</Lines>
  <Paragraphs>317</Paragraphs>
  <ScaleCrop>false</ScaleCrop>
  <HeadingPairs>
    <vt:vector size="2" baseType="variant">
      <vt:variant>
        <vt:lpstr>Konu Başlığı</vt:lpstr>
      </vt:variant>
      <vt:variant>
        <vt:i4>1</vt:i4>
      </vt:variant>
    </vt:vector>
  </HeadingPairs>
  <TitlesOfParts>
    <vt:vector size="1" baseType="lpstr">
      <vt:lpstr>T.C. MİLLİ EĞİTİM BAKANLIĞI MEHMET HAYRİ AKINAL                   KIZ ANADOLU İMAM HATİP LİSESİ</vt:lpstr>
    </vt:vector>
  </TitlesOfParts>
  <Company>Mehmet Hayri AKINAL Kız Anadolu İmam Hatip Lisesi 2015-2019 Stratejik Planı</Company>
  <LinksUpToDate>false</LinksUpToDate>
  <CharactersWithSpaces>158830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MİLLİ EĞİTİM BAKANLIĞI MEHMET HAYRİ AKINAL                   KIZ ANADOLU İMAM HATİP LİSESİ</dc:title>
  <dc:creator>imamhati</dc:creator>
  <cp:lastModifiedBy>user</cp:lastModifiedBy>
  <cp:revision>338</cp:revision>
  <cp:lastPrinted>2015-11-10T08:15:00Z</cp:lastPrinted>
  <dcterms:created xsi:type="dcterms:W3CDTF">2014-09-26T07:53:00Z</dcterms:created>
  <dcterms:modified xsi:type="dcterms:W3CDTF">2015-11-10T08:18:00Z</dcterms:modified>
</cp:coreProperties>
</file>